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inherit" w:eastAsia="Times New Roman" w:hAnsi="inherit" w:cs="Tahoma"/>
          <w:b/>
          <w:bCs/>
          <w:color w:val="333333"/>
          <w:sz w:val="21"/>
          <w:lang w:eastAsia="ru-RU"/>
        </w:rPr>
        <w:t xml:space="preserve">Перечень законов и иных нормативных правовых актов, определяющих полномочия органов </w:t>
      </w:r>
      <w:r>
        <w:rPr>
          <w:rFonts w:ascii="inherit" w:eastAsia="Times New Roman" w:hAnsi="inherit" w:cs="Tahoma"/>
          <w:b/>
          <w:bCs/>
          <w:color w:val="333333"/>
          <w:sz w:val="21"/>
          <w:lang w:eastAsia="ru-RU"/>
        </w:rPr>
        <w:t>местного самоуправления Усть-Тым</w:t>
      </w:r>
      <w:r w:rsidRPr="00782FDE">
        <w:rPr>
          <w:rFonts w:ascii="inherit" w:eastAsia="Times New Roman" w:hAnsi="inherit" w:cs="Tahoma"/>
          <w:b/>
          <w:bCs/>
          <w:color w:val="333333"/>
          <w:sz w:val="21"/>
          <w:lang w:eastAsia="ru-RU"/>
        </w:rPr>
        <w:t>ского сельского поселения: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1) Федеральный закон «Об общих принципах организации местного самоуправления в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2) Жилищный кодекс Российской Федерации;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3) Градостроительный кодекс Российской Федерации;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4) Земельный кодекс Российской Федерации;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5) Бюджетный кодекс Российской Федерации;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6) Кодекс Российской Федерации об административных правонарушениях;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7)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8)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9)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10)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11)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12) Федеральный закон «Об организации предоставления государственных и муниципальных услуг»;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13) Федеральный закон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14) Федеральный закон «Об ответственном обращении с животными и о внесении изменений в отдельные законодательные акты Российской Федерации»;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15) Кодекс Томской области об административных правонарушениях;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16) Закон Томской области «О муниципальных выборах в Томской области»;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17) Закон Томской области «О закреплении отдельных вопросов местного значения за сельскими поселениями Томской области»;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18) Закон Томской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782FDE" w:rsidRPr="00782FDE" w:rsidRDefault="00782FDE" w:rsidP="00782FD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19) Устав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Усть-Тымс</w:t>
      </w:r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кого</w:t>
      </w:r>
      <w:proofErr w:type="spellEnd"/>
      <w:r w:rsidRPr="00782FD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сельского поселения.</w:t>
      </w:r>
    </w:p>
    <w:p w:rsidR="00882278" w:rsidRDefault="00882278"/>
    <w:sectPr w:rsidR="00882278" w:rsidSect="0088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DE"/>
    <w:rsid w:val="00782FDE"/>
    <w:rsid w:val="0088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2021-09-14T03:38:00Z</dcterms:created>
  <dcterms:modified xsi:type="dcterms:W3CDTF">2021-09-14T03:40:00Z</dcterms:modified>
</cp:coreProperties>
</file>