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1" w:rsidRPr="00024901" w:rsidRDefault="00024901" w:rsidP="00484A1C">
      <w:pPr>
        <w:autoSpaceDE w:val="0"/>
        <w:autoSpaceDN w:val="0"/>
        <w:adjustRightInd w:val="0"/>
        <w:spacing w:line="360" w:lineRule="exact"/>
        <w:ind w:firstLine="684"/>
        <w:rPr>
          <w:rFonts w:ascii="Times New Roman" w:hAnsi="Times New Roman"/>
          <w:b/>
          <w:color w:val="1D1B11"/>
          <w:sz w:val="24"/>
        </w:rPr>
      </w:pPr>
      <w:r w:rsidRPr="00024901">
        <w:rPr>
          <w:rFonts w:ascii="Times New Roman" w:hAnsi="Times New Roman"/>
          <w:b/>
          <w:color w:val="1D1B11"/>
          <w:sz w:val="24"/>
        </w:rPr>
        <w:t xml:space="preserve">Полномочия Администрации </w:t>
      </w:r>
      <w:proofErr w:type="spellStart"/>
      <w:r w:rsidRPr="00024901"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 w:rsidRPr="00024901">
        <w:rPr>
          <w:rFonts w:ascii="Times New Roman" w:hAnsi="Times New Roman"/>
          <w:b/>
          <w:color w:val="1D1B11"/>
          <w:sz w:val="24"/>
        </w:rPr>
        <w:t xml:space="preserve"> сельского поселения (статья </w:t>
      </w:r>
      <w:r>
        <w:rPr>
          <w:rFonts w:ascii="Times New Roman" w:hAnsi="Times New Roman"/>
          <w:b/>
          <w:color w:val="1D1B11"/>
          <w:sz w:val="24"/>
        </w:rPr>
        <w:t>30 У</w:t>
      </w:r>
      <w:r w:rsidRPr="00024901">
        <w:rPr>
          <w:rFonts w:ascii="Times New Roman" w:hAnsi="Times New Roman"/>
          <w:b/>
          <w:color w:val="1D1B11"/>
          <w:sz w:val="24"/>
        </w:rPr>
        <w:t xml:space="preserve">става </w:t>
      </w:r>
      <w:proofErr w:type="spellStart"/>
      <w:r w:rsidRPr="00024901"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 w:rsidRPr="00024901">
        <w:rPr>
          <w:rFonts w:ascii="Times New Roman" w:hAnsi="Times New Roman"/>
          <w:b/>
          <w:color w:val="1D1B11"/>
          <w:sz w:val="24"/>
        </w:rPr>
        <w:t xml:space="preserve"> сельского </w:t>
      </w:r>
      <w:proofErr w:type="spellStart"/>
      <w:r w:rsidRPr="00024901">
        <w:rPr>
          <w:rFonts w:ascii="Times New Roman" w:hAnsi="Times New Roman"/>
          <w:b/>
          <w:color w:val="1D1B11"/>
          <w:sz w:val="24"/>
        </w:rPr>
        <w:t>посления</w:t>
      </w:r>
      <w:proofErr w:type="spellEnd"/>
      <w:r w:rsidRPr="00024901">
        <w:rPr>
          <w:rFonts w:ascii="Times New Roman" w:hAnsi="Times New Roman"/>
          <w:b/>
          <w:color w:val="1D1B11"/>
          <w:sz w:val="24"/>
        </w:rPr>
        <w:t>)</w:t>
      </w:r>
    </w:p>
    <w:p w:rsidR="00484A1C" w:rsidRPr="00FC6055" w:rsidRDefault="00484A1C" w:rsidP="00484A1C">
      <w:pPr>
        <w:autoSpaceDE w:val="0"/>
        <w:autoSpaceDN w:val="0"/>
        <w:adjustRightInd w:val="0"/>
        <w:spacing w:line="360" w:lineRule="exact"/>
        <w:ind w:firstLine="684"/>
        <w:rPr>
          <w:rFonts w:ascii="Times New Roman" w:hAnsi="Times New Roman"/>
          <w:color w:val="1D1B11"/>
          <w:sz w:val="24"/>
        </w:rPr>
      </w:pPr>
      <w:proofErr w:type="gramStart"/>
      <w:r>
        <w:rPr>
          <w:rFonts w:ascii="Times New Roman" w:hAnsi="Times New Roman"/>
          <w:color w:val="1D1B11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сельского поселения осуществляет полномочия по решению вопросов местного значения, установленных статьей 14 Федерального закона «Об общих принципах организации местного самоуправления в Российской Федерации» и Законом Томской области «О закреплении отдельных вопросов местного значения за сельскими поселениями Томской области», полномочия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</w:t>
      </w:r>
      <w:r w:rsidRPr="0041067B">
        <w:rPr>
          <w:rFonts w:ascii="Times New Roman" w:hAnsi="Times New Roman"/>
          <w:color w:val="1D1B11"/>
          <w:sz w:val="24"/>
        </w:rPr>
        <w:t>если иное не установлено</w:t>
      </w:r>
      <w:proofErr w:type="gramEnd"/>
      <w:r w:rsidRPr="0041067B">
        <w:rPr>
          <w:rFonts w:ascii="Times New Roman" w:hAnsi="Times New Roman"/>
          <w:color w:val="1D1B11"/>
          <w:sz w:val="24"/>
        </w:rPr>
        <w:t xml:space="preserve"> федеральным законодательством, законами Томской области, настоящим Уставом</w:t>
      </w:r>
    </w:p>
    <w:p w:rsidR="00484A1C" w:rsidRDefault="00484A1C" w:rsidP="00484A1C">
      <w:pPr>
        <w:autoSpaceDE w:val="0"/>
        <w:autoSpaceDN w:val="0"/>
        <w:adjustRightInd w:val="0"/>
        <w:spacing w:line="360" w:lineRule="exact"/>
        <w:ind w:firstLine="684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Администрация также осуществляет иные полномочия, предусмотренные федеральными законами, законами Томской области, настоящим Уставом и решениями Совета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сельского поселения, не отнесенные настоящим Уставом к полномочиям иных органов местного самоуправления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сельского поселения.</w:t>
      </w:r>
    </w:p>
    <w:p w:rsidR="00C849FD" w:rsidRDefault="00C849FD"/>
    <w:sectPr w:rsidR="00C849FD" w:rsidSect="00C8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A1C"/>
    <w:rsid w:val="00024901"/>
    <w:rsid w:val="00484A1C"/>
    <w:rsid w:val="004F298E"/>
    <w:rsid w:val="00B74F59"/>
    <w:rsid w:val="00C8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1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2021-09-14T03:53:00Z</dcterms:created>
  <dcterms:modified xsi:type="dcterms:W3CDTF">2021-09-14T04:53:00Z</dcterms:modified>
</cp:coreProperties>
</file>