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6A" w:rsidRDefault="00A8656A" w:rsidP="00A8656A">
      <w:pPr>
        <w:jc w:val="center"/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A8656A" w:rsidRDefault="00A8656A" w:rsidP="00A8656A">
      <w:pPr>
        <w:ind w:firstLine="709"/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A8656A" w:rsidRDefault="00A8656A" w:rsidP="00A8656A">
      <w:pPr>
        <w:ind w:firstLine="709"/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A8656A" w:rsidRDefault="00A8656A" w:rsidP="00A8656A">
      <w:pPr>
        <w:ind w:firstLine="709"/>
        <w:jc w:val="center"/>
        <w:rPr>
          <w:color w:val="1D1B11"/>
        </w:rPr>
      </w:pPr>
    </w:p>
    <w:p w:rsidR="00A8656A" w:rsidRDefault="00A8656A" w:rsidP="00A8656A">
      <w:pPr>
        <w:ind w:firstLine="709"/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A8656A" w:rsidRDefault="00A8656A" w:rsidP="00A8656A">
      <w:pPr>
        <w:spacing w:before="240"/>
        <w:ind w:firstLine="709"/>
        <w:jc w:val="center"/>
        <w:outlineLvl w:val="8"/>
        <w:rPr>
          <w:b/>
          <w:bCs/>
          <w:color w:val="1D1B11"/>
        </w:rPr>
      </w:pPr>
      <w:r>
        <w:rPr>
          <w:b/>
          <w:bCs/>
          <w:color w:val="1D1B11"/>
        </w:rPr>
        <w:t>РЕШЕНИЕ</w:t>
      </w:r>
    </w:p>
    <w:p w:rsidR="00A8656A" w:rsidRDefault="00A8656A" w:rsidP="00A8656A">
      <w:pPr>
        <w:jc w:val="center"/>
        <w:rPr>
          <w:color w:val="1D1B11"/>
        </w:rPr>
      </w:pPr>
    </w:p>
    <w:p w:rsidR="00A8656A" w:rsidRDefault="00A8656A" w:rsidP="00A8656A">
      <w:pPr>
        <w:jc w:val="both"/>
        <w:rPr>
          <w:b/>
          <w:color w:val="1D1B11"/>
        </w:rPr>
      </w:pPr>
      <w:r>
        <w:rPr>
          <w:color w:val="1D1B11"/>
        </w:rPr>
        <w:t xml:space="preserve">18.10.2023 </w:t>
      </w:r>
      <w:r>
        <w:rPr>
          <w:color w:val="1D1B11"/>
        </w:rPr>
        <w:t xml:space="preserve">г.                                                                                                   </w:t>
      </w:r>
      <w:r>
        <w:rPr>
          <w:b/>
          <w:color w:val="1D1B11"/>
        </w:rPr>
        <w:t xml:space="preserve"> </w:t>
      </w:r>
      <w:r>
        <w:rPr>
          <w:b/>
          <w:color w:val="1D1B11"/>
        </w:rPr>
        <w:t xml:space="preserve">                       </w:t>
      </w:r>
      <w:r w:rsidR="007570BF">
        <w:rPr>
          <w:b/>
          <w:color w:val="1D1B11"/>
        </w:rPr>
        <w:t>№ 32</w:t>
      </w:r>
    </w:p>
    <w:p w:rsidR="00A8656A" w:rsidRDefault="00A8656A" w:rsidP="00A8656A">
      <w:pPr>
        <w:jc w:val="both"/>
        <w:rPr>
          <w:color w:val="1D1B11"/>
        </w:rPr>
      </w:pPr>
    </w:p>
    <w:p w:rsidR="00A8656A" w:rsidRPr="00C66662" w:rsidRDefault="00A8656A" w:rsidP="00C66662">
      <w:pPr>
        <w:pStyle w:val="a4"/>
        <w:spacing w:before="0" w:beforeAutospacing="0" w:after="0" w:afterAutospacing="0"/>
        <w:rPr>
          <w:color w:val="000000"/>
        </w:rPr>
      </w:pPr>
      <w:r w:rsidRPr="00C66662">
        <w:rPr>
          <w:color w:val="000000"/>
        </w:rPr>
        <w:t>О внесении изменений в Правил</w:t>
      </w:r>
      <w:r w:rsidR="00C66662">
        <w:rPr>
          <w:color w:val="000000"/>
        </w:rPr>
        <w:t>а</w:t>
      </w:r>
    </w:p>
    <w:p w:rsidR="00A8656A" w:rsidRPr="00C66662" w:rsidRDefault="00A8656A" w:rsidP="00C66662">
      <w:pPr>
        <w:pStyle w:val="a4"/>
        <w:spacing w:before="0" w:beforeAutospacing="0" w:after="0" w:afterAutospacing="0"/>
        <w:rPr>
          <w:color w:val="000000"/>
        </w:rPr>
      </w:pPr>
      <w:r w:rsidRPr="00C66662">
        <w:rPr>
          <w:color w:val="000000"/>
        </w:rPr>
        <w:t>землепользования и застройки муниципального</w:t>
      </w:r>
    </w:p>
    <w:p w:rsidR="00A8656A" w:rsidRPr="00C66662" w:rsidRDefault="00C66662" w:rsidP="00C6666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образования «</w:t>
      </w:r>
      <w:proofErr w:type="spellStart"/>
      <w:r>
        <w:rPr>
          <w:color w:val="000000"/>
        </w:rPr>
        <w:t>Усть-Тымское</w:t>
      </w:r>
      <w:proofErr w:type="spellEnd"/>
      <w:r>
        <w:rPr>
          <w:color w:val="000000"/>
        </w:rPr>
        <w:t xml:space="preserve"> сельское поселение»,</w:t>
      </w:r>
    </w:p>
    <w:p w:rsidR="00A8656A" w:rsidRPr="00C66662" w:rsidRDefault="00C66662" w:rsidP="00C66662">
      <w:pPr>
        <w:pStyle w:val="a4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у</w:t>
      </w:r>
      <w:r w:rsidR="00A8656A" w:rsidRPr="00C66662">
        <w:rPr>
          <w:color w:val="000000"/>
        </w:rPr>
        <w:t>тве</w:t>
      </w:r>
      <w:r>
        <w:rPr>
          <w:color w:val="000000"/>
        </w:rPr>
        <w:t>ржденные</w:t>
      </w:r>
      <w:proofErr w:type="gramEnd"/>
      <w:r>
        <w:rPr>
          <w:color w:val="000000"/>
        </w:rPr>
        <w:t xml:space="preserve"> решением Совета </w:t>
      </w:r>
      <w:proofErr w:type="spellStart"/>
      <w:r>
        <w:rPr>
          <w:color w:val="000000"/>
        </w:rPr>
        <w:t>Усть-Тым</w:t>
      </w:r>
      <w:r w:rsidR="00A8656A" w:rsidRPr="00C66662">
        <w:rPr>
          <w:color w:val="000000"/>
        </w:rPr>
        <w:t>ского</w:t>
      </w:r>
      <w:proofErr w:type="spellEnd"/>
    </w:p>
    <w:p w:rsidR="00A8656A" w:rsidRPr="00C66662" w:rsidRDefault="00C66662" w:rsidP="00C6666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="00A8656A" w:rsidRPr="00C66662">
        <w:rPr>
          <w:color w:val="000000"/>
        </w:rPr>
        <w:t>ельского поселения от 20.11.2013 № 55</w:t>
      </w:r>
    </w:p>
    <w:p w:rsidR="00A8656A" w:rsidRDefault="00A8656A" w:rsidP="00A8656A">
      <w:pPr>
        <w:shd w:val="clear" w:color="auto" w:fill="FFFFFF"/>
        <w:ind w:firstLine="567"/>
        <w:jc w:val="center"/>
        <w:rPr>
          <w:color w:val="000000"/>
        </w:rPr>
      </w:pPr>
    </w:p>
    <w:p w:rsidR="00A8656A" w:rsidRDefault="00A8656A" w:rsidP="00A8656A">
      <w:pPr>
        <w:shd w:val="clear" w:color="auto" w:fill="FFFFFF"/>
        <w:rPr>
          <w:b/>
          <w:color w:val="000000"/>
        </w:rPr>
      </w:pPr>
    </w:p>
    <w:p w:rsidR="00A8656A" w:rsidRPr="00A8656A" w:rsidRDefault="00A8656A" w:rsidP="00A8656A">
      <w:pPr>
        <w:shd w:val="clear" w:color="auto" w:fill="FFFFFF"/>
        <w:jc w:val="both"/>
        <w:rPr>
          <w:color w:val="000000"/>
        </w:rPr>
      </w:pPr>
      <w:r w:rsidRPr="00A8656A">
        <w:rPr>
          <w:color w:val="000000"/>
        </w:rPr>
        <w:t xml:space="preserve">     </w:t>
      </w:r>
      <w:r w:rsidRPr="00A8656A">
        <w:rPr>
          <w:color w:val="000000"/>
        </w:rPr>
        <w:t>В соответствии со статьей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</w:t>
      </w:r>
      <w:r w:rsidR="00C66662">
        <w:rPr>
          <w:color w:val="000000"/>
        </w:rPr>
        <w:t>ального образования «</w:t>
      </w:r>
      <w:proofErr w:type="spellStart"/>
      <w:r w:rsidR="00C66662">
        <w:rPr>
          <w:color w:val="000000"/>
        </w:rPr>
        <w:t>Усть-Тымское</w:t>
      </w:r>
      <w:proofErr w:type="spellEnd"/>
      <w:r w:rsidR="00C66662">
        <w:rPr>
          <w:color w:val="000000"/>
        </w:rPr>
        <w:t xml:space="preserve"> сельское поселение»</w:t>
      </w:r>
      <w:r w:rsidRPr="00A8656A">
        <w:rPr>
          <w:color w:val="000000"/>
        </w:rPr>
        <w:t>, с учетом заключения о результатах публичных слушаний по проекту изменений в Правила земл</w:t>
      </w:r>
      <w:r w:rsidR="00C66662">
        <w:rPr>
          <w:color w:val="000000"/>
        </w:rPr>
        <w:t xml:space="preserve">епользования и застройки </w:t>
      </w:r>
      <w:proofErr w:type="spellStart"/>
      <w:r w:rsidR="00C66662">
        <w:rPr>
          <w:color w:val="000000"/>
        </w:rPr>
        <w:t>Усть-Тым</w:t>
      </w:r>
      <w:r w:rsidRPr="00A8656A">
        <w:rPr>
          <w:color w:val="000000"/>
        </w:rPr>
        <w:t>ского</w:t>
      </w:r>
      <w:proofErr w:type="spellEnd"/>
      <w:r w:rsidRPr="00A8656A">
        <w:rPr>
          <w:color w:val="000000"/>
        </w:rPr>
        <w:t xml:space="preserve"> сельского поселения. </w:t>
      </w:r>
    </w:p>
    <w:p w:rsidR="00A8656A" w:rsidRDefault="00A8656A" w:rsidP="00A8656A">
      <w:pPr>
        <w:shd w:val="clear" w:color="auto" w:fill="FFFFFF"/>
        <w:jc w:val="both"/>
      </w:pPr>
    </w:p>
    <w:p w:rsidR="00A8656A" w:rsidRDefault="00A8656A" w:rsidP="00A8656A">
      <w:pPr>
        <w:ind w:firstLine="709"/>
        <w:jc w:val="center"/>
        <w:rPr>
          <w:b/>
          <w:color w:val="1D1B11"/>
        </w:rPr>
      </w:pPr>
      <w:r>
        <w:rPr>
          <w:b/>
          <w:color w:val="1D1B11"/>
        </w:rPr>
        <w:t xml:space="preserve">Совет </w:t>
      </w:r>
      <w:proofErr w:type="spellStart"/>
      <w:r>
        <w:rPr>
          <w:b/>
          <w:color w:val="1D1B11"/>
        </w:rPr>
        <w:t>Усть-Тымского</w:t>
      </w:r>
      <w:proofErr w:type="spellEnd"/>
      <w:r>
        <w:rPr>
          <w:b/>
          <w:color w:val="1D1B11"/>
        </w:rPr>
        <w:t xml:space="preserve"> сельского поселения РЕШИЛ:</w:t>
      </w:r>
    </w:p>
    <w:p w:rsidR="00A8656A" w:rsidRDefault="00A8656A" w:rsidP="00A8656A">
      <w:pPr>
        <w:ind w:firstLine="709"/>
        <w:jc w:val="center"/>
        <w:rPr>
          <w:b/>
          <w:color w:val="1D1B11"/>
        </w:rPr>
      </w:pPr>
    </w:p>
    <w:p w:rsidR="00A8656A" w:rsidRPr="00C66662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1</w:t>
      </w:r>
      <w:r w:rsidR="00C66662">
        <w:rPr>
          <w:color w:val="1A1A1A"/>
        </w:rPr>
        <w:t xml:space="preserve">. </w:t>
      </w:r>
      <w:r w:rsidRPr="00C66662">
        <w:rPr>
          <w:color w:val="1A1A1A"/>
        </w:rPr>
        <w:t>Внести в Правила землепользования и заст</w:t>
      </w:r>
      <w:r w:rsidR="00C66662">
        <w:rPr>
          <w:color w:val="1A1A1A"/>
        </w:rPr>
        <w:t>ройки муниципального образования «</w:t>
      </w:r>
      <w:proofErr w:type="spellStart"/>
      <w:r w:rsidR="00C66662">
        <w:rPr>
          <w:color w:val="1A1A1A"/>
        </w:rPr>
        <w:t>Усть-Тымское</w:t>
      </w:r>
      <w:proofErr w:type="spellEnd"/>
      <w:r w:rsidR="00C66662">
        <w:rPr>
          <w:color w:val="1A1A1A"/>
        </w:rPr>
        <w:t xml:space="preserve"> сельское поселение»</w:t>
      </w:r>
      <w:r w:rsidRPr="00C66662">
        <w:rPr>
          <w:color w:val="1A1A1A"/>
        </w:rPr>
        <w:t>, следующие</w:t>
      </w:r>
      <w:r w:rsidR="00C66662">
        <w:rPr>
          <w:color w:val="1A1A1A"/>
        </w:rPr>
        <w:t xml:space="preserve"> </w:t>
      </w:r>
      <w:r w:rsidRPr="00C66662">
        <w:rPr>
          <w:color w:val="1A1A1A"/>
        </w:rPr>
        <w:t>изменения:</w:t>
      </w:r>
    </w:p>
    <w:p w:rsidR="00A8656A" w:rsidRPr="00C66662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1.1.</w:t>
      </w:r>
      <w:r w:rsidR="00C66662">
        <w:rPr>
          <w:color w:val="1A1A1A"/>
        </w:rPr>
        <w:t xml:space="preserve"> </w:t>
      </w:r>
      <w:r w:rsidRPr="00C66662">
        <w:rPr>
          <w:color w:val="1A1A1A"/>
        </w:rPr>
        <w:t>Правила землепользования и застройки муниципального образования</w:t>
      </w:r>
      <w:r w:rsidR="00C66662">
        <w:rPr>
          <w:color w:val="1A1A1A"/>
        </w:rPr>
        <w:t xml:space="preserve"> </w:t>
      </w:r>
      <w:r w:rsidRPr="00C66662">
        <w:rPr>
          <w:color w:val="1A1A1A"/>
        </w:rPr>
        <w:t>«</w:t>
      </w:r>
      <w:proofErr w:type="spellStart"/>
      <w:r w:rsidRPr="00C66662">
        <w:rPr>
          <w:color w:val="1A1A1A"/>
        </w:rPr>
        <w:t>Усть-Тымское</w:t>
      </w:r>
      <w:proofErr w:type="spellEnd"/>
      <w:r w:rsidRPr="00C66662">
        <w:rPr>
          <w:color w:val="1A1A1A"/>
        </w:rPr>
        <w:t xml:space="preserve"> сельское поселение </w:t>
      </w:r>
      <w:proofErr w:type="spellStart"/>
      <w:r w:rsidRPr="00C66662">
        <w:rPr>
          <w:color w:val="1A1A1A"/>
        </w:rPr>
        <w:t>Каргасокского</w:t>
      </w:r>
      <w:proofErr w:type="spellEnd"/>
      <w:r w:rsidRPr="00C66662">
        <w:rPr>
          <w:color w:val="1A1A1A"/>
        </w:rPr>
        <w:t xml:space="preserve"> района Томской области»</w:t>
      </w:r>
      <w:r w:rsidR="00C66662">
        <w:rPr>
          <w:color w:val="1A1A1A"/>
        </w:rPr>
        <w:t xml:space="preserve"> </w:t>
      </w:r>
      <w:r w:rsidRPr="00C66662">
        <w:rPr>
          <w:color w:val="1A1A1A"/>
        </w:rPr>
        <w:t>изложить в новой редакции согласно приложению № 1 к настоящему Решению;</w:t>
      </w:r>
    </w:p>
    <w:p w:rsidR="00A8656A" w:rsidRPr="00C66662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1.2.</w:t>
      </w:r>
      <w:r w:rsidR="00C66662">
        <w:rPr>
          <w:color w:val="1A1A1A"/>
        </w:rPr>
        <w:t xml:space="preserve"> </w:t>
      </w:r>
      <w:r w:rsidRPr="00C66662">
        <w:rPr>
          <w:color w:val="1A1A1A"/>
        </w:rPr>
        <w:t>Картографический материал «Карта градостроительного зонирования»</w:t>
      </w:r>
      <w:r w:rsidR="00C66662">
        <w:rPr>
          <w:color w:val="1A1A1A"/>
        </w:rPr>
        <w:t xml:space="preserve"> </w:t>
      </w:r>
      <w:r w:rsidRPr="00C66662">
        <w:rPr>
          <w:color w:val="1A1A1A"/>
        </w:rPr>
        <w:t xml:space="preserve">изложить в новой </w:t>
      </w:r>
      <w:r w:rsidR="007570BF">
        <w:rPr>
          <w:color w:val="1A1A1A"/>
        </w:rPr>
        <w:t>редакции согласно приложению № 2</w:t>
      </w:r>
      <w:r w:rsidRPr="00C66662">
        <w:rPr>
          <w:color w:val="1A1A1A"/>
        </w:rPr>
        <w:t xml:space="preserve"> к настоящему Решению.</w:t>
      </w:r>
    </w:p>
    <w:p w:rsidR="00A8656A" w:rsidRPr="00C66662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2</w:t>
      </w:r>
      <w:r w:rsidR="00C66662">
        <w:rPr>
          <w:color w:val="1A1A1A"/>
        </w:rPr>
        <w:t xml:space="preserve">. </w:t>
      </w:r>
      <w:r w:rsidRPr="00C66662">
        <w:rPr>
          <w:color w:val="1A1A1A"/>
        </w:rPr>
        <w:t xml:space="preserve">Обнародовать настоящее решение </w:t>
      </w:r>
      <w:proofErr w:type="gramStart"/>
      <w:r w:rsidRPr="00C66662">
        <w:rPr>
          <w:color w:val="1A1A1A"/>
        </w:rPr>
        <w:t>согласно Устава</w:t>
      </w:r>
      <w:proofErr w:type="gramEnd"/>
      <w:r w:rsidRPr="00C66662">
        <w:rPr>
          <w:color w:val="1A1A1A"/>
        </w:rPr>
        <w:t>, разместить на официальном</w:t>
      </w:r>
      <w:r w:rsidR="00C66662">
        <w:rPr>
          <w:color w:val="1A1A1A"/>
        </w:rPr>
        <w:t xml:space="preserve"> сайте Администрации </w:t>
      </w:r>
      <w:proofErr w:type="spellStart"/>
      <w:r w:rsidR="00C66662">
        <w:rPr>
          <w:color w:val="1A1A1A"/>
        </w:rPr>
        <w:t>Усть-Тымского</w:t>
      </w:r>
      <w:proofErr w:type="spellEnd"/>
      <w:r w:rsidRPr="00C66662">
        <w:rPr>
          <w:color w:val="1A1A1A"/>
        </w:rPr>
        <w:t xml:space="preserve"> сельского поселения.</w:t>
      </w:r>
    </w:p>
    <w:p w:rsidR="00A8656A" w:rsidRPr="00C66662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3</w:t>
      </w:r>
      <w:r w:rsidR="00C66662">
        <w:rPr>
          <w:color w:val="1A1A1A"/>
        </w:rPr>
        <w:t xml:space="preserve">. </w:t>
      </w:r>
      <w:r w:rsidRPr="00C66662">
        <w:rPr>
          <w:color w:val="1A1A1A"/>
        </w:rPr>
        <w:t>Настоящее решение вступает в силу после дня его официального опубликования.</w:t>
      </w:r>
    </w:p>
    <w:p w:rsidR="00A8656A" w:rsidRPr="00C66662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4</w:t>
      </w:r>
      <w:r w:rsidR="007570BF">
        <w:rPr>
          <w:color w:val="1A1A1A"/>
        </w:rPr>
        <w:t xml:space="preserve">. </w:t>
      </w:r>
      <w:r w:rsidRPr="00C66662">
        <w:rPr>
          <w:color w:val="1A1A1A"/>
        </w:rPr>
        <w:t>Обеспечить размещение настоящего постановления в федеральной государственной</w:t>
      </w:r>
      <w:r w:rsidR="007570BF">
        <w:rPr>
          <w:color w:val="1A1A1A"/>
        </w:rPr>
        <w:t xml:space="preserve"> </w:t>
      </w:r>
      <w:r w:rsidRPr="00C66662">
        <w:rPr>
          <w:color w:val="1A1A1A"/>
        </w:rPr>
        <w:t>информационной системе территориального планирования в течение 10 дней со дня</w:t>
      </w:r>
      <w:r w:rsidR="007570BF">
        <w:rPr>
          <w:color w:val="1A1A1A"/>
        </w:rPr>
        <w:t xml:space="preserve"> </w:t>
      </w:r>
      <w:r w:rsidRPr="00C66662">
        <w:rPr>
          <w:color w:val="1A1A1A"/>
        </w:rPr>
        <w:t>его утверждения.</w:t>
      </w:r>
    </w:p>
    <w:p w:rsidR="00A8656A" w:rsidRPr="007570BF" w:rsidRDefault="00A8656A" w:rsidP="007570BF">
      <w:pPr>
        <w:shd w:val="clear" w:color="auto" w:fill="FFFFFF"/>
        <w:jc w:val="both"/>
        <w:rPr>
          <w:color w:val="1A1A1A"/>
        </w:rPr>
      </w:pPr>
      <w:r w:rsidRPr="00C66662">
        <w:rPr>
          <w:color w:val="1A1A1A"/>
        </w:rPr>
        <w:t>5</w:t>
      </w:r>
      <w:r w:rsidR="007570BF">
        <w:rPr>
          <w:color w:val="1A1A1A"/>
        </w:rPr>
        <w:t xml:space="preserve">. </w:t>
      </w:r>
      <w:proofErr w:type="gramStart"/>
      <w:r w:rsidRPr="00C66662">
        <w:rPr>
          <w:color w:val="1A1A1A"/>
        </w:rPr>
        <w:t>Контроль за</w:t>
      </w:r>
      <w:proofErr w:type="gramEnd"/>
      <w:r w:rsidRPr="00C66662">
        <w:rPr>
          <w:color w:val="1A1A1A"/>
        </w:rPr>
        <w:t xml:space="preserve"> исполнением настоящего решения возложить на контрольно-правовой</w:t>
      </w:r>
      <w:r w:rsidR="007570BF">
        <w:rPr>
          <w:color w:val="1A1A1A"/>
        </w:rPr>
        <w:t xml:space="preserve"> </w:t>
      </w:r>
      <w:r w:rsidRPr="00C66662">
        <w:rPr>
          <w:color w:val="1A1A1A"/>
        </w:rPr>
        <w:t xml:space="preserve">комитет Совета </w:t>
      </w:r>
      <w:proofErr w:type="spellStart"/>
      <w:r w:rsidRPr="00C66662">
        <w:rPr>
          <w:color w:val="1A1A1A"/>
        </w:rPr>
        <w:t>Усть-Тымское</w:t>
      </w:r>
      <w:proofErr w:type="spellEnd"/>
      <w:r w:rsidRPr="00C66662">
        <w:rPr>
          <w:color w:val="1A1A1A"/>
        </w:rPr>
        <w:t xml:space="preserve"> сельского поселения</w:t>
      </w:r>
      <w:r>
        <w:rPr>
          <w:rFonts w:ascii="Helvetica" w:hAnsi="Helvetica" w:cs="Helvetica"/>
          <w:color w:val="1A1A1A"/>
          <w:sz w:val="23"/>
          <w:szCs w:val="23"/>
        </w:rPr>
        <w:t>.</w:t>
      </w:r>
    </w:p>
    <w:p w:rsidR="00A8656A" w:rsidRDefault="00A8656A" w:rsidP="007570BF">
      <w:pPr>
        <w:ind w:firstLine="482"/>
        <w:jc w:val="both"/>
        <w:textAlignment w:val="baseline"/>
        <w:rPr>
          <w:color w:val="000000"/>
        </w:rPr>
      </w:pPr>
    </w:p>
    <w:p w:rsidR="00A8656A" w:rsidRDefault="00A8656A" w:rsidP="007570BF">
      <w:pPr>
        <w:ind w:firstLine="480"/>
        <w:jc w:val="both"/>
        <w:textAlignment w:val="baseline"/>
      </w:pPr>
    </w:p>
    <w:p w:rsidR="00A8656A" w:rsidRDefault="00A8656A" w:rsidP="007570BF">
      <w:pPr>
        <w:jc w:val="both"/>
        <w:rPr>
          <w:color w:val="1D1B11"/>
        </w:rPr>
      </w:pPr>
    </w:p>
    <w:p w:rsidR="00A8656A" w:rsidRDefault="00A8656A" w:rsidP="007570BF">
      <w:pPr>
        <w:jc w:val="both"/>
        <w:rPr>
          <w:color w:val="1D1B11"/>
        </w:rPr>
      </w:pPr>
    </w:p>
    <w:p w:rsidR="00A8656A" w:rsidRDefault="00A8656A" w:rsidP="007570BF">
      <w:pPr>
        <w:jc w:val="both"/>
        <w:rPr>
          <w:color w:val="1D1B11"/>
        </w:rPr>
      </w:pPr>
      <w:r>
        <w:rPr>
          <w:color w:val="1D1B11"/>
        </w:rPr>
        <w:t>Председатель Совета</w:t>
      </w:r>
    </w:p>
    <w:p w:rsidR="00A8656A" w:rsidRDefault="00A8656A" w:rsidP="007570BF">
      <w:pPr>
        <w:jc w:val="both"/>
        <w:rPr>
          <w:color w:val="1D1B11"/>
        </w:rPr>
      </w:pP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                                   </w:t>
      </w:r>
      <w:r w:rsidR="007570BF">
        <w:rPr>
          <w:color w:val="1D1B11"/>
        </w:rPr>
        <w:t xml:space="preserve">                     </w:t>
      </w:r>
      <w:r>
        <w:rPr>
          <w:color w:val="1D1B11"/>
        </w:rPr>
        <w:t xml:space="preserve">   Л. С. </w:t>
      </w:r>
      <w:proofErr w:type="spellStart"/>
      <w:r>
        <w:rPr>
          <w:color w:val="1D1B11"/>
        </w:rPr>
        <w:t>Бражникова</w:t>
      </w:r>
      <w:proofErr w:type="spellEnd"/>
    </w:p>
    <w:p w:rsidR="00A8656A" w:rsidRDefault="00A8656A" w:rsidP="007570BF">
      <w:pPr>
        <w:jc w:val="both"/>
        <w:rPr>
          <w:color w:val="1D1B11"/>
        </w:rPr>
      </w:pPr>
    </w:p>
    <w:p w:rsidR="00A8656A" w:rsidRDefault="00A8656A" w:rsidP="007570BF">
      <w:pPr>
        <w:jc w:val="both"/>
        <w:rPr>
          <w:color w:val="1D1B11"/>
        </w:rPr>
      </w:pPr>
      <w:r>
        <w:rPr>
          <w:color w:val="1D1B11"/>
        </w:rPr>
        <w:t xml:space="preserve">Глава </w:t>
      </w:r>
      <w:proofErr w:type="spellStart"/>
      <w:r>
        <w:rPr>
          <w:color w:val="1D1B11"/>
        </w:rPr>
        <w:t>Усть-Тымского</w:t>
      </w:r>
      <w:proofErr w:type="spellEnd"/>
    </w:p>
    <w:p w:rsidR="00A8656A" w:rsidRDefault="00A8656A" w:rsidP="00A8656A">
      <w:pPr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                 А. В. </w:t>
      </w:r>
      <w:proofErr w:type="spellStart"/>
      <w:r>
        <w:rPr>
          <w:color w:val="1D1B11"/>
        </w:rPr>
        <w:t>Пиличенко</w:t>
      </w:r>
      <w:proofErr w:type="spellEnd"/>
    </w:p>
    <w:p w:rsidR="00A8656A" w:rsidRDefault="00A8656A" w:rsidP="00A8656A">
      <w:pPr>
        <w:jc w:val="both"/>
        <w:rPr>
          <w:color w:val="1D1B11"/>
        </w:rPr>
      </w:pPr>
      <w:bookmarkStart w:id="0" w:name="_GoBack"/>
      <w:bookmarkEnd w:id="0"/>
    </w:p>
    <w:p w:rsidR="00616139" w:rsidRDefault="00616139"/>
    <w:sectPr w:rsidR="0061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6A"/>
    <w:rsid w:val="00616139"/>
    <w:rsid w:val="007570BF"/>
    <w:rsid w:val="00A8656A"/>
    <w:rsid w:val="00C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5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56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5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56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2023-10-19T04:03:00Z</dcterms:created>
  <dcterms:modified xsi:type="dcterms:W3CDTF">2023-10-19T04:29:00Z</dcterms:modified>
</cp:coreProperties>
</file>