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C5" w:rsidRDefault="007F60C5" w:rsidP="007F60C5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color w:val="1D1B11"/>
          <w:sz w:val="24"/>
          <w:szCs w:val="24"/>
        </w:rPr>
        <w:t>МУНИЦИПАЛЬНОЕ  ОБРАЗОВАНИЕ «УСТЬ-ТЫМСКОЕ СЕЛЬСКОЕ ПОСЕЛЕНИЕ»</w:t>
      </w:r>
    </w:p>
    <w:p w:rsidR="007F60C5" w:rsidRDefault="007F60C5" w:rsidP="007F60C5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ТОМСКАЯ ОБЛАСТЬ</w:t>
      </w:r>
    </w:p>
    <w:p w:rsidR="007F60C5" w:rsidRDefault="007F60C5" w:rsidP="007F60C5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КАРГАСОКСКИЙ РАЙОН</w:t>
      </w:r>
    </w:p>
    <w:p w:rsidR="007F60C5" w:rsidRDefault="007F60C5" w:rsidP="007F60C5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</w:p>
    <w:p w:rsidR="007F60C5" w:rsidRDefault="007F60C5" w:rsidP="007F60C5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АДМИНИСТРАЦИЯ  УСТЬ-ТЫМСКОГО СЕЛЬСКОГО  ПОСЕЛЕНИЯ</w:t>
      </w:r>
    </w:p>
    <w:p w:rsidR="007F60C5" w:rsidRDefault="007F60C5" w:rsidP="007F60C5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</w:p>
    <w:p w:rsidR="007F60C5" w:rsidRDefault="007F60C5" w:rsidP="007F60C5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ПОСТАНОВЛЕНИЕ</w:t>
      </w:r>
    </w:p>
    <w:p w:rsidR="007F60C5" w:rsidRDefault="007F60C5" w:rsidP="007F60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60C5" w:rsidRDefault="00AE4770" w:rsidP="007F60C5">
      <w:pPr>
        <w:spacing w:after="0"/>
        <w:ind w:left="360" w:hanging="36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13.01.2020</w:t>
      </w:r>
      <w:r w:rsidR="007F60C5">
        <w:rPr>
          <w:rFonts w:ascii="Times New Roman" w:hAnsi="Times New Roman"/>
          <w:color w:val="1D1B11"/>
          <w:sz w:val="24"/>
          <w:szCs w:val="24"/>
        </w:rPr>
        <w:t xml:space="preserve">                                                                                                                          </w:t>
      </w:r>
      <w:r w:rsidR="007F60C5">
        <w:rPr>
          <w:rFonts w:ascii="Times New Roman" w:hAnsi="Times New Roman"/>
          <w:b/>
          <w:color w:val="1D1B11"/>
          <w:sz w:val="24"/>
          <w:szCs w:val="24"/>
        </w:rPr>
        <w:t xml:space="preserve">№ </w:t>
      </w:r>
      <w:r>
        <w:rPr>
          <w:rFonts w:ascii="Times New Roman" w:hAnsi="Times New Roman"/>
          <w:b/>
          <w:color w:val="1D1B11"/>
          <w:sz w:val="24"/>
          <w:szCs w:val="24"/>
        </w:rPr>
        <w:t>01</w:t>
      </w:r>
    </w:p>
    <w:p w:rsidR="007F60C5" w:rsidRDefault="007F60C5" w:rsidP="007F60C5">
      <w:pPr>
        <w:spacing w:after="0"/>
        <w:ind w:left="360" w:hanging="36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с. Усть-Тым</w:t>
      </w:r>
    </w:p>
    <w:p w:rsidR="007F60C5" w:rsidRDefault="007F60C5" w:rsidP="007F60C5">
      <w:pPr>
        <w:spacing w:after="0"/>
        <w:ind w:right="5165"/>
        <w:rPr>
          <w:rFonts w:ascii="Times New Roman" w:hAnsi="Times New Roman"/>
          <w:color w:val="1D1B11"/>
          <w:sz w:val="24"/>
          <w:szCs w:val="24"/>
        </w:rPr>
      </w:pPr>
    </w:p>
    <w:p w:rsidR="007F60C5" w:rsidRPr="007F60C5" w:rsidRDefault="007F60C5" w:rsidP="007F60C5">
      <w:pPr>
        <w:pStyle w:val="11"/>
        <w:ind w:left="-142" w:right="-2"/>
        <w:contextualSpacing/>
        <w:rPr>
          <w:sz w:val="24"/>
          <w:szCs w:val="24"/>
        </w:rPr>
      </w:pPr>
      <w:r w:rsidRPr="007F60C5">
        <w:rPr>
          <w:sz w:val="24"/>
          <w:szCs w:val="24"/>
        </w:rPr>
        <w:t>Об организации доступа к информации о деятельности</w:t>
      </w:r>
    </w:p>
    <w:p w:rsidR="007F60C5" w:rsidRPr="007F60C5" w:rsidRDefault="007F60C5" w:rsidP="007F60C5">
      <w:pPr>
        <w:pStyle w:val="11"/>
        <w:shd w:val="clear" w:color="auto" w:fill="auto"/>
        <w:spacing w:after="0" w:line="240" w:lineRule="auto"/>
        <w:ind w:left="-142" w:right="-2"/>
        <w:contextualSpacing/>
        <w:rPr>
          <w:sz w:val="24"/>
          <w:szCs w:val="24"/>
        </w:rPr>
      </w:pPr>
      <w:r w:rsidRPr="007F60C5"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Усть-</w:t>
      </w:r>
      <w:r w:rsidRPr="007F60C5">
        <w:rPr>
          <w:sz w:val="24"/>
          <w:szCs w:val="24"/>
        </w:rPr>
        <w:t>Тымского</w:t>
      </w:r>
      <w:proofErr w:type="spellEnd"/>
      <w:r w:rsidRPr="007F60C5">
        <w:rPr>
          <w:sz w:val="24"/>
          <w:szCs w:val="24"/>
        </w:rPr>
        <w:t xml:space="preserve"> сельского поселения</w:t>
      </w:r>
    </w:p>
    <w:p w:rsidR="007F60C5" w:rsidRPr="007F60C5" w:rsidRDefault="007F60C5" w:rsidP="007F60C5">
      <w:pPr>
        <w:ind w:left="-142"/>
        <w:rPr>
          <w:rFonts w:ascii="Times New Roman" w:hAnsi="Times New Roman"/>
          <w:b/>
          <w:sz w:val="24"/>
          <w:szCs w:val="24"/>
        </w:rPr>
      </w:pPr>
    </w:p>
    <w:p w:rsidR="007F60C5" w:rsidRPr="007F60C5" w:rsidRDefault="007F60C5" w:rsidP="007F60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F60C5">
        <w:rPr>
          <w:rFonts w:ascii="Times New Roman" w:hAnsi="Times New Roman"/>
          <w:sz w:val="24"/>
          <w:szCs w:val="24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</w:p>
    <w:p w:rsidR="007F60C5" w:rsidRPr="007F60C5" w:rsidRDefault="007F60C5" w:rsidP="007F60C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60C5" w:rsidRPr="00FF63BF" w:rsidRDefault="007F60C5" w:rsidP="00FF63BF">
      <w:pPr>
        <w:ind w:firstLine="709"/>
        <w:rPr>
          <w:rFonts w:ascii="Times New Roman" w:hAnsi="Times New Roman"/>
          <w:b/>
          <w:sz w:val="24"/>
          <w:szCs w:val="24"/>
        </w:rPr>
      </w:pPr>
      <w:r w:rsidRPr="007F60C5">
        <w:rPr>
          <w:rFonts w:ascii="Times New Roman" w:hAnsi="Times New Roman"/>
          <w:b/>
          <w:sz w:val="24"/>
          <w:szCs w:val="24"/>
        </w:rPr>
        <w:t>ПОСТАНОВЛЯЮ:</w:t>
      </w:r>
    </w:p>
    <w:p w:rsidR="007F60C5" w:rsidRPr="007F60C5" w:rsidRDefault="007F60C5" w:rsidP="007F60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F60C5">
        <w:rPr>
          <w:rFonts w:ascii="Times New Roman" w:hAnsi="Times New Roman"/>
          <w:sz w:val="24"/>
          <w:szCs w:val="24"/>
        </w:rPr>
        <w:t>1. Утвердить согласно приложению к настоящему постановлению:</w:t>
      </w:r>
    </w:p>
    <w:p w:rsidR="007F60C5" w:rsidRPr="007F60C5" w:rsidRDefault="007F60C5" w:rsidP="007F60C5">
      <w:pPr>
        <w:pStyle w:val="11"/>
        <w:shd w:val="clear" w:color="auto" w:fill="auto"/>
        <w:spacing w:after="0" w:line="240" w:lineRule="auto"/>
        <w:ind w:left="-142" w:right="-2"/>
        <w:contextualSpacing/>
        <w:jc w:val="both"/>
        <w:rPr>
          <w:sz w:val="24"/>
          <w:szCs w:val="24"/>
        </w:rPr>
      </w:pPr>
      <w:r w:rsidRPr="007F60C5">
        <w:rPr>
          <w:sz w:val="24"/>
          <w:szCs w:val="24"/>
        </w:rPr>
        <w:t xml:space="preserve">            1) Порядок предоставления информации о деятельности Администрации </w:t>
      </w:r>
      <w:proofErr w:type="spellStart"/>
      <w:r>
        <w:rPr>
          <w:sz w:val="24"/>
          <w:szCs w:val="24"/>
        </w:rPr>
        <w:t>Усть-</w:t>
      </w:r>
      <w:r w:rsidRPr="007F60C5">
        <w:rPr>
          <w:sz w:val="24"/>
          <w:szCs w:val="24"/>
        </w:rPr>
        <w:t>Тымского</w:t>
      </w:r>
      <w:proofErr w:type="spellEnd"/>
      <w:r w:rsidRPr="007F60C5">
        <w:rPr>
          <w:sz w:val="24"/>
          <w:szCs w:val="24"/>
        </w:rPr>
        <w:t xml:space="preserve"> сельского поселения (приложение 1);</w:t>
      </w:r>
    </w:p>
    <w:p w:rsidR="007F60C5" w:rsidRPr="007F60C5" w:rsidRDefault="007F60C5" w:rsidP="007F60C5">
      <w:pPr>
        <w:pStyle w:val="11"/>
        <w:shd w:val="clear" w:color="auto" w:fill="auto"/>
        <w:spacing w:after="0" w:line="240" w:lineRule="auto"/>
        <w:ind w:left="-142" w:right="-2"/>
        <w:contextualSpacing/>
        <w:jc w:val="both"/>
        <w:rPr>
          <w:sz w:val="24"/>
          <w:szCs w:val="24"/>
        </w:rPr>
      </w:pPr>
      <w:r w:rsidRPr="007F60C5">
        <w:rPr>
          <w:sz w:val="24"/>
          <w:szCs w:val="24"/>
        </w:rPr>
        <w:t xml:space="preserve">            2) Перечень информации о деятельности</w:t>
      </w:r>
      <w:r w:rsidRPr="007F60C5">
        <w:rPr>
          <w:i/>
          <w:sz w:val="24"/>
          <w:szCs w:val="24"/>
        </w:rPr>
        <w:t xml:space="preserve"> </w:t>
      </w:r>
      <w:r w:rsidRPr="007F60C5"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Усть-</w:t>
      </w:r>
      <w:r w:rsidRPr="007F60C5">
        <w:rPr>
          <w:sz w:val="24"/>
          <w:szCs w:val="24"/>
        </w:rPr>
        <w:t>Тымского</w:t>
      </w:r>
      <w:proofErr w:type="spellEnd"/>
      <w:r w:rsidRPr="007F60C5">
        <w:rPr>
          <w:sz w:val="24"/>
          <w:szCs w:val="24"/>
        </w:rPr>
        <w:t xml:space="preserve"> сельского поселения, размещаемой в сети «Интернет» (приложение 2).</w:t>
      </w:r>
    </w:p>
    <w:p w:rsidR="007F60C5" w:rsidRPr="007F60C5" w:rsidRDefault="007F60C5" w:rsidP="007F60C5">
      <w:pPr>
        <w:pStyle w:val="11"/>
        <w:shd w:val="clear" w:color="auto" w:fill="auto"/>
        <w:spacing w:after="0" w:line="240" w:lineRule="auto"/>
        <w:ind w:left="-142" w:right="-2"/>
        <w:contextualSpacing/>
        <w:jc w:val="both"/>
        <w:rPr>
          <w:sz w:val="24"/>
          <w:szCs w:val="24"/>
        </w:rPr>
      </w:pPr>
      <w:r w:rsidRPr="007F60C5">
        <w:rPr>
          <w:sz w:val="24"/>
          <w:szCs w:val="24"/>
        </w:rPr>
        <w:t xml:space="preserve">            2.  Установить ответственным</w:t>
      </w:r>
      <w:r w:rsidRPr="007F60C5">
        <w:rPr>
          <w:i/>
          <w:sz w:val="24"/>
          <w:szCs w:val="24"/>
        </w:rPr>
        <w:t xml:space="preserve"> </w:t>
      </w:r>
      <w:r w:rsidRPr="007F60C5">
        <w:rPr>
          <w:sz w:val="24"/>
          <w:szCs w:val="24"/>
        </w:rPr>
        <w:t xml:space="preserve">за организацию доступа к информации о деятельности  Администрации </w:t>
      </w:r>
      <w:proofErr w:type="spellStart"/>
      <w:r>
        <w:rPr>
          <w:sz w:val="24"/>
          <w:szCs w:val="24"/>
        </w:rPr>
        <w:t>Усть-</w:t>
      </w:r>
      <w:r w:rsidRPr="007F60C5">
        <w:rPr>
          <w:sz w:val="24"/>
          <w:szCs w:val="24"/>
        </w:rPr>
        <w:t>Тымского</w:t>
      </w:r>
      <w:proofErr w:type="spellEnd"/>
      <w:r w:rsidRPr="007F60C5">
        <w:rPr>
          <w:sz w:val="24"/>
          <w:szCs w:val="24"/>
        </w:rPr>
        <w:t xml:space="preserve"> сельского поселения  </w:t>
      </w:r>
      <w:r>
        <w:rPr>
          <w:sz w:val="24"/>
          <w:szCs w:val="24"/>
        </w:rPr>
        <w:t xml:space="preserve">ведущего специалиста </w:t>
      </w:r>
      <w:r w:rsidRPr="007F60C5">
        <w:rPr>
          <w:sz w:val="24"/>
          <w:szCs w:val="24"/>
        </w:rPr>
        <w:t xml:space="preserve">  Администрации </w:t>
      </w:r>
      <w:proofErr w:type="spellStart"/>
      <w:r>
        <w:rPr>
          <w:sz w:val="24"/>
          <w:szCs w:val="24"/>
        </w:rPr>
        <w:t>Усть-</w:t>
      </w:r>
      <w:r w:rsidRPr="007F60C5">
        <w:rPr>
          <w:sz w:val="24"/>
          <w:szCs w:val="24"/>
        </w:rPr>
        <w:t>Тымского</w:t>
      </w:r>
      <w:proofErr w:type="spellEnd"/>
      <w:r w:rsidRPr="007F60C5">
        <w:rPr>
          <w:sz w:val="24"/>
          <w:szCs w:val="24"/>
        </w:rPr>
        <w:t xml:space="preserve"> сельского поселения.</w:t>
      </w:r>
    </w:p>
    <w:p w:rsidR="007F60C5" w:rsidRPr="007F60C5" w:rsidRDefault="007F60C5" w:rsidP="007F60C5">
      <w:pPr>
        <w:pStyle w:val="11"/>
        <w:shd w:val="clear" w:color="auto" w:fill="auto"/>
        <w:spacing w:after="0" w:line="240" w:lineRule="auto"/>
        <w:ind w:left="-142" w:right="-2"/>
        <w:contextualSpacing/>
        <w:jc w:val="both"/>
        <w:rPr>
          <w:sz w:val="24"/>
          <w:szCs w:val="24"/>
        </w:rPr>
      </w:pPr>
      <w:r w:rsidRPr="007F60C5">
        <w:rPr>
          <w:sz w:val="24"/>
          <w:szCs w:val="24"/>
        </w:rPr>
        <w:t xml:space="preserve">            3. Признать утратившим силу постановление Администрации </w:t>
      </w:r>
      <w:proofErr w:type="spellStart"/>
      <w:r w:rsidR="00FF63BF">
        <w:rPr>
          <w:sz w:val="24"/>
          <w:szCs w:val="24"/>
        </w:rPr>
        <w:t>Усть-</w:t>
      </w:r>
      <w:r w:rsidRPr="007F60C5">
        <w:rPr>
          <w:sz w:val="24"/>
          <w:szCs w:val="24"/>
        </w:rPr>
        <w:t>Тымского</w:t>
      </w:r>
      <w:proofErr w:type="spellEnd"/>
      <w:r w:rsidRPr="007F60C5">
        <w:rPr>
          <w:sz w:val="24"/>
          <w:szCs w:val="24"/>
        </w:rPr>
        <w:t xml:space="preserve"> сельского поселения</w:t>
      </w:r>
      <w:r w:rsidR="00FF63BF">
        <w:rPr>
          <w:sz w:val="24"/>
          <w:szCs w:val="24"/>
        </w:rPr>
        <w:t xml:space="preserve"> от 20.07</w:t>
      </w:r>
      <w:r w:rsidRPr="007F60C5">
        <w:rPr>
          <w:sz w:val="24"/>
          <w:szCs w:val="24"/>
        </w:rPr>
        <w:t>.2011</w:t>
      </w:r>
      <w:r w:rsidR="00FF63BF">
        <w:rPr>
          <w:sz w:val="24"/>
          <w:szCs w:val="24"/>
        </w:rPr>
        <w:t xml:space="preserve"> № 18</w:t>
      </w:r>
      <w:r w:rsidRPr="007F60C5">
        <w:rPr>
          <w:sz w:val="24"/>
          <w:szCs w:val="24"/>
        </w:rPr>
        <w:t xml:space="preserve"> «Об утверждении Порядка обеспечения доступа к информации о деятельности Администрации </w:t>
      </w:r>
      <w:proofErr w:type="spellStart"/>
      <w:r w:rsidR="00FF63BF">
        <w:rPr>
          <w:sz w:val="24"/>
          <w:szCs w:val="24"/>
        </w:rPr>
        <w:t>Усть-</w:t>
      </w:r>
      <w:r w:rsidRPr="007F60C5">
        <w:rPr>
          <w:sz w:val="24"/>
          <w:szCs w:val="24"/>
        </w:rPr>
        <w:t>Тымского</w:t>
      </w:r>
      <w:proofErr w:type="spellEnd"/>
      <w:r w:rsidRPr="007F60C5">
        <w:rPr>
          <w:sz w:val="24"/>
          <w:szCs w:val="24"/>
        </w:rPr>
        <w:t xml:space="preserve"> сельского поселения».</w:t>
      </w:r>
    </w:p>
    <w:p w:rsidR="007F60C5" w:rsidRPr="007F60C5" w:rsidRDefault="007F60C5" w:rsidP="007F60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F60C5">
        <w:rPr>
          <w:rFonts w:ascii="Times New Roman" w:hAnsi="Times New Roman"/>
          <w:sz w:val="24"/>
          <w:szCs w:val="24"/>
        </w:rPr>
        <w:t xml:space="preserve">          4. Настоящее постановление вступает в силу со дня официального обнародования.</w:t>
      </w:r>
    </w:p>
    <w:p w:rsidR="007F60C5" w:rsidRPr="007F60C5" w:rsidRDefault="007F60C5" w:rsidP="007F60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F60C5">
        <w:rPr>
          <w:rFonts w:ascii="Times New Roman" w:hAnsi="Times New Roman"/>
          <w:sz w:val="24"/>
          <w:szCs w:val="24"/>
        </w:rPr>
        <w:t xml:space="preserve">          5</w:t>
      </w:r>
      <w:r w:rsidR="00FF63BF">
        <w:rPr>
          <w:rFonts w:ascii="Times New Roman" w:hAnsi="Times New Roman"/>
          <w:sz w:val="24"/>
          <w:szCs w:val="24"/>
        </w:rPr>
        <w:t>.</w:t>
      </w:r>
      <w:r w:rsidRPr="007F60C5">
        <w:rPr>
          <w:rFonts w:ascii="Times New Roman" w:hAnsi="Times New Roman"/>
          <w:sz w:val="24"/>
          <w:szCs w:val="24"/>
        </w:rPr>
        <w:t>Обнародовать настоящее постановление в порядке, установленном Уставом муниципального образования «</w:t>
      </w:r>
      <w:proofErr w:type="spellStart"/>
      <w:r w:rsidR="00FF63BF">
        <w:rPr>
          <w:rFonts w:ascii="Times New Roman" w:hAnsi="Times New Roman"/>
          <w:sz w:val="24"/>
          <w:szCs w:val="24"/>
        </w:rPr>
        <w:t>Усть-</w:t>
      </w:r>
      <w:r w:rsidRPr="007F60C5">
        <w:rPr>
          <w:rFonts w:ascii="Times New Roman" w:hAnsi="Times New Roman"/>
          <w:sz w:val="24"/>
          <w:szCs w:val="24"/>
        </w:rPr>
        <w:t>Тымское</w:t>
      </w:r>
      <w:proofErr w:type="spellEnd"/>
      <w:r w:rsidRPr="007F60C5">
        <w:rPr>
          <w:rFonts w:ascii="Times New Roman" w:hAnsi="Times New Roman"/>
          <w:sz w:val="24"/>
          <w:szCs w:val="24"/>
        </w:rPr>
        <w:t xml:space="preserve">  сельское поселение».</w:t>
      </w:r>
    </w:p>
    <w:p w:rsidR="007F60C5" w:rsidRPr="007F60C5" w:rsidRDefault="007F60C5" w:rsidP="007F60C5">
      <w:pPr>
        <w:spacing w:after="0"/>
        <w:rPr>
          <w:rFonts w:ascii="Times New Roman" w:hAnsi="Times New Roman"/>
          <w:color w:val="1D1B11"/>
          <w:sz w:val="24"/>
          <w:szCs w:val="24"/>
        </w:rPr>
      </w:pPr>
      <w:r w:rsidRPr="007F60C5">
        <w:rPr>
          <w:rStyle w:val="normaltextrun"/>
          <w:rFonts w:ascii="Times New Roman" w:hAnsi="Times New Roman"/>
          <w:sz w:val="24"/>
          <w:szCs w:val="24"/>
        </w:rPr>
        <w:t xml:space="preserve">          6.  </w:t>
      </w:r>
      <w:proofErr w:type="gramStart"/>
      <w:r w:rsidRPr="007F60C5">
        <w:rPr>
          <w:rStyle w:val="normaltextrun"/>
          <w:rFonts w:ascii="Times New Roman" w:hAnsi="Times New Roman"/>
          <w:sz w:val="24"/>
          <w:szCs w:val="24"/>
        </w:rPr>
        <w:t>Контроль за</w:t>
      </w:r>
      <w:proofErr w:type="gramEnd"/>
      <w:r w:rsidRPr="007F60C5">
        <w:rPr>
          <w:rStyle w:val="normaltextrun"/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</w:t>
      </w:r>
    </w:p>
    <w:p w:rsidR="007F60C5" w:rsidRPr="002D4C60" w:rsidRDefault="007F60C5" w:rsidP="007F60C5">
      <w:pPr>
        <w:spacing w:after="0"/>
        <w:rPr>
          <w:rFonts w:ascii="Times New Roman" w:hAnsi="Times New Roman"/>
          <w:color w:val="1D1B11"/>
          <w:sz w:val="24"/>
          <w:szCs w:val="24"/>
        </w:rPr>
      </w:pPr>
    </w:p>
    <w:p w:rsidR="007F60C5" w:rsidRPr="002D4C60" w:rsidRDefault="007F60C5" w:rsidP="007F60C5">
      <w:pPr>
        <w:spacing w:after="0"/>
        <w:rPr>
          <w:rFonts w:ascii="Times New Roman" w:hAnsi="Times New Roman"/>
          <w:color w:val="1D1B11"/>
          <w:sz w:val="24"/>
          <w:szCs w:val="24"/>
        </w:rPr>
      </w:pPr>
      <w:r w:rsidRPr="002D4C60">
        <w:rPr>
          <w:rFonts w:ascii="Times New Roman" w:hAnsi="Times New Roman"/>
          <w:color w:val="1D1B11"/>
          <w:sz w:val="24"/>
          <w:szCs w:val="24"/>
        </w:rPr>
        <w:t xml:space="preserve">Глава </w:t>
      </w:r>
      <w:proofErr w:type="spellStart"/>
      <w:r w:rsidRPr="002D4C60">
        <w:rPr>
          <w:rFonts w:ascii="Times New Roman" w:hAnsi="Times New Roman"/>
          <w:color w:val="1D1B11"/>
          <w:sz w:val="24"/>
          <w:szCs w:val="24"/>
        </w:rPr>
        <w:t>Усть-Тымского</w:t>
      </w:r>
      <w:proofErr w:type="spellEnd"/>
      <w:r w:rsidRPr="002D4C60">
        <w:rPr>
          <w:rFonts w:ascii="Times New Roman" w:hAnsi="Times New Roman"/>
          <w:color w:val="1D1B11"/>
          <w:sz w:val="24"/>
          <w:szCs w:val="24"/>
        </w:rPr>
        <w:t xml:space="preserve"> </w:t>
      </w:r>
    </w:p>
    <w:p w:rsidR="007F60C5" w:rsidRPr="002D4C60" w:rsidRDefault="007F60C5" w:rsidP="007F60C5">
      <w:pPr>
        <w:spacing w:after="0"/>
        <w:rPr>
          <w:rFonts w:ascii="Times New Roman" w:hAnsi="Times New Roman"/>
          <w:color w:val="1D1B11"/>
          <w:sz w:val="24"/>
          <w:szCs w:val="24"/>
        </w:rPr>
      </w:pPr>
      <w:r w:rsidRPr="002D4C60">
        <w:rPr>
          <w:rFonts w:ascii="Times New Roman" w:hAnsi="Times New Roman"/>
          <w:color w:val="1D1B11"/>
          <w:sz w:val="24"/>
          <w:szCs w:val="24"/>
        </w:rPr>
        <w:t xml:space="preserve">сельского поселения                                                                                           А. А. </w:t>
      </w:r>
      <w:proofErr w:type="spellStart"/>
      <w:r w:rsidRPr="002D4C60">
        <w:rPr>
          <w:rFonts w:ascii="Times New Roman" w:hAnsi="Times New Roman"/>
          <w:color w:val="1D1B11"/>
          <w:sz w:val="24"/>
          <w:szCs w:val="24"/>
        </w:rPr>
        <w:t>Сысолин</w:t>
      </w:r>
      <w:proofErr w:type="spellEnd"/>
    </w:p>
    <w:p w:rsidR="007F60C5" w:rsidRPr="002D4C60" w:rsidRDefault="007F60C5" w:rsidP="007F60C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F60C5" w:rsidRPr="002D4C60" w:rsidRDefault="007F60C5" w:rsidP="007F60C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F60C5" w:rsidRPr="002D4C60" w:rsidRDefault="007F60C5" w:rsidP="007F60C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F60C5" w:rsidRDefault="007F60C5" w:rsidP="007F60C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E4770" w:rsidRDefault="00AE4770" w:rsidP="007F60C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F60C5" w:rsidRPr="002D4C60" w:rsidRDefault="007F60C5" w:rsidP="00AE477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7F60C5" w:rsidRPr="002D4C60" w:rsidRDefault="007F60C5" w:rsidP="00AE477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t>к постановлению</w:t>
      </w:r>
    </w:p>
    <w:p w:rsidR="007F60C5" w:rsidRPr="002D4C60" w:rsidRDefault="007F60C5" w:rsidP="00AE477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2D4C60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2D4C60">
        <w:rPr>
          <w:rFonts w:ascii="Times New Roman" w:hAnsi="Times New Roman"/>
          <w:sz w:val="24"/>
          <w:szCs w:val="24"/>
        </w:rPr>
        <w:t xml:space="preserve"> </w:t>
      </w:r>
    </w:p>
    <w:p w:rsidR="007F60C5" w:rsidRPr="002D4C60" w:rsidRDefault="007F60C5" w:rsidP="00AE477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t>сельского поселения</w:t>
      </w:r>
    </w:p>
    <w:p w:rsidR="00AE4770" w:rsidRDefault="00AE4770" w:rsidP="00AE4770">
      <w:pPr>
        <w:pStyle w:val="a5"/>
        <w:shd w:val="clear" w:color="auto" w:fill="FFFFFF"/>
        <w:spacing w:before="0" w:beforeAutospacing="0" w:after="0" w:afterAutospacing="0"/>
        <w:jc w:val="right"/>
      </w:pPr>
      <w:r>
        <w:t>от 13.01.2020</w:t>
      </w:r>
      <w:r w:rsidR="007F60C5" w:rsidRPr="002D4C60">
        <w:t xml:space="preserve"> №</w:t>
      </w:r>
      <w:r>
        <w:t xml:space="preserve"> 01</w:t>
      </w:r>
      <w:r w:rsidR="007F60C5" w:rsidRPr="002D4C60">
        <w:t xml:space="preserve"> </w:t>
      </w:r>
    </w:p>
    <w:p w:rsidR="007F60C5" w:rsidRPr="007F60C5" w:rsidRDefault="007F60C5" w:rsidP="007F60C5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F60C5">
        <w:rPr>
          <w:b/>
        </w:rPr>
        <w:t xml:space="preserve">Порядок предоставления информации о деятельности </w:t>
      </w:r>
    </w:p>
    <w:p w:rsidR="007F60C5" w:rsidRPr="007F60C5" w:rsidRDefault="007F60C5" w:rsidP="007F60C5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b w:val="0"/>
          <w:color w:val="000000"/>
        </w:rPr>
      </w:pPr>
      <w:r w:rsidRPr="007F60C5">
        <w:rPr>
          <w:b/>
        </w:rPr>
        <w:t xml:space="preserve">Администрации </w:t>
      </w:r>
      <w:proofErr w:type="spellStart"/>
      <w:r w:rsidR="00FF63BF">
        <w:rPr>
          <w:b/>
        </w:rPr>
        <w:t>Усть-</w:t>
      </w:r>
      <w:r w:rsidRPr="007F60C5">
        <w:rPr>
          <w:b/>
        </w:rPr>
        <w:t>Тымского</w:t>
      </w:r>
      <w:proofErr w:type="spellEnd"/>
      <w:r w:rsidRPr="007F60C5">
        <w:rPr>
          <w:b/>
        </w:rPr>
        <w:t xml:space="preserve"> сельского поселения</w:t>
      </w:r>
    </w:p>
    <w:p w:rsidR="007F60C5" w:rsidRPr="007F60C5" w:rsidRDefault="007F60C5" w:rsidP="007F60C5">
      <w:pPr>
        <w:pStyle w:val="a6"/>
        <w:tabs>
          <w:tab w:val="left" w:pos="851"/>
        </w:tabs>
        <w:ind w:left="567"/>
        <w:rPr>
          <w:sz w:val="24"/>
          <w:szCs w:val="24"/>
          <w:lang w:val="ru-RU"/>
        </w:rPr>
      </w:pPr>
    </w:p>
    <w:p w:rsidR="007F60C5" w:rsidRPr="007F60C5" w:rsidRDefault="007F60C5" w:rsidP="007F60C5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 xml:space="preserve">Настоящий Порядок устанавливает процедуры предоставления пользователю информацией возможности ознакомления с информацией о деятельности Администрации </w:t>
      </w:r>
      <w:proofErr w:type="spellStart"/>
      <w:r w:rsidR="00FF63BF">
        <w:rPr>
          <w:sz w:val="24"/>
          <w:szCs w:val="24"/>
          <w:lang w:val="ru-RU"/>
        </w:rPr>
        <w:t>Усть-</w:t>
      </w:r>
      <w:r w:rsidRPr="007F60C5">
        <w:rPr>
          <w:sz w:val="24"/>
          <w:szCs w:val="24"/>
          <w:lang w:val="ru-RU"/>
        </w:rPr>
        <w:t>Тымского</w:t>
      </w:r>
      <w:proofErr w:type="spellEnd"/>
      <w:r w:rsidRPr="007F60C5">
        <w:rPr>
          <w:sz w:val="24"/>
          <w:szCs w:val="24"/>
          <w:lang w:val="ru-RU"/>
        </w:rPr>
        <w:t xml:space="preserve"> сельского поселения.</w:t>
      </w:r>
    </w:p>
    <w:p w:rsidR="007F60C5" w:rsidRPr="007F60C5" w:rsidRDefault="007F60C5" w:rsidP="007F60C5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 xml:space="preserve">Доступ к информации о деятельности Администрации </w:t>
      </w:r>
      <w:proofErr w:type="spellStart"/>
      <w:r w:rsidR="00FF63BF">
        <w:rPr>
          <w:sz w:val="24"/>
          <w:szCs w:val="24"/>
          <w:lang w:val="ru-RU"/>
        </w:rPr>
        <w:t>Усть-</w:t>
      </w:r>
      <w:r w:rsidRPr="007F60C5">
        <w:rPr>
          <w:sz w:val="24"/>
          <w:szCs w:val="24"/>
          <w:lang w:val="ru-RU"/>
        </w:rPr>
        <w:t>Тымского</w:t>
      </w:r>
      <w:proofErr w:type="spellEnd"/>
      <w:r w:rsidRPr="007F60C5">
        <w:rPr>
          <w:sz w:val="24"/>
          <w:szCs w:val="24"/>
          <w:lang w:val="ru-RU"/>
        </w:rPr>
        <w:t xml:space="preserve"> сельского поселения (далее - администрация) обеспечивается следующими способами: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1) обнародование (опубликование) информации в средствах массовой информации;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 xml:space="preserve">2) размещение информации на официальном сайте Администрации </w:t>
      </w:r>
      <w:proofErr w:type="spellStart"/>
      <w:r w:rsidR="00FF63BF">
        <w:rPr>
          <w:sz w:val="24"/>
          <w:szCs w:val="24"/>
          <w:lang w:val="ru-RU"/>
        </w:rPr>
        <w:t>Усть-</w:t>
      </w:r>
      <w:r w:rsidRPr="007F60C5">
        <w:rPr>
          <w:sz w:val="24"/>
          <w:szCs w:val="24"/>
          <w:lang w:val="ru-RU"/>
        </w:rPr>
        <w:t>Тымского</w:t>
      </w:r>
      <w:proofErr w:type="spellEnd"/>
      <w:r w:rsidRPr="007F60C5">
        <w:rPr>
          <w:sz w:val="24"/>
          <w:szCs w:val="24"/>
          <w:lang w:val="ru-RU"/>
        </w:rPr>
        <w:t xml:space="preserve"> сельского поселения (адрес в сети «Интернет»: </w:t>
      </w:r>
      <w:r w:rsidRPr="00FF63BF">
        <w:rPr>
          <w:sz w:val="24"/>
          <w:szCs w:val="24"/>
          <w:lang w:val="ru-RU"/>
        </w:rPr>
        <w:t xml:space="preserve"> </w:t>
      </w:r>
      <w:hyperlink r:id="rId5" w:history="1">
        <w:proofErr w:type="spellStart"/>
        <w:r w:rsidR="00FF63BF" w:rsidRPr="00FF63BF">
          <w:rPr>
            <w:rStyle w:val="a9"/>
            <w:sz w:val="24"/>
            <w:szCs w:val="24"/>
          </w:rPr>
          <w:t>usttim.ru</w:t>
        </w:r>
        <w:proofErr w:type="spellEnd"/>
        <w:r w:rsidR="00FF63BF" w:rsidRPr="00FF63BF">
          <w:rPr>
            <w:rStyle w:val="a9"/>
            <w:sz w:val="24"/>
            <w:szCs w:val="24"/>
          </w:rPr>
          <w:t>/</w:t>
        </w:r>
      </w:hyperlink>
      <w:r w:rsidRPr="007F60C5">
        <w:rPr>
          <w:sz w:val="24"/>
          <w:szCs w:val="24"/>
          <w:lang w:val="ru-RU"/>
        </w:rPr>
        <w:t>);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 xml:space="preserve">3) размещение информации в помещениях, занимаемых администрацией, и в </w:t>
      </w:r>
      <w:proofErr w:type="spellStart"/>
      <w:r w:rsidR="00FF63BF">
        <w:rPr>
          <w:sz w:val="24"/>
          <w:szCs w:val="24"/>
          <w:lang w:val="ru-RU"/>
        </w:rPr>
        <w:t>Усть-</w:t>
      </w:r>
      <w:r w:rsidRPr="007F60C5">
        <w:rPr>
          <w:sz w:val="24"/>
          <w:szCs w:val="24"/>
          <w:lang w:val="ru-RU"/>
        </w:rPr>
        <w:t>Тымской</w:t>
      </w:r>
      <w:proofErr w:type="spellEnd"/>
      <w:r w:rsidRPr="007F60C5">
        <w:rPr>
          <w:sz w:val="24"/>
          <w:szCs w:val="24"/>
          <w:lang w:val="ru-RU"/>
        </w:rPr>
        <w:t xml:space="preserve"> сельской библиотеке;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4) ознакомление пользователей информацией (далее пользователей) с информацией в помещениях, занимаемых администрацией, а также через библиотечные и архивные фонды;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 администрации;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6) предоставление информации пользователям по их запросу;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 xml:space="preserve">7) другими способами, предусмотренными законами и (или) иными нормативными правовыми актами, муниципальными правовыми актами Администрации </w:t>
      </w:r>
      <w:proofErr w:type="spellStart"/>
      <w:r w:rsidR="00FF63BF">
        <w:rPr>
          <w:sz w:val="24"/>
          <w:szCs w:val="24"/>
          <w:lang w:val="ru-RU"/>
        </w:rPr>
        <w:t>Усть-</w:t>
      </w:r>
      <w:r w:rsidRPr="007F60C5">
        <w:rPr>
          <w:sz w:val="24"/>
          <w:szCs w:val="24"/>
          <w:lang w:val="ru-RU"/>
        </w:rPr>
        <w:t>Тымского</w:t>
      </w:r>
      <w:proofErr w:type="spellEnd"/>
      <w:r w:rsidRPr="007F60C5">
        <w:rPr>
          <w:sz w:val="24"/>
          <w:szCs w:val="24"/>
          <w:lang w:val="ru-RU"/>
        </w:rPr>
        <w:t xml:space="preserve"> сельского поселения;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 xml:space="preserve">8) размещение информации в форме открытых данных на официальном сайте Администрации </w:t>
      </w:r>
      <w:proofErr w:type="spellStart"/>
      <w:r w:rsidR="00FF63BF">
        <w:rPr>
          <w:sz w:val="24"/>
          <w:szCs w:val="24"/>
          <w:lang w:val="ru-RU"/>
        </w:rPr>
        <w:t>Усть-</w:t>
      </w:r>
      <w:r w:rsidRPr="007F60C5">
        <w:rPr>
          <w:sz w:val="24"/>
          <w:szCs w:val="24"/>
          <w:lang w:val="ru-RU"/>
        </w:rPr>
        <w:t>Тымского</w:t>
      </w:r>
      <w:proofErr w:type="spellEnd"/>
      <w:r w:rsidRPr="007F60C5">
        <w:rPr>
          <w:sz w:val="24"/>
          <w:szCs w:val="24"/>
          <w:lang w:val="ru-RU"/>
        </w:rPr>
        <w:t xml:space="preserve"> сельского поселения (адрес в сети «Интернет»:  </w:t>
      </w:r>
      <w:proofErr w:type="spellStart"/>
      <w:r w:rsidR="00FF63BF">
        <w:rPr>
          <w:sz w:val="24"/>
          <w:szCs w:val="24"/>
        </w:rPr>
        <w:t>usttim.ru</w:t>
      </w:r>
      <w:proofErr w:type="spellEnd"/>
      <w:r w:rsidRPr="007F60C5">
        <w:rPr>
          <w:sz w:val="24"/>
          <w:szCs w:val="24"/>
          <w:lang w:val="ru-RU"/>
        </w:rPr>
        <w:t>).</w:t>
      </w:r>
    </w:p>
    <w:p w:rsidR="007F60C5" w:rsidRPr="007F60C5" w:rsidRDefault="007F60C5" w:rsidP="007F60C5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Информация может предоставляться в устной форме и в документированной форме, в том числе в виде электронного документа.</w:t>
      </w:r>
    </w:p>
    <w:p w:rsidR="007F60C5" w:rsidRPr="007F60C5" w:rsidRDefault="007F60C5" w:rsidP="007F60C5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sz w:val="24"/>
          <w:szCs w:val="24"/>
          <w:lang w:val="ru-RU"/>
        </w:rPr>
      </w:pPr>
      <w:proofErr w:type="gramStart"/>
      <w:r w:rsidRPr="007F60C5">
        <w:rPr>
          <w:sz w:val="24"/>
          <w:szCs w:val="24"/>
          <w:lang w:val="ru-RU"/>
        </w:rPr>
        <w:t>Плата за предоставление информации о деятельности администрации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основе, в соответствии с Правилами взимания платы за предоставление информации о деятельности государственных органов и органов местного самоуправления, утвержденными Правительством Российской Федерации.</w:t>
      </w:r>
      <w:proofErr w:type="gramEnd"/>
    </w:p>
    <w:p w:rsidR="007F60C5" w:rsidRPr="007F60C5" w:rsidRDefault="007F60C5" w:rsidP="007F60C5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Обнародование (опубликование) информации о деятельности администрации в средствах массовой информации осуществляется в соответствии с действующим законодательством.</w:t>
      </w:r>
    </w:p>
    <w:p w:rsidR="007F60C5" w:rsidRPr="007F60C5" w:rsidRDefault="007F60C5" w:rsidP="007F60C5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 xml:space="preserve">Информация о деятельности администрации размещается на официальном сайте Администрации </w:t>
      </w:r>
      <w:proofErr w:type="spellStart"/>
      <w:r w:rsidR="00FF63BF">
        <w:rPr>
          <w:sz w:val="24"/>
          <w:szCs w:val="24"/>
          <w:lang w:val="ru-RU"/>
        </w:rPr>
        <w:t>Усть-</w:t>
      </w:r>
      <w:r w:rsidRPr="007F60C5">
        <w:rPr>
          <w:sz w:val="24"/>
          <w:szCs w:val="24"/>
          <w:lang w:val="ru-RU"/>
        </w:rPr>
        <w:t>Тымского</w:t>
      </w:r>
      <w:proofErr w:type="spellEnd"/>
      <w:r w:rsidRPr="007F60C5">
        <w:rPr>
          <w:sz w:val="24"/>
          <w:szCs w:val="24"/>
          <w:lang w:val="ru-RU"/>
        </w:rPr>
        <w:t xml:space="preserve"> сельского поселения (адрес в сети «Интернет»: </w:t>
      </w:r>
      <w:proofErr w:type="spellStart"/>
      <w:r w:rsidR="00FF63BF">
        <w:rPr>
          <w:sz w:val="24"/>
          <w:szCs w:val="24"/>
        </w:rPr>
        <w:t>usttim.ru</w:t>
      </w:r>
      <w:proofErr w:type="spellEnd"/>
      <w:r w:rsidRPr="007F60C5">
        <w:rPr>
          <w:sz w:val="24"/>
          <w:szCs w:val="24"/>
          <w:lang w:val="ru-RU"/>
        </w:rPr>
        <w:t>).</w:t>
      </w:r>
    </w:p>
    <w:p w:rsidR="007F60C5" w:rsidRPr="007F60C5" w:rsidRDefault="007F60C5" w:rsidP="007F60C5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 xml:space="preserve">Перечень информации о деятельности администрации, размещаемой на официальном сайте Администрации </w:t>
      </w:r>
      <w:proofErr w:type="spellStart"/>
      <w:r w:rsidR="00FF63BF">
        <w:rPr>
          <w:sz w:val="24"/>
          <w:szCs w:val="24"/>
          <w:lang w:val="ru-RU"/>
        </w:rPr>
        <w:t>Усть-</w:t>
      </w:r>
      <w:r w:rsidRPr="007F60C5">
        <w:rPr>
          <w:sz w:val="24"/>
          <w:szCs w:val="24"/>
          <w:lang w:val="ru-RU"/>
        </w:rPr>
        <w:t>Тымского</w:t>
      </w:r>
      <w:proofErr w:type="spellEnd"/>
      <w:r w:rsidRPr="007F60C5">
        <w:rPr>
          <w:sz w:val="24"/>
          <w:szCs w:val="24"/>
          <w:lang w:val="ru-RU"/>
        </w:rPr>
        <w:t xml:space="preserve"> сельского поселения (адрес в </w:t>
      </w:r>
      <w:r w:rsidR="00FF63BF">
        <w:rPr>
          <w:sz w:val="24"/>
          <w:szCs w:val="24"/>
          <w:lang w:val="ru-RU"/>
        </w:rPr>
        <w:t>сети «Интернет»:</w:t>
      </w:r>
      <w:r w:rsidR="00FF63BF" w:rsidRPr="00FF63BF">
        <w:rPr>
          <w:sz w:val="24"/>
          <w:szCs w:val="24"/>
          <w:lang w:val="ru-RU"/>
        </w:rPr>
        <w:t xml:space="preserve"> </w:t>
      </w:r>
      <w:proofErr w:type="spellStart"/>
      <w:r w:rsidR="00FF63BF">
        <w:rPr>
          <w:sz w:val="24"/>
          <w:szCs w:val="24"/>
        </w:rPr>
        <w:t>usttim.ru</w:t>
      </w:r>
      <w:proofErr w:type="spellEnd"/>
      <w:proofErr w:type="gramStart"/>
      <w:r w:rsidR="00FF63BF">
        <w:rPr>
          <w:sz w:val="24"/>
          <w:szCs w:val="24"/>
          <w:lang w:val="ru-RU"/>
        </w:rPr>
        <w:t xml:space="preserve"> </w:t>
      </w:r>
      <w:r w:rsidRPr="007F60C5">
        <w:rPr>
          <w:sz w:val="24"/>
          <w:szCs w:val="24"/>
          <w:lang w:val="ru-RU"/>
        </w:rPr>
        <w:t>)</w:t>
      </w:r>
      <w:proofErr w:type="gramEnd"/>
      <w:r w:rsidRPr="007F60C5">
        <w:rPr>
          <w:sz w:val="24"/>
          <w:szCs w:val="24"/>
          <w:lang w:val="ru-RU"/>
        </w:rPr>
        <w:t>, утверждается постановлением администрации.</w:t>
      </w:r>
    </w:p>
    <w:p w:rsidR="007F60C5" w:rsidRPr="007F60C5" w:rsidRDefault="007F60C5" w:rsidP="007F60C5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 xml:space="preserve">Информационное наполнение официального сайта Администрации </w:t>
      </w:r>
      <w:proofErr w:type="spellStart"/>
      <w:r w:rsidR="00AE4770">
        <w:rPr>
          <w:sz w:val="24"/>
          <w:szCs w:val="24"/>
          <w:lang w:val="ru-RU"/>
        </w:rPr>
        <w:t>Усть-</w:t>
      </w:r>
      <w:r w:rsidRPr="007F60C5">
        <w:rPr>
          <w:sz w:val="24"/>
          <w:szCs w:val="24"/>
          <w:lang w:val="ru-RU"/>
        </w:rPr>
        <w:t>Тымского</w:t>
      </w:r>
      <w:proofErr w:type="spellEnd"/>
      <w:r w:rsidRPr="007F60C5">
        <w:rPr>
          <w:sz w:val="24"/>
          <w:szCs w:val="24"/>
          <w:lang w:val="ru-RU"/>
        </w:rPr>
        <w:t xml:space="preserve"> сельского посел</w:t>
      </w:r>
      <w:r w:rsidR="00FF63BF">
        <w:rPr>
          <w:sz w:val="24"/>
          <w:szCs w:val="24"/>
          <w:lang w:val="ru-RU"/>
        </w:rPr>
        <w:t>ения (адрес в сети «Интернет»:</w:t>
      </w:r>
      <w:r w:rsidR="00FF63BF" w:rsidRPr="00FF63BF">
        <w:rPr>
          <w:sz w:val="24"/>
          <w:szCs w:val="24"/>
          <w:lang w:val="ru-RU"/>
        </w:rPr>
        <w:t xml:space="preserve"> </w:t>
      </w:r>
      <w:proofErr w:type="spellStart"/>
      <w:r w:rsidR="00FF63BF">
        <w:rPr>
          <w:sz w:val="24"/>
          <w:szCs w:val="24"/>
        </w:rPr>
        <w:t>usttim.ru</w:t>
      </w:r>
      <w:proofErr w:type="spellEnd"/>
      <w:r w:rsidRPr="007F60C5">
        <w:rPr>
          <w:sz w:val="24"/>
          <w:szCs w:val="24"/>
          <w:lang w:val="ru-RU"/>
        </w:rPr>
        <w:t>), осуществляется сотрудниками</w:t>
      </w:r>
      <w:r w:rsidRPr="007F60C5">
        <w:rPr>
          <w:i/>
          <w:sz w:val="24"/>
          <w:szCs w:val="24"/>
          <w:lang w:val="ru-RU"/>
        </w:rPr>
        <w:t xml:space="preserve"> </w:t>
      </w:r>
      <w:r w:rsidRPr="007F60C5">
        <w:rPr>
          <w:sz w:val="24"/>
          <w:szCs w:val="24"/>
          <w:lang w:val="ru-RU"/>
        </w:rPr>
        <w:t xml:space="preserve">Администрации </w:t>
      </w:r>
      <w:proofErr w:type="spellStart"/>
      <w:r w:rsidR="00FF63BF">
        <w:rPr>
          <w:sz w:val="24"/>
          <w:szCs w:val="24"/>
          <w:lang w:val="ru-RU"/>
        </w:rPr>
        <w:t>Усть-</w:t>
      </w:r>
      <w:r w:rsidRPr="007F60C5">
        <w:rPr>
          <w:sz w:val="24"/>
          <w:szCs w:val="24"/>
          <w:lang w:val="ru-RU"/>
        </w:rPr>
        <w:t>Тымского</w:t>
      </w:r>
      <w:proofErr w:type="spellEnd"/>
      <w:r w:rsidRPr="007F60C5">
        <w:rPr>
          <w:sz w:val="24"/>
          <w:szCs w:val="24"/>
          <w:lang w:val="ru-RU"/>
        </w:rPr>
        <w:t xml:space="preserve"> сельского поселения.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lastRenderedPageBreak/>
        <w:t xml:space="preserve">Техническое администрирование официального сайта Администрации </w:t>
      </w:r>
      <w:proofErr w:type="spellStart"/>
      <w:r w:rsidR="00FF63BF">
        <w:rPr>
          <w:sz w:val="24"/>
          <w:szCs w:val="24"/>
          <w:lang w:val="ru-RU"/>
        </w:rPr>
        <w:t>Усть-</w:t>
      </w:r>
      <w:r w:rsidRPr="007F60C5">
        <w:rPr>
          <w:sz w:val="24"/>
          <w:szCs w:val="24"/>
          <w:lang w:val="ru-RU"/>
        </w:rPr>
        <w:t>Тымского</w:t>
      </w:r>
      <w:proofErr w:type="spellEnd"/>
      <w:r w:rsidRPr="007F60C5">
        <w:rPr>
          <w:sz w:val="24"/>
          <w:szCs w:val="24"/>
          <w:lang w:val="ru-RU"/>
        </w:rPr>
        <w:t xml:space="preserve"> сельского поселения осуществляется </w:t>
      </w:r>
      <w:r w:rsidR="00FF63BF">
        <w:rPr>
          <w:sz w:val="24"/>
          <w:szCs w:val="24"/>
          <w:lang w:val="ru-RU"/>
        </w:rPr>
        <w:t xml:space="preserve">ведущим специалистом </w:t>
      </w:r>
      <w:r w:rsidRPr="007F60C5">
        <w:rPr>
          <w:sz w:val="24"/>
          <w:szCs w:val="24"/>
          <w:lang w:val="ru-RU"/>
        </w:rPr>
        <w:t xml:space="preserve">Администрации </w:t>
      </w:r>
      <w:proofErr w:type="spellStart"/>
      <w:r w:rsidR="00FF63BF">
        <w:rPr>
          <w:sz w:val="24"/>
          <w:szCs w:val="24"/>
          <w:lang w:val="ru-RU"/>
        </w:rPr>
        <w:t>Усть-</w:t>
      </w:r>
      <w:r w:rsidRPr="007F60C5">
        <w:rPr>
          <w:sz w:val="24"/>
          <w:szCs w:val="24"/>
          <w:lang w:val="ru-RU"/>
        </w:rPr>
        <w:t>Тымского</w:t>
      </w:r>
      <w:proofErr w:type="spellEnd"/>
      <w:r w:rsidRPr="007F60C5">
        <w:rPr>
          <w:sz w:val="24"/>
          <w:szCs w:val="24"/>
          <w:lang w:val="ru-RU"/>
        </w:rPr>
        <w:t xml:space="preserve"> сельского поселения.</w:t>
      </w:r>
    </w:p>
    <w:p w:rsidR="007F60C5" w:rsidRPr="007F60C5" w:rsidRDefault="007F60C5" w:rsidP="007F60C5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 xml:space="preserve">Уполномоченным должностным лицом по предоставлению пользователю информацией возможности ознакомления с информацией о деятельности Администрации </w:t>
      </w:r>
      <w:proofErr w:type="spellStart"/>
      <w:r w:rsidR="00FF63BF">
        <w:rPr>
          <w:sz w:val="24"/>
          <w:szCs w:val="24"/>
          <w:lang w:val="ru-RU"/>
        </w:rPr>
        <w:t>Усть-</w:t>
      </w:r>
      <w:r w:rsidRPr="007F60C5">
        <w:rPr>
          <w:sz w:val="24"/>
          <w:szCs w:val="24"/>
          <w:lang w:val="ru-RU"/>
        </w:rPr>
        <w:t>Тымского</w:t>
      </w:r>
      <w:proofErr w:type="spellEnd"/>
      <w:r w:rsidRPr="007F60C5">
        <w:rPr>
          <w:sz w:val="24"/>
          <w:szCs w:val="24"/>
          <w:lang w:val="ru-RU"/>
        </w:rPr>
        <w:t xml:space="preserve"> сельского поселения в помещениях, занимаемых Администрации </w:t>
      </w:r>
      <w:proofErr w:type="spellStart"/>
      <w:r w:rsidR="00FF63BF">
        <w:rPr>
          <w:sz w:val="24"/>
          <w:szCs w:val="24"/>
          <w:lang w:val="ru-RU"/>
        </w:rPr>
        <w:t>Усть-</w:t>
      </w:r>
      <w:r w:rsidRPr="007F60C5">
        <w:rPr>
          <w:sz w:val="24"/>
          <w:szCs w:val="24"/>
          <w:lang w:val="ru-RU"/>
        </w:rPr>
        <w:t>Тымского</w:t>
      </w:r>
      <w:proofErr w:type="spellEnd"/>
      <w:r w:rsidRPr="007F60C5">
        <w:rPr>
          <w:sz w:val="24"/>
          <w:szCs w:val="24"/>
          <w:lang w:val="ru-RU"/>
        </w:rPr>
        <w:t xml:space="preserve"> сельского поселения, является </w:t>
      </w:r>
      <w:r w:rsidR="00FF63BF">
        <w:rPr>
          <w:sz w:val="24"/>
          <w:szCs w:val="24"/>
          <w:lang w:val="ru-RU"/>
        </w:rPr>
        <w:t>ведущим специалистом</w:t>
      </w:r>
      <w:r w:rsidRPr="007F60C5">
        <w:rPr>
          <w:sz w:val="24"/>
          <w:szCs w:val="24"/>
          <w:lang w:val="ru-RU"/>
        </w:rPr>
        <w:t xml:space="preserve"> Администрации </w:t>
      </w:r>
      <w:proofErr w:type="spellStart"/>
      <w:r w:rsidR="00FF63BF">
        <w:rPr>
          <w:sz w:val="24"/>
          <w:szCs w:val="24"/>
          <w:lang w:val="ru-RU"/>
        </w:rPr>
        <w:t>Усть-</w:t>
      </w:r>
      <w:r w:rsidRPr="007F60C5">
        <w:rPr>
          <w:sz w:val="24"/>
          <w:szCs w:val="24"/>
          <w:lang w:val="ru-RU"/>
        </w:rPr>
        <w:t>Тымского</w:t>
      </w:r>
      <w:proofErr w:type="spellEnd"/>
      <w:r w:rsidRPr="007F60C5">
        <w:rPr>
          <w:sz w:val="24"/>
          <w:szCs w:val="24"/>
          <w:lang w:val="ru-RU"/>
        </w:rPr>
        <w:t xml:space="preserve"> сельского поселения.</w:t>
      </w:r>
    </w:p>
    <w:p w:rsidR="007F60C5" w:rsidRPr="007F60C5" w:rsidRDefault="007F60C5" w:rsidP="007F60C5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 xml:space="preserve">Пользователю информацией предоставлена возможность ознакомиться с информацией о деятельности Администрации </w:t>
      </w:r>
      <w:proofErr w:type="spellStart"/>
      <w:r w:rsidR="00FF63BF">
        <w:rPr>
          <w:sz w:val="24"/>
          <w:szCs w:val="24"/>
          <w:lang w:val="ru-RU"/>
        </w:rPr>
        <w:t>Усть-</w:t>
      </w:r>
      <w:r w:rsidRPr="007F60C5">
        <w:rPr>
          <w:sz w:val="24"/>
          <w:szCs w:val="24"/>
          <w:lang w:val="ru-RU"/>
        </w:rPr>
        <w:t>Тымского</w:t>
      </w:r>
      <w:proofErr w:type="spellEnd"/>
      <w:r w:rsidRPr="007F60C5">
        <w:rPr>
          <w:sz w:val="24"/>
          <w:szCs w:val="24"/>
          <w:lang w:val="ru-RU"/>
        </w:rPr>
        <w:t xml:space="preserve"> сельского поселения по адресу: </w:t>
      </w:r>
      <w:r w:rsidR="00FF63BF">
        <w:rPr>
          <w:sz w:val="24"/>
          <w:szCs w:val="24"/>
          <w:lang w:val="ru-RU"/>
        </w:rPr>
        <w:t>с. Усть-Тым</w:t>
      </w:r>
      <w:r w:rsidRPr="007F60C5">
        <w:rPr>
          <w:sz w:val="24"/>
          <w:szCs w:val="24"/>
          <w:lang w:val="ru-RU"/>
        </w:rPr>
        <w:t xml:space="preserve">, ул. </w:t>
      </w:r>
      <w:r w:rsidR="00FF63BF">
        <w:rPr>
          <w:sz w:val="24"/>
          <w:szCs w:val="24"/>
          <w:lang w:val="ru-RU"/>
        </w:rPr>
        <w:t>Береговая, 62, тел. 8(38253)39147</w:t>
      </w:r>
      <w:r w:rsidRPr="007F60C5">
        <w:rPr>
          <w:sz w:val="24"/>
          <w:szCs w:val="24"/>
          <w:lang w:val="ru-RU"/>
        </w:rPr>
        <w:t xml:space="preserve">. </w:t>
      </w:r>
    </w:p>
    <w:p w:rsidR="007F60C5" w:rsidRPr="007F60C5" w:rsidRDefault="007F60C5" w:rsidP="007F60C5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Время приема пользователей информации по будням с 9:00 до 13:00, с 14:00 до 17:00 , кроме субботы и воскресенья.</w:t>
      </w:r>
    </w:p>
    <w:p w:rsidR="007F60C5" w:rsidRPr="007F60C5" w:rsidRDefault="007F60C5" w:rsidP="007F60C5">
      <w:pPr>
        <w:pStyle w:val="a6"/>
        <w:tabs>
          <w:tab w:val="left" w:pos="0"/>
          <w:tab w:val="left" w:pos="993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При этом ознакомление с информацией не должно приводить к нарушению установленного порядка деятельности администрации.</w:t>
      </w:r>
    </w:p>
    <w:p w:rsidR="007F60C5" w:rsidRPr="007F60C5" w:rsidRDefault="007F60C5" w:rsidP="007F60C5">
      <w:pPr>
        <w:pStyle w:val="a6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Ознакомление пользователей с информацией о деятельности администрации, находящейся в библиотечных и архивных фондах, осуществляется в порядке, установленном законодательством Российской Федерации, законодательством Томской области.</w:t>
      </w:r>
    </w:p>
    <w:p w:rsidR="007F60C5" w:rsidRPr="007F60C5" w:rsidRDefault="007F60C5" w:rsidP="007F60C5">
      <w:pPr>
        <w:pStyle w:val="a6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При проведении заседаний коллегиальных органов администрации обеспечивается возможность присутствия на них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самоуправления.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 xml:space="preserve">14. При наличии технической возможности по решению коллегиального органа администрации может обеспечиваться трансляция заседаний этого органа на официальном сайте Администрации </w:t>
      </w:r>
      <w:proofErr w:type="spellStart"/>
      <w:r w:rsidR="00FF63BF">
        <w:rPr>
          <w:sz w:val="24"/>
          <w:szCs w:val="24"/>
          <w:lang w:val="ru-RU"/>
        </w:rPr>
        <w:t>Усть-</w:t>
      </w:r>
      <w:r w:rsidRPr="007F60C5">
        <w:rPr>
          <w:sz w:val="24"/>
          <w:szCs w:val="24"/>
          <w:lang w:val="ru-RU"/>
        </w:rPr>
        <w:t>Тымского</w:t>
      </w:r>
      <w:proofErr w:type="spellEnd"/>
      <w:r w:rsidRPr="007F60C5">
        <w:rPr>
          <w:sz w:val="24"/>
          <w:szCs w:val="24"/>
          <w:lang w:val="ru-RU"/>
        </w:rPr>
        <w:t xml:space="preserve"> сельского поселения (адрес в сети «Интернет»:  </w:t>
      </w:r>
      <w:proofErr w:type="spellStart"/>
      <w:r w:rsidR="00FF63BF">
        <w:rPr>
          <w:sz w:val="24"/>
          <w:szCs w:val="24"/>
        </w:rPr>
        <w:t>usttim.ru</w:t>
      </w:r>
      <w:proofErr w:type="spellEnd"/>
      <w:r w:rsidRPr="007F60C5">
        <w:rPr>
          <w:sz w:val="24"/>
          <w:szCs w:val="24"/>
          <w:lang w:val="ru-RU"/>
        </w:rPr>
        <w:t>).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15. Запрос пользователя информации о деятельности администрации подлежит регистрации и рассмотрению в порядке, установленном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с обязательным направлением администрацией на него ответа.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 xml:space="preserve">         16.Информация по запросу предоставляется в виде ответа на запрос, подготовленного ответственным исполнителем в соответствии со </w:t>
      </w:r>
      <w:hyperlink r:id="rId6" w:history="1">
        <w:r w:rsidRPr="007F60C5">
          <w:rPr>
            <w:color w:val="0000FF"/>
            <w:sz w:val="24"/>
            <w:szCs w:val="24"/>
            <w:lang w:val="ru-RU"/>
          </w:rPr>
          <w:t>статьей 19</w:t>
        </w:r>
      </w:hyperlink>
      <w:r w:rsidRPr="007F60C5">
        <w:rPr>
          <w:sz w:val="24"/>
          <w:szCs w:val="24"/>
          <w:lang w:val="ru-RU"/>
        </w:rPr>
        <w:t xml:space="preserve"> Федерального закона от 9 февраля 2009 года N 8-ФЗ «Об обеспечении доступа к информации о деятельности государственных органов и органов местного самоуправления».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Ответ направляется пользователю информацией в порядке делопроизводства.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 xml:space="preserve">          17. Пользователю информации предоставлена возможность ознакомиться с информацией о деятельности Администрации </w:t>
      </w:r>
      <w:proofErr w:type="spellStart"/>
      <w:r w:rsidR="00FF63BF">
        <w:rPr>
          <w:sz w:val="24"/>
          <w:szCs w:val="24"/>
          <w:lang w:val="ru-RU"/>
        </w:rPr>
        <w:t>Усть-</w:t>
      </w:r>
      <w:r w:rsidRPr="007F60C5">
        <w:rPr>
          <w:sz w:val="24"/>
          <w:szCs w:val="24"/>
          <w:lang w:val="ru-RU"/>
        </w:rPr>
        <w:t>Тымского</w:t>
      </w:r>
      <w:proofErr w:type="spellEnd"/>
      <w:r w:rsidRPr="007F60C5">
        <w:rPr>
          <w:sz w:val="24"/>
          <w:szCs w:val="24"/>
          <w:lang w:val="ru-RU"/>
        </w:rPr>
        <w:t xml:space="preserve"> сельского поселения</w:t>
      </w:r>
      <w:r w:rsidRPr="007F60C5">
        <w:rPr>
          <w:i/>
          <w:sz w:val="24"/>
          <w:szCs w:val="24"/>
          <w:lang w:val="ru-RU"/>
        </w:rPr>
        <w:t xml:space="preserve"> </w:t>
      </w:r>
      <w:r w:rsidRPr="007F60C5">
        <w:rPr>
          <w:sz w:val="24"/>
          <w:szCs w:val="24"/>
          <w:lang w:val="ru-RU"/>
        </w:rPr>
        <w:t xml:space="preserve"> согласно Перечню, установленному постановлением администрации.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rPr>
          <w:sz w:val="24"/>
          <w:szCs w:val="24"/>
        </w:rPr>
      </w:pPr>
      <w:r w:rsidRPr="007F60C5">
        <w:rPr>
          <w:sz w:val="24"/>
          <w:szCs w:val="24"/>
          <w:lang w:val="ru-RU"/>
        </w:rPr>
        <w:t xml:space="preserve">          18. </w:t>
      </w:r>
      <w:proofErr w:type="gramStart"/>
      <w:r w:rsidRPr="007F60C5">
        <w:rPr>
          <w:sz w:val="24"/>
          <w:szCs w:val="24"/>
          <w:lang w:val="ru-RU"/>
        </w:rPr>
        <w:t>Контроль за</w:t>
      </w:r>
      <w:proofErr w:type="gramEnd"/>
      <w:r w:rsidRPr="007F60C5">
        <w:rPr>
          <w:sz w:val="24"/>
          <w:szCs w:val="24"/>
          <w:lang w:val="ru-RU"/>
        </w:rPr>
        <w:t xml:space="preserve"> обеспечением доступа к информации о деятельности администрации осуществляет Глава </w:t>
      </w:r>
      <w:proofErr w:type="spellStart"/>
      <w:r w:rsidR="00FF63BF">
        <w:rPr>
          <w:sz w:val="24"/>
          <w:szCs w:val="24"/>
          <w:lang w:val="ru-RU"/>
        </w:rPr>
        <w:t>Усть-</w:t>
      </w:r>
      <w:r w:rsidRPr="007F60C5">
        <w:rPr>
          <w:sz w:val="24"/>
          <w:szCs w:val="24"/>
          <w:lang w:val="ru-RU"/>
        </w:rPr>
        <w:t>Тымского</w:t>
      </w:r>
      <w:proofErr w:type="spellEnd"/>
      <w:r w:rsidRPr="007F60C5">
        <w:rPr>
          <w:sz w:val="24"/>
          <w:szCs w:val="24"/>
          <w:lang w:val="ru-RU"/>
        </w:rPr>
        <w:t xml:space="preserve"> сельского поселения.</w:t>
      </w:r>
    </w:p>
    <w:p w:rsidR="007F60C5" w:rsidRPr="007F60C5" w:rsidRDefault="007F60C5" w:rsidP="007F60C5">
      <w:pPr>
        <w:shd w:val="clear" w:color="auto" w:fill="FFFFFF"/>
        <w:jc w:val="right"/>
        <w:rPr>
          <w:rFonts w:ascii="Times New Roman" w:hAnsi="Times New Roman"/>
          <w:i/>
          <w:sz w:val="24"/>
          <w:szCs w:val="24"/>
        </w:rPr>
      </w:pPr>
      <w:r w:rsidRPr="007F60C5">
        <w:rPr>
          <w:rFonts w:ascii="Times New Roman" w:hAnsi="Times New Roman"/>
          <w:sz w:val="24"/>
          <w:szCs w:val="24"/>
        </w:rPr>
        <w:br w:type="page"/>
      </w:r>
      <w:r w:rsidRPr="007F60C5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7F60C5" w:rsidRPr="007F60C5" w:rsidRDefault="007F60C5" w:rsidP="007F60C5">
      <w:pPr>
        <w:pStyle w:val="a5"/>
        <w:shd w:val="clear" w:color="auto" w:fill="FFFFFF"/>
        <w:tabs>
          <w:tab w:val="left" w:pos="8222"/>
        </w:tabs>
        <w:spacing w:before="0" w:beforeAutospacing="0" w:after="0" w:afterAutospacing="0"/>
        <w:ind w:left="4820"/>
        <w:jc w:val="right"/>
        <w:rPr>
          <w:color w:val="000000"/>
        </w:rPr>
      </w:pPr>
      <w:r w:rsidRPr="007F60C5">
        <w:rPr>
          <w:color w:val="000000"/>
        </w:rPr>
        <w:t>к постановлению Администрации</w:t>
      </w:r>
    </w:p>
    <w:p w:rsidR="007F60C5" w:rsidRPr="007F60C5" w:rsidRDefault="00FF63BF" w:rsidP="007F60C5">
      <w:pPr>
        <w:pStyle w:val="a5"/>
        <w:shd w:val="clear" w:color="auto" w:fill="FFFFFF"/>
        <w:tabs>
          <w:tab w:val="left" w:pos="8222"/>
        </w:tabs>
        <w:spacing w:before="0" w:beforeAutospacing="0" w:after="0" w:afterAutospacing="0"/>
        <w:ind w:left="4820"/>
        <w:jc w:val="right"/>
        <w:rPr>
          <w:color w:val="000000"/>
        </w:rPr>
      </w:pPr>
      <w:proofErr w:type="spellStart"/>
      <w:r>
        <w:rPr>
          <w:color w:val="000000"/>
        </w:rPr>
        <w:t>Усть-</w:t>
      </w:r>
      <w:r w:rsidR="007F60C5" w:rsidRPr="007F60C5">
        <w:rPr>
          <w:color w:val="000000"/>
        </w:rPr>
        <w:t>Тымского</w:t>
      </w:r>
      <w:proofErr w:type="spellEnd"/>
      <w:r w:rsidR="007F60C5" w:rsidRPr="007F60C5">
        <w:rPr>
          <w:color w:val="000000"/>
        </w:rPr>
        <w:t xml:space="preserve"> сельского поселения </w:t>
      </w:r>
    </w:p>
    <w:p w:rsidR="007F60C5" w:rsidRPr="007F60C5" w:rsidRDefault="00AE4770" w:rsidP="007F60C5">
      <w:pPr>
        <w:pStyle w:val="a5"/>
        <w:shd w:val="clear" w:color="auto" w:fill="FFFFFF"/>
        <w:tabs>
          <w:tab w:val="left" w:pos="8222"/>
        </w:tabs>
        <w:spacing w:before="0" w:beforeAutospacing="0" w:after="0" w:afterAutospacing="0"/>
        <w:ind w:left="4820"/>
        <w:jc w:val="right"/>
        <w:rPr>
          <w:color w:val="000000"/>
        </w:rPr>
      </w:pPr>
      <w:r>
        <w:rPr>
          <w:color w:val="000000"/>
        </w:rPr>
        <w:t>от 13.01.2020 № 01</w:t>
      </w:r>
    </w:p>
    <w:p w:rsidR="007F60C5" w:rsidRPr="007F60C5" w:rsidRDefault="007F60C5" w:rsidP="007F60C5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4"/>
          <w:szCs w:val="24"/>
        </w:rPr>
      </w:pPr>
    </w:p>
    <w:p w:rsidR="007F60C5" w:rsidRPr="007F60C5" w:rsidRDefault="007F60C5" w:rsidP="007F60C5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C5">
        <w:rPr>
          <w:rFonts w:ascii="Times New Roman" w:hAnsi="Times New Roman"/>
          <w:b/>
          <w:sz w:val="24"/>
          <w:szCs w:val="24"/>
        </w:rPr>
        <w:t>Перечень информации о деятельности</w:t>
      </w:r>
      <w:r w:rsidRPr="007F60C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F60C5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Усть-</w:t>
      </w:r>
      <w:r w:rsidRPr="007F60C5">
        <w:rPr>
          <w:rFonts w:ascii="Times New Roman" w:hAnsi="Times New Roman"/>
          <w:b/>
          <w:sz w:val="24"/>
          <w:szCs w:val="24"/>
        </w:rPr>
        <w:t>Тымского</w:t>
      </w:r>
      <w:proofErr w:type="spellEnd"/>
      <w:r w:rsidRPr="007F60C5">
        <w:rPr>
          <w:rFonts w:ascii="Times New Roman" w:hAnsi="Times New Roman"/>
          <w:b/>
          <w:sz w:val="24"/>
          <w:szCs w:val="24"/>
        </w:rPr>
        <w:t xml:space="preserve"> сельского поселения, размещаемой в сети «Интернет»</w:t>
      </w:r>
    </w:p>
    <w:p w:rsidR="007F60C5" w:rsidRPr="007F60C5" w:rsidRDefault="007F60C5" w:rsidP="007F60C5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 xml:space="preserve">Администрация </w:t>
      </w:r>
      <w:proofErr w:type="spellStart"/>
      <w:r>
        <w:rPr>
          <w:sz w:val="24"/>
          <w:szCs w:val="24"/>
          <w:lang w:val="ru-RU"/>
        </w:rPr>
        <w:t>Усть-</w:t>
      </w:r>
      <w:r w:rsidRPr="007F60C5">
        <w:rPr>
          <w:sz w:val="24"/>
          <w:szCs w:val="24"/>
          <w:lang w:val="ru-RU"/>
        </w:rPr>
        <w:t>Тымского</w:t>
      </w:r>
      <w:proofErr w:type="spellEnd"/>
      <w:r w:rsidRPr="007F60C5">
        <w:rPr>
          <w:sz w:val="24"/>
          <w:szCs w:val="24"/>
          <w:lang w:val="ru-RU"/>
        </w:rPr>
        <w:t xml:space="preserve"> сельского поселения (далее – администрация) обеспечивает размещение на официальном сайте Администрация </w:t>
      </w:r>
      <w:proofErr w:type="spellStart"/>
      <w:r>
        <w:rPr>
          <w:sz w:val="24"/>
          <w:szCs w:val="24"/>
          <w:lang w:val="ru-RU"/>
        </w:rPr>
        <w:t>Усть-</w:t>
      </w:r>
      <w:r w:rsidRPr="007F60C5">
        <w:rPr>
          <w:sz w:val="24"/>
          <w:szCs w:val="24"/>
          <w:lang w:val="ru-RU"/>
        </w:rPr>
        <w:t>Тымского</w:t>
      </w:r>
      <w:proofErr w:type="spellEnd"/>
      <w:r w:rsidRPr="007F60C5">
        <w:rPr>
          <w:sz w:val="24"/>
          <w:szCs w:val="24"/>
          <w:lang w:val="ru-RU"/>
        </w:rPr>
        <w:t xml:space="preserve"> сельского поселения (адрес в сети «Интернет»: </w:t>
      </w:r>
      <w:proofErr w:type="spellStart"/>
      <w:r w:rsidR="00FF63BF">
        <w:rPr>
          <w:sz w:val="24"/>
          <w:szCs w:val="24"/>
        </w:rPr>
        <w:t>usttim.ru</w:t>
      </w:r>
      <w:proofErr w:type="spellEnd"/>
      <w:r w:rsidRPr="007F60C5">
        <w:rPr>
          <w:sz w:val="24"/>
          <w:szCs w:val="24"/>
          <w:lang w:val="ru-RU"/>
        </w:rPr>
        <w:t>) следующую информацию о своей деятельности: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1) общую информацию об администрации, в том числе: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а) наименование и структуру администрации, почтовый адрес, адрес электронной почты, номера телефонов администрации;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б) сведения о полномочиях администрации, задачах и функциях структурных подразделений администрации, а также перечень законов и иных нормативных правовых актов, определяющих эти полномочия, задачи и функции;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в) перечень подведомственных администрации организаций, сведения об их задачах и функциях, а также почтовые адреса, адреса электронной почты, номера телефонов подведомственных организаций;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г) сведения о Главе администрации,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ind w:firstLine="709"/>
        <w:rPr>
          <w:sz w:val="24"/>
          <w:szCs w:val="24"/>
          <w:lang w:val="ru-RU"/>
        </w:rPr>
      </w:pPr>
      <w:proofErr w:type="spellStart"/>
      <w:r w:rsidRPr="007F60C5">
        <w:rPr>
          <w:sz w:val="24"/>
          <w:szCs w:val="24"/>
          <w:lang w:val="ru-RU"/>
        </w:rPr>
        <w:t>д</w:t>
      </w:r>
      <w:proofErr w:type="spellEnd"/>
      <w:r w:rsidRPr="007F60C5">
        <w:rPr>
          <w:sz w:val="24"/>
          <w:szCs w:val="24"/>
          <w:lang w:val="ru-RU"/>
        </w:rPr>
        <w:t>) перечни информационных систем, банков данных, реестров, регистров, находящихся в ведении администрации, ее подведомственных организаций;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2) информацию о нормотворческой деятельности администрации, в том числе: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 xml:space="preserve">а) нормативные правовые акты, изданные администрацией, включая сведения о внесении в них изменений, признании их </w:t>
      </w:r>
      <w:proofErr w:type="gramStart"/>
      <w:r w:rsidRPr="007F60C5">
        <w:rPr>
          <w:sz w:val="24"/>
          <w:szCs w:val="24"/>
          <w:lang w:val="ru-RU"/>
        </w:rPr>
        <w:t>утратившими</w:t>
      </w:r>
      <w:proofErr w:type="gramEnd"/>
      <w:r w:rsidRPr="007F60C5">
        <w:rPr>
          <w:sz w:val="24"/>
          <w:szCs w:val="24"/>
          <w:lang w:val="ru-RU"/>
        </w:rPr>
        <w:t xml:space="preserve"> силу, признании их судом недействующими;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 xml:space="preserve">б) тексты проектов решений, внесенных в Совет </w:t>
      </w:r>
      <w:proofErr w:type="spellStart"/>
      <w:r>
        <w:rPr>
          <w:sz w:val="24"/>
          <w:szCs w:val="24"/>
          <w:lang w:val="ru-RU"/>
        </w:rPr>
        <w:t>Усть-</w:t>
      </w:r>
      <w:r w:rsidRPr="007F60C5">
        <w:rPr>
          <w:sz w:val="24"/>
          <w:szCs w:val="24"/>
          <w:lang w:val="ru-RU"/>
        </w:rPr>
        <w:t>Тымского</w:t>
      </w:r>
      <w:proofErr w:type="spellEnd"/>
      <w:r w:rsidRPr="007F60C5">
        <w:rPr>
          <w:sz w:val="24"/>
          <w:szCs w:val="24"/>
          <w:lang w:val="ru-RU"/>
        </w:rPr>
        <w:t xml:space="preserve"> сельского поселения;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в) 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г) административные регламенты, стандарты муниципальных услуг;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ind w:firstLine="709"/>
        <w:rPr>
          <w:sz w:val="24"/>
          <w:szCs w:val="24"/>
          <w:lang w:val="ru-RU"/>
        </w:rPr>
      </w:pPr>
      <w:proofErr w:type="spellStart"/>
      <w:r w:rsidRPr="007F60C5">
        <w:rPr>
          <w:sz w:val="24"/>
          <w:szCs w:val="24"/>
          <w:lang w:val="ru-RU"/>
        </w:rPr>
        <w:t>д</w:t>
      </w:r>
      <w:proofErr w:type="spellEnd"/>
      <w:r w:rsidRPr="007F60C5">
        <w:rPr>
          <w:sz w:val="24"/>
          <w:szCs w:val="24"/>
          <w:lang w:val="ru-RU"/>
        </w:rPr>
        <w:t>) установленные формы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актами;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е) порядок обжалования нормативных правовых актов и иных решений, принятых администрацией;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3) информацию об участии администрации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администрацией, в том числе сведения об официальных визитах и о рабочих поездках руководителей и официальных делегаций администрации;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ind w:firstLine="709"/>
        <w:rPr>
          <w:sz w:val="24"/>
          <w:szCs w:val="24"/>
          <w:lang w:val="ru-RU"/>
        </w:rPr>
      </w:pPr>
      <w:proofErr w:type="gramStart"/>
      <w:r w:rsidRPr="007F60C5">
        <w:rPr>
          <w:sz w:val="24"/>
          <w:szCs w:val="24"/>
          <w:lang w:val="ru-RU"/>
        </w:rPr>
        <w:t xml:space="preserve"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государственным органом, органом </w:t>
      </w:r>
      <w:r w:rsidRPr="007F60C5">
        <w:rPr>
          <w:sz w:val="24"/>
          <w:szCs w:val="24"/>
          <w:lang w:val="ru-RU"/>
        </w:rPr>
        <w:lastRenderedPageBreak/>
        <w:t>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  <w:proofErr w:type="gramEnd"/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5) информацию о результатах проверок, проведенных администрацией, ее подведомственными организациями в пределах их полномочий, а также о результатах проверок, проведенных в администрации, ее подведомственных организациях;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6) тексты официальных выступлений и заявлений руководителей и заместителей руководителей администрации;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7) статистическую информацию о деятельности администрации, в том числе: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администрации;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б) сведения об использовании администрацией и ее подведомственными организациями выделяемых бюджетных средств;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8) информацию о кадровом обеспечении администрации, в том числе: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а) порядок поступления граждан на муниципальную службу;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б) сведения о вакантных должностях муниципальной службы, имеющихся в администрации;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в) квалификационные требования к кандидатам на замещение вакантных должностей муниципальной службы;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г) условия и результаты конкурсов на замещение вакантных должностей муниципальной службы;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ind w:firstLine="709"/>
        <w:rPr>
          <w:sz w:val="24"/>
          <w:szCs w:val="24"/>
          <w:lang w:val="ru-RU"/>
        </w:rPr>
      </w:pPr>
      <w:proofErr w:type="spellStart"/>
      <w:r w:rsidRPr="007F60C5">
        <w:rPr>
          <w:sz w:val="24"/>
          <w:szCs w:val="24"/>
          <w:lang w:val="ru-RU"/>
        </w:rPr>
        <w:t>д</w:t>
      </w:r>
      <w:proofErr w:type="spellEnd"/>
      <w:r w:rsidRPr="007F60C5">
        <w:rPr>
          <w:sz w:val="24"/>
          <w:szCs w:val="24"/>
          <w:lang w:val="ru-RU"/>
        </w:rPr>
        <w:t>) номера телефонов, по которым можно получить информацию по вопросу замещения вакантных должностей в администрации;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9) информацию о работе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7F60C5" w:rsidRPr="007F60C5" w:rsidRDefault="007F60C5" w:rsidP="007F60C5">
      <w:pPr>
        <w:pStyle w:val="a6"/>
        <w:tabs>
          <w:tab w:val="left" w:pos="851"/>
          <w:tab w:val="left" w:pos="993"/>
          <w:tab w:val="left" w:pos="1134"/>
        </w:tabs>
        <w:ind w:firstLine="709"/>
        <w:rPr>
          <w:sz w:val="24"/>
          <w:szCs w:val="24"/>
          <w:lang w:val="ru-RU"/>
        </w:rPr>
      </w:pPr>
      <w:r w:rsidRPr="007F60C5">
        <w:rPr>
          <w:sz w:val="24"/>
          <w:szCs w:val="24"/>
          <w:lang w:val="ru-RU"/>
        </w:rPr>
        <w:t>в) обзоры обращений лиц, указанных в подпункте «а» настоящего пункта, а также обобщенную информацию о результатах рассмотрения этих обращений и принятых мерах.</w:t>
      </w:r>
    </w:p>
    <w:p w:rsidR="007F60C5" w:rsidRDefault="007F60C5" w:rsidP="007F60C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F60C5" w:rsidRPr="002D4C60" w:rsidRDefault="007F60C5" w:rsidP="007F60C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7F60C5" w:rsidRPr="002D4C60" w:rsidSect="00C9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5391"/>
    <w:multiLevelType w:val="hybridMultilevel"/>
    <w:tmpl w:val="BD0E67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0C5"/>
    <w:rsid w:val="007F60C5"/>
    <w:rsid w:val="00AE4770"/>
    <w:rsid w:val="00C97935"/>
    <w:rsid w:val="00FF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C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F60C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0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link w:val="11"/>
    <w:rsid w:val="007F60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7F60C5"/>
    <w:pPr>
      <w:shd w:val="clear" w:color="auto" w:fill="FFFFFF"/>
      <w:spacing w:after="600" w:line="317" w:lineRule="exact"/>
    </w:pPr>
    <w:rPr>
      <w:rFonts w:ascii="Times New Roman" w:hAnsi="Times New Roman"/>
      <w:sz w:val="27"/>
      <w:szCs w:val="27"/>
    </w:rPr>
  </w:style>
  <w:style w:type="paragraph" w:styleId="a4">
    <w:name w:val="No Spacing"/>
    <w:qFormat/>
    <w:rsid w:val="007F60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7F60C5"/>
  </w:style>
  <w:style w:type="paragraph" w:styleId="a5">
    <w:name w:val="Normal (Web)"/>
    <w:basedOn w:val="a"/>
    <w:uiPriority w:val="99"/>
    <w:semiHidden/>
    <w:unhideWhenUsed/>
    <w:rsid w:val="007F60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7F60C5"/>
    <w:pPr>
      <w:spacing w:after="0" w:line="240" w:lineRule="auto"/>
      <w:jc w:val="both"/>
    </w:pPr>
    <w:rPr>
      <w:rFonts w:ascii="Times New Roman" w:hAnsi="Times New Roman"/>
      <w:sz w:val="28"/>
      <w:szCs w:val="20"/>
      <w:lang/>
    </w:rPr>
  </w:style>
  <w:style w:type="character" w:customStyle="1" w:styleId="a7">
    <w:name w:val="Основной текст Знак"/>
    <w:basedOn w:val="a0"/>
    <w:link w:val="a6"/>
    <w:rsid w:val="007F60C5"/>
    <w:rPr>
      <w:rFonts w:ascii="Times New Roman" w:eastAsia="Times New Roman" w:hAnsi="Times New Roman" w:cs="Times New Roman"/>
      <w:sz w:val="28"/>
      <w:szCs w:val="20"/>
      <w:lang/>
    </w:rPr>
  </w:style>
  <w:style w:type="character" w:styleId="a8">
    <w:name w:val="Strong"/>
    <w:qFormat/>
    <w:rsid w:val="007F60C5"/>
    <w:rPr>
      <w:b/>
      <w:bCs/>
    </w:rPr>
  </w:style>
  <w:style w:type="character" w:styleId="a9">
    <w:name w:val="Hyperlink"/>
    <w:basedOn w:val="a0"/>
    <w:uiPriority w:val="99"/>
    <w:semiHidden/>
    <w:unhideWhenUsed/>
    <w:rsid w:val="007F60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D6FDEEE74CB763B72343B4E675EA122A4B1431985284AEAC81CDCC789DF62F29543F12698E8230DFAB864A8E66A4E8293B578EBFFA72A2P6j8D" TargetMode="External"/><Relationship Id="rId5" Type="http://schemas.openxmlformats.org/officeDocument/2006/relationships/hyperlink" Target="http://ustti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3</cp:revision>
  <cp:lastPrinted>2020-01-21T04:51:00Z</cp:lastPrinted>
  <dcterms:created xsi:type="dcterms:W3CDTF">2020-01-21T04:04:00Z</dcterms:created>
  <dcterms:modified xsi:type="dcterms:W3CDTF">2020-01-21T04:51:00Z</dcterms:modified>
</cp:coreProperties>
</file>