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02" w:rsidRDefault="00D75702" w:rsidP="00D75702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D75702" w:rsidRDefault="00D75702" w:rsidP="00D7570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D75702" w:rsidRDefault="00D75702" w:rsidP="00D7570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D75702" w:rsidRDefault="00D75702" w:rsidP="00D7570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D75702" w:rsidRDefault="00D75702" w:rsidP="00D75702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D75702" w:rsidRDefault="00D75702" w:rsidP="00D75702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D75702" w:rsidRDefault="00D75702" w:rsidP="00D75702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D75702" w:rsidRDefault="00D75702" w:rsidP="00D7570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</w:p>
    <w:p w:rsidR="00D75702" w:rsidRDefault="001D4BDD" w:rsidP="00D75702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27</w:t>
      </w:r>
      <w:r w:rsidR="00D75702">
        <w:rPr>
          <w:rFonts w:ascii="Times New Roman" w:hAnsi="Times New Roman" w:cs="Times New Roman"/>
          <w:color w:val="1D1B11"/>
          <w:sz w:val="24"/>
        </w:rPr>
        <w:t xml:space="preserve">.01.2020                                                                                                                              </w:t>
      </w:r>
      <w:r w:rsidR="00D75702">
        <w:rPr>
          <w:rFonts w:ascii="Times New Roman" w:hAnsi="Times New Roman" w:cs="Times New Roman"/>
          <w:b/>
          <w:color w:val="1D1B11"/>
          <w:sz w:val="24"/>
        </w:rPr>
        <w:t>№ 04</w:t>
      </w:r>
    </w:p>
    <w:p w:rsidR="00D75702" w:rsidRDefault="00D75702" w:rsidP="00D75702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D75702" w:rsidRDefault="00D75702" w:rsidP="00D75702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10"/>
          <w:sz w:val="24"/>
        </w:rPr>
        <w:t xml:space="preserve">Об  определении  </w:t>
      </w:r>
      <w:r>
        <w:rPr>
          <w:rFonts w:ascii="Times New Roman" w:hAnsi="Times New Roman" w:cs="Times New Roman"/>
          <w:spacing w:val="-8"/>
          <w:sz w:val="24"/>
        </w:rPr>
        <w:t>предельного размера</w:t>
      </w: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>стоимости  услуг,   предоставляемых</w:t>
      </w: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 xml:space="preserve">согласно гарантированному перечню </w:t>
      </w: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 w:firstLine="0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spacing w:val="-8"/>
          <w:sz w:val="24"/>
        </w:rPr>
        <w:t>услуг по погребению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</w:p>
    <w:p w:rsidR="00D75702" w:rsidRDefault="00D75702" w:rsidP="00D75702">
      <w:pPr>
        <w:ind w:firstLine="0"/>
        <w:rPr>
          <w:rFonts w:ascii="Times New Roman" w:hAnsi="Times New Roman" w:cs="Times New Roman"/>
          <w:sz w:val="24"/>
        </w:rPr>
      </w:pPr>
    </w:p>
    <w:p w:rsidR="00D75702" w:rsidRDefault="00D75702" w:rsidP="00D75702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rPr>
          <w:rFonts w:ascii="Times New Roman" w:hAnsi="Times New Roman" w:cs="Times New Roman"/>
          <w:spacing w:val="-8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 xml:space="preserve">В соответствии с частью 3 статьи 9 Федерального закона от 12.01.1996 № 8-ФЗ «О </w:t>
      </w:r>
      <w:r>
        <w:rPr>
          <w:rFonts w:ascii="Times New Roman" w:hAnsi="Times New Roman" w:cs="Times New Roman"/>
          <w:spacing w:val="-8"/>
          <w:sz w:val="24"/>
        </w:rPr>
        <w:t>погребении и похоронном деле»</w:t>
      </w:r>
    </w:p>
    <w:p w:rsidR="00D75702" w:rsidRDefault="00D75702" w:rsidP="00D75702">
      <w:pPr>
        <w:pStyle w:val="ConsPlusNormal0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702" w:rsidRDefault="00D75702" w:rsidP="00D7570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702" w:rsidRDefault="00D75702" w:rsidP="00D75702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D75702" w:rsidRDefault="00D75702" w:rsidP="00D75702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D75702" w:rsidRDefault="00D75702" w:rsidP="00D75702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D75702" w:rsidRDefault="00D75702" w:rsidP="00D75702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стоимость услуг, предоставляемых согласно </w:t>
      </w:r>
      <w:r>
        <w:rPr>
          <w:rFonts w:ascii="Times New Roman" w:hAnsi="Times New Roman" w:cs="Times New Roman"/>
          <w:spacing w:val="-7"/>
          <w:sz w:val="24"/>
        </w:rPr>
        <w:t>гарантированному перечню услуг по погребению, в следующих размерах:</w:t>
      </w:r>
    </w:p>
    <w:p w:rsidR="00D75702" w:rsidRDefault="00D75702" w:rsidP="00D75702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4"/>
          <w:sz w:val="24"/>
        </w:rPr>
      </w:pPr>
      <w:r>
        <w:rPr>
          <w:rFonts w:ascii="Times New Roman" w:hAnsi="Times New Roman" w:cs="Times New Roman"/>
          <w:sz w:val="24"/>
        </w:rPr>
        <w:t>- в случае осуществления погребения за счет средств супруга</w:t>
      </w:r>
      <w:r>
        <w:rPr>
          <w:rFonts w:ascii="Times New Roman" w:hAnsi="Times New Roman" w:cs="Times New Roman"/>
          <w:i/>
          <w:iCs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близких родственников, иных родственников, законного представителя умершего или иного лица, взявшего на себя обязанность осуществить погребение </w:t>
      </w:r>
      <w:r>
        <w:rPr>
          <w:rFonts w:ascii="Times New Roman" w:hAnsi="Times New Roman" w:cs="Times New Roman"/>
          <w:spacing w:val="-6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9187 (Девять тысяч сто восемьдесят семь) рубля 00 копеек;</w:t>
      </w:r>
    </w:p>
    <w:p w:rsidR="00D75702" w:rsidRDefault="00D75702" w:rsidP="001D4BDD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7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 w:rsidR="001D4BDD" w:rsidRPr="001D4BDD">
        <w:rPr>
          <w:rFonts w:ascii="Times New Roman" w:hAnsi="Times New Roman" w:cs="Times New Roman"/>
          <w:bCs/>
          <w:sz w:val="24"/>
        </w:rPr>
        <w:t>6328 (Шесть тысяч триста двадцать восемь) рублей 00 копеек.</w:t>
      </w:r>
    </w:p>
    <w:p w:rsidR="00D75702" w:rsidRDefault="00D75702" w:rsidP="00D75702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pacing w:val="-17"/>
          <w:sz w:val="24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pacing w:val="-17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pacing w:val="-17"/>
          <w:sz w:val="24"/>
        </w:rPr>
        <w:t xml:space="preserve"> сельского поселения от 31.01.2019 г. № 01 «Об определении предельного размера стоимости услуг, предоставляемых согласно гарантированному перечню услуг по погребению»</w:t>
      </w:r>
    </w:p>
    <w:p w:rsidR="00D75702" w:rsidRDefault="00D75702" w:rsidP="00D75702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pacing w:val="-7"/>
          <w:sz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</w:rPr>
        <w:t>со дня официального опубликования</w:t>
      </w:r>
      <w:r>
        <w:rPr>
          <w:rFonts w:ascii="Times New Roman" w:hAnsi="Times New Roman" w:cs="Times New Roman"/>
          <w:spacing w:val="-7"/>
          <w:sz w:val="24"/>
        </w:rPr>
        <w:t xml:space="preserve"> и распространяется на правоотношения, </w:t>
      </w:r>
      <w:r>
        <w:rPr>
          <w:rFonts w:ascii="Times New Roman" w:hAnsi="Times New Roman" w:cs="Times New Roman"/>
          <w:sz w:val="24"/>
        </w:rPr>
        <w:t>возни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кшие с 1 февраля 2020 года.</w:t>
      </w:r>
    </w:p>
    <w:p w:rsidR="00D75702" w:rsidRDefault="00D75702" w:rsidP="00D75702">
      <w:pPr>
        <w:pStyle w:val="ConsPlusCell"/>
        <w:jc w:val="both"/>
      </w:pPr>
    </w:p>
    <w:p w:rsidR="001D4BDD" w:rsidRDefault="001D4BDD" w:rsidP="00D75702">
      <w:pPr>
        <w:pStyle w:val="ConsPlusCell"/>
        <w:jc w:val="both"/>
      </w:pPr>
    </w:p>
    <w:p w:rsidR="001D4BDD" w:rsidRDefault="001D4BDD" w:rsidP="00D75702">
      <w:pPr>
        <w:pStyle w:val="ConsPlusCell"/>
        <w:jc w:val="both"/>
      </w:pPr>
    </w:p>
    <w:p w:rsidR="00D75702" w:rsidRDefault="00D75702" w:rsidP="00D75702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75702" w:rsidRDefault="00D75702" w:rsidP="00D75702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                                                          </w:t>
      </w:r>
      <w:r w:rsidR="00412FF7">
        <w:rPr>
          <w:rFonts w:ascii="Times New Roman" w:hAnsi="Times New Roman" w:cs="Times New Roman"/>
          <w:sz w:val="24"/>
        </w:rPr>
        <w:t xml:space="preserve">                   А.А. </w:t>
      </w:r>
      <w:proofErr w:type="spellStart"/>
      <w:r w:rsidR="00412FF7">
        <w:rPr>
          <w:rFonts w:ascii="Times New Roman" w:hAnsi="Times New Roman" w:cs="Times New Roman"/>
          <w:sz w:val="24"/>
        </w:rPr>
        <w:t>Сысолин</w:t>
      </w:r>
      <w:proofErr w:type="spellEnd"/>
    </w:p>
    <w:p w:rsidR="00D75702" w:rsidRDefault="00D75702" w:rsidP="00D75702"/>
    <w:p w:rsidR="00686602" w:rsidRDefault="00686602"/>
    <w:sectPr w:rsidR="00686602" w:rsidSect="0068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702"/>
    <w:rsid w:val="001D4BDD"/>
    <w:rsid w:val="00412FF7"/>
    <w:rsid w:val="00683CE8"/>
    <w:rsid w:val="00686602"/>
    <w:rsid w:val="00B60DA3"/>
    <w:rsid w:val="00D7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02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75702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D75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D757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6</cp:revision>
  <cp:lastPrinted>2020-01-28T04:46:00Z</cp:lastPrinted>
  <dcterms:created xsi:type="dcterms:W3CDTF">2020-01-23T07:16:00Z</dcterms:created>
  <dcterms:modified xsi:type="dcterms:W3CDTF">2020-01-28T04:46:00Z</dcterms:modified>
</cp:coreProperties>
</file>