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7F" w:rsidRDefault="00A60F7F" w:rsidP="00A60F7F">
      <w:pPr>
        <w:ind w:left="-454" w:hanging="567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ПОСЕЛЕНИЕ»</w:t>
      </w:r>
    </w:p>
    <w:p w:rsidR="00A60F7F" w:rsidRDefault="00A60F7F" w:rsidP="00A60F7F">
      <w:pPr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  КАРГАСОКСКИЙ РАЙОН</w:t>
      </w:r>
    </w:p>
    <w:p w:rsidR="00A60F7F" w:rsidRDefault="00A60F7F" w:rsidP="00A60F7F">
      <w:pPr>
        <w:rPr>
          <w:rFonts w:ascii="Times New Roman" w:hAnsi="Times New Roman" w:cs="Times New Roman"/>
          <w:bCs/>
          <w:color w:val="1D1B11"/>
          <w:sz w:val="24"/>
        </w:rPr>
      </w:pPr>
    </w:p>
    <w:p w:rsidR="00A60F7F" w:rsidRDefault="00A60F7F" w:rsidP="00A60F7F">
      <w:pPr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A60F7F" w:rsidRDefault="00A60F7F" w:rsidP="00A60F7F">
      <w:pPr>
        <w:ind w:left="-567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A60F7F" w:rsidRDefault="00A60F7F" w:rsidP="00A60F7F">
      <w:pPr>
        <w:tabs>
          <w:tab w:val="left" w:pos="1875"/>
          <w:tab w:val="center" w:pos="5032"/>
        </w:tabs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A60F7F" w:rsidRDefault="00A60F7F" w:rsidP="00A60F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A60F7F" w:rsidRDefault="00A60F7F" w:rsidP="00A60F7F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29.05.2025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18</w:t>
      </w:r>
    </w:p>
    <w:p w:rsidR="00A60F7F" w:rsidRDefault="00A60F7F" w:rsidP="00A60F7F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A60F7F" w:rsidRDefault="00A60F7F" w:rsidP="00A60F7F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tbl>
      <w:tblPr>
        <w:tblW w:w="9889" w:type="dxa"/>
        <w:tblLayout w:type="fixed"/>
        <w:tblLook w:val="0000"/>
      </w:tblPr>
      <w:tblGrid>
        <w:gridCol w:w="7488"/>
        <w:gridCol w:w="2401"/>
      </w:tblGrid>
      <w:tr w:rsidR="00A60F7F" w:rsidRPr="007666A5" w:rsidTr="00C730EA">
        <w:tc>
          <w:tcPr>
            <w:tcW w:w="7488" w:type="dxa"/>
          </w:tcPr>
          <w:p w:rsidR="00A60F7F" w:rsidRDefault="00A60F7F" w:rsidP="00A60F7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</w:t>
            </w:r>
          </w:p>
          <w:p w:rsidR="00A60F7F" w:rsidRPr="007666A5" w:rsidRDefault="00A60F7F" w:rsidP="00A60F7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 О присвоении адреса</w:t>
            </w:r>
          </w:p>
        </w:tc>
        <w:tc>
          <w:tcPr>
            <w:tcW w:w="2401" w:type="dxa"/>
          </w:tcPr>
          <w:p w:rsidR="00A60F7F" w:rsidRPr="007666A5" w:rsidRDefault="00A60F7F" w:rsidP="00C730EA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A60F7F" w:rsidRDefault="00A60F7F" w:rsidP="00A60F7F">
      <w:pPr>
        <w:pStyle w:val="1"/>
        <w:contextualSpacing/>
        <w:jc w:val="both"/>
        <w:rPr>
          <w:sz w:val="24"/>
          <w:szCs w:val="24"/>
        </w:rPr>
      </w:pPr>
    </w:p>
    <w:p w:rsidR="00A60F7F" w:rsidRPr="00EB3649" w:rsidRDefault="00A60F7F" w:rsidP="00A60F7F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649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Постановлением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Правительства Российской Федерации № 1221 </w:t>
      </w:r>
      <w:r w:rsidRPr="00EB3649">
        <w:rPr>
          <w:rFonts w:ascii="Times New Roman" w:hAnsi="Times New Roman" w:cs="Times New Roman"/>
          <w:b w:val="0"/>
          <w:sz w:val="24"/>
          <w:szCs w:val="24"/>
        </w:rPr>
        <w:t>от 19 ноября 2014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присвоения, изменения, аннулирования адресов», А</w:t>
      </w:r>
      <w:r w:rsidRPr="00EB3649">
        <w:rPr>
          <w:rFonts w:ascii="Times New Roman" w:hAnsi="Times New Roman" w:cs="Times New Roman"/>
          <w:b w:val="0"/>
          <w:sz w:val="24"/>
          <w:szCs w:val="24"/>
        </w:rPr>
        <w:t xml:space="preserve">дминистрация </w:t>
      </w:r>
      <w:proofErr w:type="spellStart"/>
      <w:r w:rsidRPr="00EB3649">
        <w:rPr>
          <w:rFonts w:ascii="Times New Roman" w:hAnsi="Times New Roman" w:cs="Times New Roman"/>
          <w:b w:val="0"/>
          <w:sz w:val="24"/>
          <w:szCs w:val="24"/>
        </w:rPr>
        <w:t>Каргасокского</w:t>
      </w:r>
      <w:proofErr w:type="spellEnd"/>
      <w:r w:rsidRPr="00EB364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постановляет:</w:t>
      </w:r>
    </w:p>
    <w:p w:rsidR="00A60F7F" w:rsidRPr="000B7B29" w:rsidRDefault="00A60F7F" w:rsidP="00A60F7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</w:t>
      </w:r>
      <w:r w:rsidRPr="00EB3649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 xml:space="preserve"> адресному объекту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EB364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649">
        <w:rPr>
          <w:rFonts w:ascii="Times New Roman" w:hAnsi="Times New Roman" w:cs="Times New Roman"/>
          <w:sz w:val="24"/>
          <w:szCs w:val="24"/>
        </w:rPr>
        <w:t>отсутствующ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EB3649">
        <w:rPr>
          <w:rFonts w:ascii="Times New Roman" w:hAnsi="Times New Roman" w:cs="Times New Roman"/>
          <w:sz w:val="24"/>
          <w:szCs w:val="24"/>
        </w:rPr>
        <w:t xml:space="preserve"> в Государственном</w:t>
      </w:r>
      <w:r w:rsidRPr="00194EFE">
        <w:rPr>
          <w:sz w:val="24"/>
          <w:szCs w:val="24"/>
        </w:rPr>
        <w:t xml:space="preserve"> </w:t>
      </w:r>
      <w:r w:rsidRPr="000B7B29">
        <w:rPr>
          <w:rFonts w:ascii="Times New Roman" w:hAnsi="Times New Roman" w:cs="Times New Roman"/>
          <w:sz w:val="24"/>
          <w:szCs w:val="24"/>
        </w:rPr>
        <w:t>адресном реестре (далее – ГАР):</w:t>
      </w:r>
    </w:p>
    <w:p w:rsidR="00A60F7F" w:rsidRPr="000B7B29" w:rsidRDefault="00A60F7F" w:rsidP="00A60F7F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0B7B2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5084"/>
        <w:gridCol w:w="1715"/>
        <w:gridCol w:w="2071"/>
      </w:tblGrid>
      <w:tr w:rsidR="00A60F7F" w:rsidRPr="000B7B29" w:rsidTr="00C730EA">
        <w:trPr>
          <w:jc w:val="center"/>
        </w:trPr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72" w:type="dxa"/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A60F7F" w:rsidRPr="000B7B29" w:rsidTr="00C730EA">
        <w:trPr>
          <w:trHeight w:val="1089"/>
          <w:jc w:val="center"/>
        </w:trPr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7F" w:rsidRPr="000B7B29" w:rsidRDefault="00A60F7F" w:rsidP="00C730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proofErr w:type="spellEnd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, улица Береговая, </w:t>
            </w:r>
            <w:r w:rsidR="009D403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7B29" w:rsidRPr="000B7B2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7F" w:rsidRPr="000B7B29" w:rsidRDefault="00A60F7F" w:rsidP="00A60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129 </w:t>
            </w:r>
            <w:r w:rsidR="009D40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lang w:val="en-US"/>
              </w:rPr>
            </w:pPr>
            <w:r w:rsidRPr="000B7B29">
              <w:rPr>
                <w:rFonts w:ascii="Times New Roman" w:hAnsi="Times New Roman" w:cs="Times New Roman"/>
                <w:lang w:val="en-US"/>
              </w:rPr>
              <w:t>____</w:t>
            </w:r>
          </w:p>
        </w:tc>
      </w:tr>
      <w:tr w:rsidR="00A60F7F" w:rsidRPr="000B7B29" w:rsidTr="00C730EA">
        <w:trPr>
          <w:trHeight w:val="1089"/>
          <w:jc w:val="center"/>
        </w:trPr>
        <w:tc>
          <w:tcPr>
            <w:tcW w:w="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F7F" w:rsidRPr="000B7B29" w:rsidRDefault="00A60F7F" w:rsidP="00C730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proofErr w:type="spellEnd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, улица Береговая, </w:t>
            </w:r>
            <w:r w:rsidR="009D403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7B29" w:rsidRPr="000B7B2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0B7B29" w:rsidRPr="000B7B29">
              <w:rPr>
                <w:rFonts w:ascii="Times New Roman" w:hAnsi="Times New Roman" w:cs="Times New Roman"/>
                <w:sz w:val="24"/>
                <w:szCs w:val="24"/>
              </w:rPr>
              <w:t xml:space="preserve">участок, площадью 622 </w:t>
            </w:r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B7B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:rsidR="00A60F7F" w:rsidRPr="000B7B29" w:rsidRDefault="00A60F7F" w:rsidP="00C730EA">
            <w:pPr>
              <w:rPr>
                <w:rFonts w:ascii="Times New Roman" w:hAnsi="Times New Roman" w:cs="Times New Roman"/>
                <w:lang w:val="en-US"/>
              </w:rPr>
            </w:pPr>
            <w:r w:rsidRPr="000B7B29">
              <w:rPr>
                <w:rFonts w:ascii="Times New Roman" w:hAnsi="Times New Roman" w:cs="Times New Roman"/>
                <w:lang w:val="en-US"/>
              </w:rPr>
              <w:t>_____</w:t>
            </w:r>
          </w:p>
        </w:tc>
      </w:tr>
    </w:tbl>
    <w:p w:rsidR="00A60F7F" w:rsidRPr="00194EFE" w:rsidRDefault="00A60F7F" w:rsidP="00A60F7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60F7F" w:rsidRPr="00194EFE" w:rsidRDefault="00A60F7F" w:rsidP="00A60F7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194EFE">
        <w:rPr>
          <w:rFonts w:ascii="Times New Roman" w:hAnsi="Times New Roman" w:cs="Times New Roman"/>
          <w:sz w:val="24"/>
          <w:szCs w:val="24"/>
        </w:rPr>
        <w:t xml:space="preserve">2. Информацию об адресах, указанную в пункте 1 настоящего Постановления разместить в ФИАС. </w:t>
      </w:r>
    </w:p>
    <w:p w:rsidR="00A60F7F" w:rsidRDefault="00A60F7F" w:rsidP="00A60F7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0B7B29" w:rsidRDefault="000B7B29" w:rsidP="00A60F7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0B7B29" w:rsidRDefault="000B7B29" w:rsidP="00A60F7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0B7B29" w:rsidRPr="00194EFE" w:rsidRDefault="000B7B29" w:rsidP="00A60F7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60F7F" w:rsidRDefault="00A60F7F" w:rsidP="00A60F7F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EFE">
        <w:rPr>
          <w:rFonts w:ascii="Times New Roman" w:hAnsi="Times New Roman" w:cs="Times New Roman"/>
          <w:sz w:val="24"/>
          <w:szCs w:val="24"/>
        </w:rPr>
        <w:t>Глав</w:t>
      </w:r>
      <w:r w:rsidR="000B7B29">
        <w:rPr>
          <w:rFonts w:ascii="Times New Roman" w:hAnsi="Times New Roman" w:cs="Times New Roman"/>
          <w:sz w:val="24"/>
          <w:szCs w:val="24"/>
        </w:rPr>
        <w:t>а</w:t>
      </w:r>
      <w:r w:rsidRPr="00194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B2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94EF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r w:rsidR="000B7B29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0B7B29">
        <w:rPr>
          <w:rFonts w:ascii="Times New Roman" w:hAnsi="Times New Roman" w:cs="Times New Roman"/>
          <w:sz w:val="24"/>
          <w:szCs w:val="24"/>
        </w:rPr>
        <w:t>Пиличенко</w:t>
      </w:r>
      <w:proofErr w:type="spellEnd"/>
    </w:p>
    <w:p w:rsidR="00CA2D29" w:rsidRDefault="00CA2D29"/>
    <w:sectPr w:rsidR="00CA2D29" w:rsidSect="00CA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CDA"/>
    <w:multiLevelType w:val="hybridMultilevel"/>
    <w:tmpl w:val="899C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60F7F"/>
    <w:rsid w:val="000B7B29"/>
    <w:rsid w:val="00485BD4"/>
    <w:rsid w:val="007B7C7D"/>
    <w:rsid w:val="009D403E"/>
    <w:rsid w:val="00A60F7F"/>
    <w:rsid w:val="00CA2D29"/>
    <w:rsid w:val="00E2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7F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7F"/>
    <w:pPr>
      <w:ind w:left="720"/>
      <w:contextualSpacing/>
    </w:pPr>
  </w:style>
  <w:style w:type="paragraph" w:customStyle="1" w:styleId="1">
    <w:name w:val="Обычный1"/>
    <w:rsid w:val="00A60F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60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2025-06-02T02:34:00Z</cp:lastPrinted>
  <dcterms:created xsi:type="dcterms:W3CDTF">2025-05-29T04:27:00Z</dcterms:created>
  <dcterms:modified xsi:type="dcterms:W3CDTF">2025-06-02T02:57:00Z</dcterms:modified>
</cp:coreProperties>
</file>