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99" w:rsidRDefault="00B32499" w:rsidP="0064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2499" w:rsidRPr="00B32499" w:rsidRDefault="00B32499" w:rsidP="00B32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32499" w:rsidRPr="00B32499" w:rsidRDefault="00B32499" w:rsidP="00B32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4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УСТЬ-ТЫМСКОЕ СЕЛЬСКОЕ ПОСЕЛЕНИЕ</w:t>
      </w:r>
    </w:p>
    <w:p w:rsidR="00B32499" w:rsidRPr="00B32499" w:rsidRDefault="00B32499" w:rsidP="00B32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49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КАРГАСОКСКИЙ РАЙОН</w:t>
      </w:r>
    </w:p>
    <w:p w:rsidR="00B32499" w:rsidRPr="00B32499" w:rsidRDefault="00B32499" w:rsidP="00B32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2499" w:rsidRPr="00B32499" w:rsidRDefault="00B32499" w:rsidP="00B32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УСТЬ-ТЫМСКОГО СЕЛЬСКОГО ПОСЕЛЕНИЯ</w:t>
      </w:r>
    </w:p>
    <w:p w:rsidR="00B32499" w:rsidRPr="00B32499" w:rsidRDefault="00B32499" w:rsidP="00B324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2499" w:rsidRPr="00B32499" w:rsidRDefault="00B32499" w:rsidP="00B32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32499" w:rsidRDefault="00B32499" w:rsidP="00E13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2"/>
      </w:tblGrid>
      <w:tr w:rsidR="00E134DE" w:rsidTr="00C367F8">
        <w:tc>
          <w:tcPr>
            <w:tcW w:w="5211" w:type="dxa"/>
          </w:tcPr>
          <w:p w:rsidR="00B32499" w:rsidRPr="00B32499" w:rsidRDefault="00E265AC" w:rsidP="00B32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</w:t>
            </w:r>
            <w:r w:rsidR="00A2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B6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B32499" w:rsidRPr="00B3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                                                                                                                             </w:t>
            </w:r>
          </w:p>
          <w:p w:rsidR="00B32499" w:rsidRPr="00B32499" w:rsidRDefault="00B32499" w:rsidP="00B32499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4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с.Усть-Тым</w:t>
            </w:r>
            <w:proofErr w:type="spellEnd"/>
          </w:p>
          <w:p w:rsidR="00E134DE" w:rsidRDefault="00E134DE" w:rsidP="00B32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</w:tcPr>
          <w:p w:rsidR="00E134DE" w:rsidRDefault="00990731" w:rsidP="00990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B3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E2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E134DE" w:rsidTr="00C367F8">
        <w:tc>
          <w:tcPr>
            <w:tcW w:w="5211" w:type="dxa"/>
          </w:tcPr>
          <w:p w:rsidR="00E134DE" w:rsidRDefault="00D344C9" w:rsidP="00EB60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утратившими</w:t>
            </w:r>
            <w:r w:rsidR="003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некоторых</w:t>
            </w:r>
            <w:r w:rsidR="003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 актов</w:t>
            </w:r>
            <w:r w:rsidR="00EB6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EB6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Усть-Тымского</w:t>
            </w:r>
            <w:proofErr w:type="spellEnd"/>
            <w:r w:rsidR="00EB6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212" w:type="dxa"/>
          </w:tcPr>
          <w:p w:rsidR="00E134DE" w:rsidRDefault="00E134DE" w:rsidP="00E13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34DE" w:rsidRPr="00BC0E2E" w:rsidRDefault="00E134DE" w:rsidP="00E13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92" w:rsidRPr="004A0792" w:rsidRDefault="004A0792" w:rsidP="004A0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792">
        <w:rPr>
          <w:rFonts w:ascii="Times New Roman" w:eastAsia="Times New Roman" w:hAnsi="Times New Roman" w:cs="Times New Roman"/>
          <w:sz w:val="26"/>
          <w:szCs w:val="26"/>
        </w:rPr>
        <w:t>В соотве</w:t>
      </w:r>
      <w:r w:rsidR="00E265AC">
        <w:rPr>
          <w:rFonts w:ascii="Times New Roman" w:eastAsia="Times New Roman" w:hAnsi="Times New Roman" w:cs="Times New Roman"/>
          <w:sz w:val="26"/>
          <w:szCs w:val="26"/>
        </w:rPr>
        <w:t>тствии с Бюджетным кодексом Российской Федерации</w:t>
      </w:r>
    </w:p>
    <w:p w:rsidR="004A0792" w:rsidRPr="004A0792" w:rsidRDefault="004A0792" w:rsidP="004A079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A0A9C" w:rsidRPr="00990731" w:rsidRDefault="009907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73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990731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990731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:rsidR="00EB606C" w:rsidRPr="00B32499" w:rsidRDefault="00EB6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4C9" w:rsidRDefault="004A0792" w:rsidP="0032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EE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866BD" w:rsidRPr="00C94EE6">
        <w:rPr>
          <w:rFonts w:ascii="Times New Roman" w:hAnsi="Times New Roman" w:cs="Times New Roman"/>
          <w:sz w:val="24"/>
          <w:szCs w:val="24"/>
        </w:rPr>
        <w:t>1.</w:t>
      </w:r>
      <w:r w:rsidR="00647AA1" w:rsidRPr="00C94EE6">
        <w:rPr>
          <w:rFonts w:ascii="Times New Roman" w:hAnsi="Times New Roman" w:cs="Times New Roman"/>
          <w:sz w:val="24"/>
          <w:szCs w:val="24"/>
        </w:rPr>
        <w:t xml:space="preserve"> </w:t>
      </w:r>
      <w:r w:rsidR="001866BD" w:rsidRPr="00C94EE6">
        <w:rPr>
          <w:rFonts w:ascii="Times New Roman" w:eastAsia="Times New Roman" w:hAnsi="Times New Roman" w:cs="Times New Roman"/>
          <w:sz w:val="24"/>
          <w:szCs w:val="24"/>
        </w:rPr>
        <w:t xml:space="preserve">Признать утратившими </w:t>
      </w:r>
      <w:r w:rsidR="00322662" w:rsidRPr="00C94EE6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="00D344C9">
        <w:rPr>
          <w:rFonts w:ascii="Times New Roman" w:eastAsia="Times New Roman" w:hAnsi="Times New Roman" w:cs="Times New Roman"/>
          <w:sz w:val="24"/>
          <w:szCs w:val="24"/>
        </w:rPr>
        <w:t xml:space="preserve"> следующие</w:t>
      </w:r>
      <w:r w:rsidR="00322662" w:rsidRPr="00C94E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44C9">
        <w:rPr>
          <w:rFonts w:ascii="Times New Roman" w:hAnsi="Times New Roman" w:cs="Times New Roman"/>
          <w:sz w:val="24"/>
          <w:szCs w:val="24"/>
        </w:rPr>
        <w:t>постановления</w:t>
      </w:r>
      <w:r w:rsidR="00647AA1" w:rsidRPr="00C94EE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647AA1" w:rsidRPr="00C94EE6">
        <w:rPr>
          <w:rFonts w:ascii="Times New Roman" w:hAnsi="Times New Roman" w:cs="Times New Roman"/>
          <w:sz w:val="24"/>
          <w:szCs w:val="24"/>
        </w:rPr>
        <w:t>Усть-Ты</w:t>
      </w:r>
      <w:r w:rsidR="00E265AC" w:rsidRPr="00C94EE6">
        <w:rPr>
          <w:rFonts w:ascii="Times New Roman" w:hAnsi="Times New Roman" w:cs="Times New Roman"/>
          <w:sz w:val="24"/>
          <w:szCs w:val="24"/>
        </w:rPr>
        <w:t>мского</w:t>
      </w:r>
      <w:proofErr w:type="spellEnd"/>
      <w:r w:rsidR="00E265AC" w:rsidRPr="00C94EE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344C9">
        <w:rPr>
          <w:rFonts w:ascii="Times New Roman" w:hAnsi="Times New Roman" w:cs="Times New Roman"/>
          <w:sz w:val="24"/>
          <w:szCs w:val="24"/>
        </w:rPr>
        <w:t>:</w:t>
      </w:r>
    </w:p>
    <w:p w:rsidR="00647AA1" w:rsidRDefault="00D344C9" w:rsidP="0032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265AC" w:rsidRPr="00C94EE6">
        <w:rPr>
          <w:rFonts w:ascii="Times New Roman" w:hAnsi="Times New Roman" w:cs="Times New Roman"/>
          <w:sz w:val="24"/>
          <w:szCs w:val="24"/>
        </w:rPr>
        <w:t xml:space="preserve"> от 26.12.2018г. № 56 «Об утверждении Порядка исполнения решения о применении бюджетных мер принуждения</w:t>
      </w:r>
      <w:r w:rsidR="00647AA1" w:rsidRPr="00C94EE6">
        <w:rPr>
          <w:rFonts w:ascii="Times New Roman" w:hAnsi="Times New Roman" w:cs="Times New Roman"/>
          <w:sz w:val="24"/>
          <w:szCs w:val="24"/>
        </w:rPr>
        <w:t>».</w:t>
      </w:r>
    </w:p>
    <w:p w:rsidR="00D344C9" w:rsidRPr="00322662" w:rsidRDefault="00D344C9" w:rsidP="003226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от 25.11.2019г. № 38 «</w:t>
      </w:r>
      <w:bookmarkStart w:id="0" w:name="OLE_LINK3"/>
      <w:bookmarkStart w:id="1" w:name="OLE_LINK4"/>
      <w:r w:rsidRPr="00D3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</w:t>
      </w:r>
      <w:bookmarkEnd w:id="0"/>
      <w:bookmarkEnd w:id="1"/>
      <w:r w:rsidRPr="00D344C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электроснабжение от дизельных электростанций, в целях возмещения части затрат, обусловленных не запланированным ростом цен на дизельное топливо</w:t>
      </w:r>
      <w:r w:rsidRPr="00C94EE6">
        <w:rPr>
          <w:rFonts w:ascii="Times New Roman" w:hAnsi="Times New Roman" w:cs="Times New Roman"/>
          <w:sz w:val="24"/>
          <w:szCs w:val="24"/>
        </w:rPr>
        <w:t>».</w:t>
      </w:r>
    </w:p>
    <w:p w:rsidR="004A0792" w:rsidRPr="00C94EE6" w:rsidRDefault="004A0792" w:rsidP="004A079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94EE6">
        <w:rPr>
          <w:rFonts w:ascii="Times New Roman" w:hAnsi="Times New Roman" w:cs="Times New Roman"/>
          <w:sz w:val="24"/>
          <w:szCs w:val="24"/>
        </w:rPr>
        <w:t>2.</w:t>
      </w:r>
      <w:r w:rsidRPr="00C94EE6">
        <w:rPr>
          <w:rFonts w:ascii="Times New Roman" w:eastAsia="Times New Roman" w:hAnsi="Times New Roman" w:cs="Times New Roman"/>
          <w:sz w:val="24"/>
          <w:szCs w:val="24"/>
        </w:rPr>
        <w:t xml:space="preserve"> Настоящее постановление вступает в силу со дня его официального опубликования (обнародования) </w:t>
      </w:r>
      <w:r w:rsidRPr="00C9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порядке, предусмотренном Уставом муниципального образования </w:t>
      </w:r>
      <w:proofErr w:type="spellStart"/>
      <w:r w:rsidRPr="00C94EE6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 w:rsidRPr="00C9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 w:rsidR="003226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3FDA" w:rsidRPr="00C94EE6" w:rsidRDefault="00A23FDA" w:rsidP="004A0792">
      <w:pPr>
        <w:widowControl w:val="0"/>
        <w:tabs>
          <w:tab w:val="left" w:pos="-2552"/>
        </w:tabs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FDA" w:rsidRPr="00C94EE6" w:rsidRDefault="00A23FDA" w:rsidP="004A0792">
      <w:pPr>
        <w:tabs>
          <w:tab w:val="left" w:pos="-2552"/>
          <w:tab w:val="num" w:pos="426"/>
        </w:tabs>
        <w:rPr>
          <w:rFonts w:ascii="Times New Roman" w:hAnsi="Times New Roman" w:cs="Times New Roman"/>
          <w:sz w:val="24"/>
          <w:szCs w:val="24"/>
        </w:rPr>
      </w:pPr>
    </w:p>
    <w:p w:rsidR="00BC0E2E" w:rsidRDefault="00BC0E2E" w:rsidP="00A23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2662" w:rsidRDefault="00322662" w:rsidP="00A23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2662" w:rsidRPr="00E134DE" w:rsidRDefault="00322662" w:rsidP="00A23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7F8" w:rsidRDefault="00C36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7F8" w:rsidRDefault="00C36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A9C" w:rsidRDefault="005A0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A9C" w:rsidRDefault="005A0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2"/>
      </w:tblGrid>
      <w:tr w:rsidR="005A0A9C" w:rsidTr="005A0A9C">
        <w:tc>
          <w:tcPr>
            <w:tcW w:w="5211" w:type="dxa"/>
          </w:tcPr>
          <w:p w:rsidR="005A0A9C" w:rsidRDefault="00C367F8" w:rsidP="005A0A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Усть-Тымского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212" w:type="dxa"/>
          </w:tcPr>
          <w:p w:rsidR="005A0A9C" w:rsidRDefault="004A0792" w:rsidP="004A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907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67F8">
              <w:rPr>
                <w:rFonts w:ascii="Times New Roman" w:hAnsi="Times New Roman" w:cs="Times New Roman"/>
                <w:sz w:val="24"/>
                <w:szCs w:val="24"/>
              </w:rPr>
              <w:t>А.А.Сысолин</w:t>
            </w:r>
            <w:proofErr w:type="spellEnd"/>
          </w:p>
        </w:tc>
      </w:tr>
    </w:tbl>
    <w:p w:rsidR="005A0A9C" w:rsidRPr="00E134DE" w:rsidRDefault="005A0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A9C" w:rsidRPr="00E134DE" w:rsidRDefault="005A0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P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EE6" w:rsidRDefault="00C94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EE6" w:rsidRDefault="00C94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EE6" w:rsidRDefault="00C94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997E0C" w:rsidRDefault="00997E0C" w:rsidP="0099073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Par30"/>
      <w:bookmarkEnd w:id="3"/>
    </w:p>
    <w:p w:rsidR="00997E0C" w:rsidRDefault="00997E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7E0C" w:rsidRPr="004A0792" w:rsidRDefault="004A0792" w:rsidP="004A079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 w:rsidRPr="004A0792">
        <w:rPr>
          <w:rFonts w:ascii="Times New Roman" w:hAnsi="Times New Roman" w:cs="Times New Roman"/>
          <w:sz w:val="18"/>
          <w:szCs w:val="18"/>
        </w:rPr>
        <w:t xml:space="preserve">Исполнитель </w:t>
      </w:r>
      <w:proofErr w:type="spellStart"/>
      <w:r w:rsidRPr="004A0792">
        <w:rPr>
          <w:rFonts w:ascii="Times New Roman" w:hAnsi="Times New Roman" w:cs="Times New Roman"/>
          <w:sz w:val="18"/>
          <w:szCs w:val="18"/>
        </w:rPr>
        <w:t>А.С.Беляева</w:t>
      </w:r>
      <w:proofErr w:type="spellEnd"/>
    </w:p>
    <w:p w:rsidR="004A0792" w:rsidRPr="004A0792" w:rsidRDefault="004A0792" w:rsidP="004A079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 w:rsidRPr="004A0792">
        <w:rPr>
          <w:rFonts w:ascii="Times New Roman" w:hAnsi="Times New Roman" w:cs="Times New Roman"/>
          <w:sz w:val="18"/>
          <w:szCs w:val="18"/>
        </w:rPr>
        <w:t>39-1-35</w:t>
      </w:r>
    </w:p>
    <w:p w:rsidR="00997E0C" w:rsidRDefault="00997E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41D8" w:rsidRPr="00BC0E2E" w:rsidRDefault="002D41D8" w:rsidP="00BC0E2E">
      <w:pPr>
        <w:rPr>
          <w:rFonts w:ascii="Times New Roman" w:hAnsi="Times New Roman" w:cs="Times New Roman"/>
          <w:sz w:val="24"/>
          <w:szCs w:val="24"/>
        </w:rPr>
      </w:pPr>
    </w:p>
    <w:sectPr w:rsidR="002D41D8" w:rsidRPr="00BC0E2E" w:rsidSect="00595710">
      <w:pgSz w:w="11906" w:h="16838"/>
      <w:pgMar w:top="426" w:right="566" w:bottom="284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04D4"/>
    <w:multiLevelType w:val="hybridMultilevel"/>
    <w:tmpl w:val="F6C0B644"/>
    <w:lvl w:ilvl="0" w:tplc="CECCFC7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3FC781E"/>
    <w:multiLevelType w:val="hybridMultilevel"/>
    <w:tmpl w:val="1FC084C6"/>
    <w:lvl w:ilvl="0" w:tplc="E1646CE6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32E0B6F"/>
    <w:multiLevelType w:val="multilevel"/>
    <w:tmpl w:val="A31836E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4FAE"/>
    <w:rsid w:val="00093323"/>
    <w:rsid w:val="000E4B83"/>
    <w:rsid w:val="00121617"/>
    <w:rsid w:val="001866BD"/>
    <w:rsid w:val="001A7D18"/>
    <w:rsid w:val="001C30E8"/>
    <w:rsid w:val="001F3A92"/>
    <w:rsid w:val="00206AEE"/>
    <w:rsid w:val="002832E2"/>
    <w:rsid w:val="002D41D8"/>
    <w:rsid w:val="002D52DB"/>
    <w:rsid w:val="00314604"/>
    <w:rsid w:val="00322662"/>
    <w:rsid w:val="003666A1"/>
    <w:rsid w:val="003A4FAE"/>
    <w:rsid w:val="00413D77"/>
    <w:rsid w:val="00440585"/>
    <w:rsid w:val="00451E4E"/>
    <w:rsid w:val="00491F86"/>
    <w:rsid w:val="004A0792"/>
    <w:rsid w:val="00533FEB"/>
    <w:rsid w:val="005573C5"/>
    <w:rsid w:val="005713BC"/>
    <w:rsid w:val="00595710"/>
    <w:rsid w:val="005A0A9C"/>
    <w:rsid w:val="005E064F"/>
    <w:rsid w:val="005F023F"/>
    <w:rsid w:val="006440F0"/>
    <w:rsid w:val="00647AA1"/>
    <w:rsid w:val="006D4181"/>
    <w:rsid w:val="00733D7B"/>
    <w:rsid w:val="0078542B"/>
    <w:rsid w:val="00814C28"/>
    <w:rsid w:val="00890103"/>
    <w:rsid w:val="00895D34"/>
    <w:rsid w:val="008B1F06"/>
    <w:rsid w:val="008B7416"/>
    <w:rsid w:val="00990731"/>
    <w:rsid w:val="00997E0C"/>
    <w:rsid w:val="009D76C8"/>
    <w:rsid w:val="009F3BF5"/>
    <w:rsid w:val="00A23FDA"/>
    <w:rsid w:val="00A24ABE"/>
    <w:rsid w:val="00AB1530"/>
    <w:rsid w:val="00B072DC"/>
    <w:rsid w:val="00B31B4F"/>
    <w:rsid w:val="00B32499"/>
    <w:rsid w:val="00B65170"/>
    <w:rsid w:val="00BA78D8"/>
    <w:rsid w:val="00BC0E2E"/>
    <w:rsid w:val="00C367F8"/>
    <w:rsid w:val="00C94EE6"/>
    <w:rsid w:val="00CB0AB6"/>
    <w:rsid w:val="00CD0108"/>
    <w:rsid w:val="00D3070E"/>
    <w:rsid w:val="00D344C9"/>
    <w:rsid w:val="00D84DF2"/>
    <w:rsid w:val="00DB7E95"/>
    <w:rsid w:val="00DC3CE5"/>
    <w:rsid w:val="00DE05EE"/>
    <w:rsid w:val="00E07AB1"/>
    <w:rsid w:val="00E134DE"/>
    <w:rsid w:val="00E265AC"/>
    <w:rsid w:val="00EB606C"/>
    <w:rsid w:val="00EF439D"/>
    <w:rsid w:val="00F122E5"/>
    <w:rsid w:val="00FA00A1"/>
    <w:rsid w:val="00FD0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D26A3"/>
  <w15:docId w15:val="{E75CC21E-EDD1-41FB-8F3C-833A0A4C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E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8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4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34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A0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2DFF2-9627-4CF5-ABEA-94F1F6D1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User</cp:lastModifiedBy>
  <cp:revision>23</cp:revision>
  <cp:lastPrinted>2020-06-29T09:08:00Z</cp:lastPrinted>
  <dcterms:created xsi:type="dcterms:W3CDTF">2015-05-13T03:56:00Z</dcterms:created>
  <dcterms:modified xsi:type="dcterms:W3CDTF">2020-06-30T09:47:00Z</dcterms:modified>
</cp:coreProperties>
</file>