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F2" w:rsidRDefault="004229F2" w:rsidP="004229F2">
      <w:pPr>
        <w:ind w:firstLine="0"/>
        <w:jc w:val="center"/>
        <w:rPr>
          <w:rFonts w:ascii="Times New Roman" w:hAnsi="Times New Roman"/>
          <w:color w:val="1D1B11" w:themeColor="background2" w:themeShade="1A"/>
          <w:sz w:val="22"/>
          <w:szCs w:val="22"/>
        </w:rPr>
      </w:pPr>
      <w:r>
        <w:rPr>
          <w:rFonts w:ascii="Times New Roman" w:hAnsi="Times New Roman"/>
          <w:color w:val="1D1B11" w:themeColor="background2" w:themeShade="1A"/>
          <w:sz w:val="22"/>
          <w:szCs w:val="22"/>
        </w:rPr>
        <w:t>МУНИЦИПАЛЬНОЕ ОБРАЗОВАНИЕ «УСТЬ-ТЫМСКОЕ СЕЛЬСКОЕ ПОСЕЛЕНИЕ»</w:t>
      </w:r>
    </w:p>
    <w:p w:rsidR="004229F2" w:rsidRDefault="004229F2" w:rsidP="004229F2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ТОМСКАЯ ОБЛАСТЬ</w:t>
      </w:r>
    </w:p>
    <w:p w:rsidR="004229F2" w:rsidRDefault="004229F2" w:rsidP="004229F2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КАРГАСОКСКИЙ РАЙОН</w:t>
      </w:r>
    </w:p>
    <w:p w:rsidR="004229F2" w:rsidRDefault="004229F2" w:rsidP="004229F2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</w:p>
    <w:p w:rsidR="004229F2" w:rsidRDefault="004229F2" w:rsidP="004229F2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>СОВЕТ  УСТЬ-ТЫМСКОГО  СЕЛЬСКОГО ПОСЕЛЕНИЯ</w:t>
      </w:r>
    </w:p>
    <w:p w:rsidR="004229F2" w:rsidRDefault="004229F2" w:rsidP="004229F2">
      <w:pPr>
        <w:pStyle w:val="9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РЕШЕНИЕ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  </w:t>
      </w:r>
    </w:p>
    <w:p w:rsidR="004229F2" w:rsidRDefault="004229F2" w:rsidP="004229F2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</w:t>
      </w:r>
      <w:r w:rsidR="00FB67BA">
        <w:rPr>
          <w:rFonts w:ascii="Times New Roman" w:hAnsi="Times New Roman"/>
          <w:color w:val="1D1B11" w:themeColor="background2" w:themeShade="1A"/>
          <w:sz w:val="24"/>
        </w:rPr>
        <w:t>29.06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.2020 г.                                                                                                   </w:t>
      </w:r>
      <w:r w:rsidR="00FB67BA">
        <w:rPr>
          <w:rFonts w:ascii="Times New Roman" w:hAnsi="Times New Roman"/>
          <w:b/>
          <w:color w:val="1D1B11" w:themeColor="background2" w:themeShade="1A"/>
          <w:sz w:val="24"/>
        </w:rPr>
        <w:t xml:space="preserve">                 </w:t>
      </w:r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№ </w:t>
      </w:r>
      <w:r w:rsidR="00FB67BA">
        <w:rPr>
          <w:rFonts w:ascii="Times New Roman" w:hAnsi="Times New Roman"/>
          <w:b/>
          <w:color w:val="1D1B11" w:themeColor="background2" w:themeShade="1A"/>
          <w:sz w:val="24"/>
        </w:rPr>
        <w:t>72</w:t>
      </w:r>
    </w:p>
    <w:p w:rsidR="004229F2" w:rsidRDefault="004229F2" w:rsidP="004229F2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4229F2" w:rsidRDefault="004229F2" w:rsidP="004229F2">
      <w:pPr>
        <w:ind w:firstLine="0"/>
        <w:rPr>
          <w:rStyle w:val="normaltextrun"/>
          <w:rFonts w:ascii="Times New Roman" w:hAnsi="Times New Roman"/>
          <w:sz w:val="24"/>
        </w:rPr>
      </w:pPr>
      <w:r w:rsidRPr="007A7596">
        <w:rPr>
          <w:rStyle w:val="normaltextrun"/>
          <w:rFonts w:ascii="Times New Roman" w:hAnsi="Times New Roman"/>
          <w:sz w:val="24"/>
        </w:rPr>
        <w:t xml:space="preserve">Об определении </w:t>
      </w:r>
      <w:r>
        <w:rPr>
          <w:rStyle w:val="normaltextrun"/>
          <w:rFonts w:ascii="Times New Roman" w:hAnsi="Times New Roman"/>
          <w:sz w:val="24"/>
        </w:rPr>
        <w:t xml:space="preserve">   </w:t>
      </w:r>
      <w:r w:rsidRPr="007A7596">
        <w:rPr>
          <w:rStyle w:val="normaltextrun"/>
          <w:rFonts w:ascii="Times New Roman" w:hAnsi="Times New Roman"/>
          <w:sz w:val="24"/>
        </w:rPr>
        <w:t xml:space="preserve">мест, </w:t>
      </w:r>
      <w:r>
        <w:rPr>
          <w:rStyle w:val="normaltextrun"/>
          <w:rFonts w:ascii="Times New Roman" w:hAnsi="Times New Roman"/>
          <w:sz w:val="24"/>
        </w:rPr>
        <w:t xml:space="preserve">    </w:t>
      </w:r>
      <w:r w:rsidRPr="007A7596">
        <w:rPr>
          <w:rStyle w:val="normaltextrun"/>
          <w:rFonts w:ascii="Times New Roman" w:hAnsi="Times New Roman"/>
          <w:sz w:val="24"/>
        </w:rPr>
        <w:t>предназначенных</w:t>
      </w:r>
    </w:p>
    <w:p w:rsidR="004229F2" w:rsidRDefault="004229F2" w:rsidP="004229F2">
      <w:pPr>
        <w:ind w:firstLine="0"/>
        <w:rPr>
          <w:rStyle w:val="normaltextrun"/>
          <w:rFonts w:ascii="Times New Roman" w:hAnsi="Times New Roman"/>
          <w:sz w:val="24"/>
        </w:rPr>
      </w:pPr>
      <w:r w:rsidRPr="007A7596">
        <w:rPr>
          <w:rStyle w:val="normaltextrun"/>
          <w:rFonts w:ascii="Times New Roman" w:hAnsi="Times New Roman"/>
          <w:sz w:val="24"/>
        </w:rPr>
        <w:t xml:space="preserve"> </w:t>
      </w:r>
      <w:r>
        <w:rPr>
          <w:rStyle w:val="normaltextrun"/>
          <w:rFonts w:ascii="Times New Roman" w:hAnsi="Times New Roman"/>
          <w:sz w:val="24"/>
        </w:rPr>
        <w:t>д</w:t>
      </w:r>
      <w:r w:rsidRPr="007A7596">
        <w:rPr>
          <w:rStyle w:val="normaltextrun"/>
          <w:rFonts w:ascii="Times New Roman" w:hAnsi="Times New Roman"/>
          <w:sz w:val="24"/>
        </w:rPr>
        <w:t>ля</w:t>
      </w:r>
      <w:r>
        <w:rPr>
          <w:rStyle w:val="normaltextrun"/>
          <w:rFonts w:ascii="Times New Roman" w:hAnsi="Times New Roman"/>
          <w:sz w:val="24"/>
        </w:rPr>
        <w:t xml:space="preserve">    </w:t>
      </w:r>
      <w:r w:rsidRPr="007A7596">
        <w:rPr>
          <w:rStyle w:val="normaltextrun"/>
          <w:rFonts w:ascii="Times New Roman" w:hAnsi="Times New Roman"/>
          <w:sz w:val="24"/>
        </w:rPr>
        <w:t xml:space="preserve"> выгула</w:t>
      </w:r>
      <w:r>
        <w:rPr>
          <w:rStyle w:val="normaltextrun"/>
          <w:rFonts w:ascii="Times New Roman" w:hAnsi="Times New Roman"/>
          <w:sz w:val="24"/>
        </w:rPr>
        <w:t xml:space="preserve">        </w:t>
      </w:r>
      <w:r w:rsidRPr="007A7596">
        <w:rPr>
          <w:rStyle w:val="eop"/>
          <w:rFonts w:ascii="Times New Roman" w:hAnsi="Times New Roman"/>
          <w:sz w:val="24"/>
        </w:rPr>
        <w:t> </w:t>
      </w:r>
      <w:r w:rsidRPr="007A7596">
        <w:rPr>
          <w:rStyle w:val="normaltextrun"/>
          <w:rFonts w:ascii="Times New Roman" w:hAnsi="Times New Roman"/>
          <w:sz w:val="24"/>
        </w:rPr>
        <w:t>домашних</w:t>
      </w:r>
      <w:r>
        <w:rPr>
          <w:rStyle w:val="normaltextrun"/>
          <w:rFonts w:ascii="Times New Roman" w:hAnsi="Times New Roman"/>
          <w:sz w:val="24"/>
        </w:rPr>
        <w:t xml:space="preserve">       </w:t>
      </w:r>
      <w:r w:rsidRPr="007A7596">
        <w:rPr>
          <w:rStyle w:val="normaltextrun"/>
          <w:rFonts w:ascii="Times New Roman" w:hAnsi="Times New Roman"/>
          <w:sz w:val="24"/>
        </w:rPr>
        <w:t xml:space="preserve"> животных</w:t>
      </w:r>
    </w:p>
    <w:p w:rsidR="004229F2" w:rsidRDefault="004229F2" w:rsidP="004229F2">
      <w:pPr>
        <w:ind w:firstLine="0"/>
        <w:rPr>
          <w:rStyle w:val="normaltextrun"/>
          <w:rFonts w:ascii="Times New Roman" w:hAnsi="Times New Roman"/>
          <w:sz w:val="24"/>
        </w:rPr>
      </w:pPr>
      <w:r w:rsidRPr="007A7596">
        <w:rPr>
          <w:rStyle w:val="normaltextrun"/>
          <w:rFonts w:ascii="Times New Roman" w:hAnsi="Times New Roman"/>
          <w:sz w:val="24"/>
        </w:rPr>
        <w:t xml:space="preserve"> на территории </w:t>
      </w:r>
      <w:r w:rsidRPr="007A7596">
        <w:rPr>
          <w:rStyle w:val="eop"/>
          <w:rFonts w:ascii="Times New Roman" w:hAnsi="Times New Roman"/>
          <w:sz w:val="24"/>
        </w:rPr>
        <w:t> </w:t>
      </w:r>
      <w:r w:rsidRPr="007A7596">
        <w:rPr>
          <w:rStyle w:val="normaltextrun"/>
          <w:rFonts w:ascii="Times New Roman" w:hAnsi="Times New Roman"/>
          <w:sz w:val="24"/>
        </w:rPr>
        <w:t>муниципального образования</w:t>
      </w:r>
    </w:p>
    <w:p w:rsidR="004229F2" w:rsidRPr="007A7596" w:rsidRDefault="004229F2" w:rsidP="004229F2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7A7596">
        <w:rPr>
          <w:rStyle w:val="normaltextrun"/>
          <w:rFonts w:ascii="Times New Roman" w:hAnsi="Times New Roman"/>
          <w:sz w:val="24"/>
        </w:rPr>
        <w:t> </w:t>
      </w:r>
      <w:proofErr w:type="spellStart"/>
      <w:r>
        <w:rPr>
          <w:rStyle w:val="eop"/>
          <w:rFonts w:ascii="Times New Roman" w:hAnsi="Times New Roman"/>
          <w:sz w:val="24"/>
        </w:rPr>
        <w:t>Усть-Тымское</w:t>
      </w:r>
      <w:proofErr w:type="spellEnd"/>
      <w:r w:rsidRPr="007A7596">
        <w:rPr>
          <w:rFonts w:ascii="Times New Roman" w:hAnsi="Times New Roman"/>
          <w:sz w:val="24"/>
        </w:rPr>
        <w:t xml:space="preserve"> сельское поселение</w:t>
      </w:r>
    </w:p>
    <w:p w:rsidR="004229F2" w:rsidRDefault="004229F2" w:rsidP="004229F2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4229F2" w:rsidRPr="007A7596" w:rsidRDefault="004229F2" w:rsidP="004229F2">
      <w:pPr>
        <w:ind w:firstLine="708"/>
        <w:rPr>
          <w:rFonts w:ascii="Times New Roman" w:hAnsi="Times New Roman"/>
          <w:sz w:val="24"/>
        </w:rPr>
      </w:pPr>
      <w:r w:rsidRPr="007A7596">
        <w:rPr>
          <w:rFonts w:ascii="Times New Roman" w:hAnsi="Times New Roman"/>
          <w:color w:val="1D1B11" w:themeColor="background2" w:themeShade="1A"/>
          <w:sz w:val="24"/>
        </w:rPr>
        <w:t xml:space="preserve">         </w:t>
      </w:r>
      <w:r w:rsidRPr="007A7596">
        <w:rPr>
          <w:rFonts w:ascii="Times New Roman" w:hAnsi="Times New Roman"/>
          <w:color w:val="000000"/>
          <w:sz w:val="24"/>
          <w:shd w:val="clear" w:color="auto" w:fill="FFFFFF"/>
        </w:rPr>
        <w:t>В соответствии с Федеральным законом от 06.10.2003 № 131-ФЗ «Об общих принципах организации местного самоуправления в Российской Федерации», Федеральным законом от 27.12.2018 № 489-ФЗ «Об ответственном обращении с животными и о внесении изменений в отдельные законодательные акты Российской Федерации»,</w:t>
      </w:r>
    </w:p>
    <w:p w:rsidR="004229F2" w:rsidRPr="00D3341B" w:rsidRDefault="004229F2" w:rsidP="004229F2">
      <w:pPr>
        <w:shd w:val="clear" w:color="auto" w:fill="FFFFFF"/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4229F2" w:rsidRDefault="004229F2" w:rsidP="004229F2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Совет </w:t>
      </w:r>
      <w:proofErr w:type="spellStart"/>
      <w:r>
        <w:rPr>
          <w:rFonts w:ascii="Times New Roman" w:hAnsi="Times New Roman"/>
          <w:b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 сельского поселения РЕШИЛ:</w:t>
      </w:r>
    </w:p>
    <w:p w:rsidR="004229F2" w:rsidRDefault="004229F2" w:rsidP="004229F2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</w:p>
    <w:p w:rsidR="004229F2" w:rsidRPr="007A7596" w:rsidRDefault="004229F2" w:rsidP="004229F2">
      <w:pPr>
        <w:ind w:firstLine="708"/>
        <w:rPr>
          <w:rFonts w:ascii="Times New Roman" w:hAnsi="Times New Roman"/>
          <w:sz w:val="24"/>
        </w:rPr>
      </w:pPr>
      <w:r w:rsidRPr="007A7596">
        <w:rPr>
          <w:rFonts w:ascii="Times New Roman" w:hAnsi="Times New Roman"/>
          <w:sz w:val="24"/>
        </w:rPr>
        <w:t>1. О</w:t>
      </w:r>
      <w:r w:rsidRPr="007A7596">
        <w:rPr>
          <w:rStyle w:val="normaltextrun"/>
          <w:rFonts w:ascii="Times New Roman" w:hAnsi="Times New Roman"/>
          <w:sz w:val="24"/>
        </w:rPr>
        <w:t>пределить места, предназначенные для выгула</w:t>
      </w:r>
      <w:r w:rsidRPr="007A7596">
        <w:rPr>
          <w:rStyle w:val="eop"/>
          <w:rFonts w:ascii="Times New Roman" w:hAnsi="Times New Roman"/>
          <w:sz w:val="24"/>
        </w:rPr>
        <w:t> </w:t>
      </w:r>
      <w:r w:rsidRPr="007A7596">
        <w:rPr>
          <w:rStyle w:val="normaltextrun"/>
          <w:rFonts w:ascii="Times New Roman" w:hAnsi="Times New Roman"/>
          <w:sz w:val="24"/>
        </w:rPr>
        <w:t>домашних животных на территории </w:t>
      </w:r>
      <w:r w:rsidRPr="007A7596">
        <w:rPr>
          <w:rStyle w:val="eop"/>
          <w:rFonts w:ascii="Times New Roman" w:hAnsi="Times New Roman"/>
          <w:sz w:val="24"/>
        </w:rPr>
        <w:t> </w:t>
      </w:r>
      <w:r w:rsidRPr="007A7596">
        <w:rPr>
          <w:rStyle w:val="normaltextrun"/>
          <w:rFonts w:ascii="Times New Roman" w:hAnsi="Times New Roman"/>
          <w:sz w:val="24"/>
        </w:rPr>
        <w:t>муниципального образования </w:t>
      </w:r>
      <w:r w:rsidRPr="007A7596">
        <w:rPr>
          <w:rStyle w:val="eop"/>
          <w:rFonts w:ascii="Times New Roman" w:hAnsi="Times New Roman"/>
          <w:sz w:val="24"/>
        </w:rPr>
        <w:t> </w:t>
      </w:r>
      <w:proofErr w:type="spellStart"/>
      <w:r>
        <w:rPr>
          <w:rFonts w:ascii="Times New Roman" w:hAnsi="Times New Roman"/>
          <w:sz w:val="24"/>
        </w:rPr>
        <w:t>Усть-Тымское</w:t>
      </w:r>
      <w:proofErr w:type="spellEnd"/>
      <w:r w:rsidRPr="007A7596">
        <w:rPr>
          <w:rFonts w:ascii="Times New Roman" w:hAnsi="Times New Roman"/>
          <w:sz w:val="24"/>
        </w:rPr>
        <w:t xml:space="preserve"> сельско</w:t>
      </w:r>
      <w:r w:rsidRPr="007A7596">
        <w:rPr>
          <w:rFonts w:ascii="Times New Roman" w:hAnsi="Times New Roman"/>
        </w:rPr>
        <w:t>е</w:t>
      </w:r>
      <w:r w:rsidRPr="007A7596">
        <w:rPr>
          <w:rFonts w:ascii="Times New Roman" w:hAnsi="Times New Roman"/>
          <w:sz w:val="24"/>
        </w:rPr>
        <w:t xml:space="preserve"> поселение, согласно приложению к настоящему решению.</w:t>
      </w:r>
    </w:p>
    <w:p w:rsidR="004229F2" w:rsidRPr="007A7596" w:rsidRDefault="004229F2" w:rsidP="004229F2">
      <w:pPr>
        <w:ind w:firstLine="708"/>
        <w:rPr>
          <w:rFonts w:ascii="Times New Roman" w:hAnsi="Times New Roman"/>
          <w:bCs/>
          <w:sz w:val="24"/>
        </w:rPr>
      </w:pPr>
      <w:r w:rsidRPr="007A7596">
        <w:rPr>
          <w:rFonts w:ascii="Times New Roman" w:hAnsi="Times New Roman"/>
          <w:bCs/>
          <w:sz w:val="24"/>
        </w:rPr>
        <w:t>2. Настоящее решение вступает в силу со дня официального обнародования.</w:t>
      </w:r>
    </w:p>
    <w:p w:rsidR="004229F2" w:rsidRPr="007A7596" w:rsidRDefault="004229F2" w:rsidP="004229F2">
      <w:pPr>
        <w:tabs>
          <w:tab w:val="left" w:pos="709"/>
        </w:tabs>
        <w:rPr>
          <w:rFonts w:ascii="Times New Roman" w:hAnsi="Times New Roman"/>
          <w:bCs/>
          <w:sz w:val="24"/>
        </w:rPr>
      </w:pPr>
      <w:r w:rsidRPr="007A7596">
        <w:rPr>
          <w:rFonts w:ascii="Times New Roman" w:hAnsi="Times New Roman"/>
          <w:bCs/>
          <w:sz w:val="24"/>
        </w:rPr>
        <w:t>3. Обнародовать настоящее решение в порядке, установленном Уставом муниципаль</w:t>
      </w:r>
      <w:r>
        <w:rPr>
          <w:rFonts w:ascii="Times New Roman" w:hAnsi="Times New Roman"/>
          <w:bCs/>
          <w:sz w:val="24"/>
        </w:rPr>
        <w:t xml:space="preserve">ного образования </w:t>
      </w:r>
      <w:proofErr w:type="spellStart"/>
      <w:r>
        <w:rPr>
          <w:rFonts w:ascii="Times New Roman" w:hAnsi="Times New Roman"/>
          <w:bCs/>
          <w:sz w:val="24"/>
        </w:rPr>
        <w:t>Усть-Тымское</w:t>
      </w:r>
      <w:proofErr w:type="spellEnd"/>
      <w:r w:rsidRPr="007A7596">
        <w:rPr>
          <w:rFonts w:ascii="Times New Roman" w:hAnsi="Times New Roman"/>
          <w:bCs/>
          <w:sz w:val="24"/>
        </w:rPr>
        <w:t xml:space="preserve">  сельское поселение.</w:t>
      </w:r>
    </w:p>
    <w:p w:rsidR="004229F2" w:rsidRPr="00D3341B" w:rsidRDefault="004229F2" w:rsidP="004229F2">
      <w:pPr>
        <w:rPr>
          <w:rFonts w:ascii="Times New Roman" w:hAnsi="Times New Roman"/>
          <w:sz w:val="24"/>
        </w:rPr>
      </w:pPr>
    </w:p>
    <w:p w:rsidR="004229F2" w:rsidRPr="00D3341B" w:rsidRDefault="004229F2" w:rsidP="004229F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229F2" w:rsidRDefault="004229F2" w:rsidP="004229F2">
      <w:pPr>
        <w:rPr>
          <w:rFonts w:ascii="Times New Roman" w:hAnsi="Times New Roman"/>
          <w:sz w:val="24"/>
        </w:rPr>
      </w:pPr>
    </w:p>
    <w:p w:rsidR="004229F2" w:rsidRDefault="004229F2" w:rsidP="004229F2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Председатель Совета</w:t>
      </w:r>
    </w:p>
    <w:p w:rsidR="004229F2" w:rsidRDefault="004229F2" w:rsidP="004229F2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                                                             А. А.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4229F2" w:rsidRDefault="004229F2" w:rsidP="004229F2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4229F2" w:rsidRDefault="004229F2" w:rsidP="004229F2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Глава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</w:p>
    <w:p w:rsidR="004229F2" w:rsidRPr="00BA61C8" w:rsidRDefault="004229F2" w:rsidP="004229F2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сельского поселения                                                                                     А. А.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4229F2" w:rsidRDefault="004229F2" w:rsidP="004229F2"/>
    <w:p w:rsidR="004229F2" w:rsidRDefault="004229F2" w:rsidP="004229F2"/>
    <w:p w:rsidR="004229F2" w:rsidRDefault="004229F2" w:rsidP="004229F2"/>
    <w:p w:rsidR="004229F2" w:rsidRDefault="004229F2" w:rsidP="004229F2"/>
    <w:p w:rsidR="004229F2" w:rsidRDefault="004229F2" w:rsidP="004229F2"/>
    <w:p w:rsidR="004229F2" w:rsidRDefault="004229F2" w:rsidP="004229F2"/>
    <w:p w:rsidR="004229F2" w:rsidRDefault="004229F2" w:rsidP="004229F2"/>
    <w:p w:rsidR="004229F2" w:rsidRDefault="004229F2" w:rsidP="004229F2"/>
    <w:p w:rsidR="004229F2" w:rsidRDefault="004229F2" w:rsidP="004229F2"/>
    <w:p w:rsidR="004229F2" w:rsidRDefault="004229F2" w:rsidP="004229F2"/>
    <w:p w:rsidR="004229F2" w:rsidRDefault="004229F2" w:rsidP="004229F2"/>
    <w:p w:rsidR="004229F2" w:rsidRDefault="004229F2" w:rsidP="004229F2"/>
    <w:p w:rsidR="004229F2" w:rsidRDefault="004229F2" w:rsidP="004229F2"/>
    <w:p w:rsidR="004229F2" w:rsidRDefault="004229F2" w:rsidP="004229F2"/>
    <w:p w:rsidR="004229F2" w:rsidRDefault="004229F2" w:rsidP="004229F2"/>
    <w:p w:rsidR="004229F2" w:rsidRDefault="004229F2" w:rsidP="004229F2"/>
    <w:p w:rsidR="004229F2" w:rsidRDefault="004229F2" w:rsidP="004229F2"/>
    <w:p w:rsidR="004229F2" w:rsidRDefault="004229F2" w:rsidP="004229F2"/>
    <w:p w:rsidR="004229F2" w:rsidRPr="007A7596" w:rsidRDefault="004229F2" w:rsidP="004229F2">
      <w:pPr>
        <w:pStyle w:val="a3"/>
        <w:ind w:left="480"/>
        <w:jc w:val="right"/>
        <w:rPr>
          <w:rFonts w:ascii="Times New Roman" w:hAnsi="Times New Roman" w:cs="Times New Roman"/>
          <w:sz w:val="24"/>
          <w:szCs w:val="24"/>
        </w:rPr>
      </w:pPr>
      <w:r w:rsidRPr="007A7596"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4229F2" w:rsidRPr="007A7596" w:rsidRDefault="004229F2" w:rsidP="004229F2">
      <w:pPr>
        <w:pStyle w:val="a3"/>
        <w:ind w:left="480"/>
        <w:jc w:val="right"/>
        <w:rPr>
          <w:rFonts w:ascii="Times New Roman" w:hAnsi="Times New Roman" w:cs="Times New Roman"/>
          <w:sz w:val="24"/>
          <w:szCs w:val="24"/>
        </w:rPr>
      </w:pPr>
      <w:r w:rsidRPr="007A7596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Pr="007A7596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</w:p>
    <w:p w:rsidR="004229F2" w:rsidRPr="007A7596" w:rsidRDefault="004229F2" w:rsidP="004229F2">
      <w:pPr>
        <w:pStyle w:val="a3"/>
        <w:ind w:left="480"/>
        <w:jc w:val="right"/>
        <w:rPr>
          <w:rFonts w:ascii="Times New Roman" w:hAnsi="Times New Roman" w:cs="Times New Roman"/>
          <w:sz w:val="24"/>
          <w:szCs w:val="24"/>
        </w:rPr>
      </w:pPr>
      <w:r w:rsidRPr="007A7596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FB67BA">
        <w:rPr>
          <w:rFonts w:ascii="Times New Roman" w:hAnsi="Times New Roman" w:cs="Times New Roman"/>
          <w:sz w:val="24"/>
          <w:szCs w:val="24"/>
        </w:rPr>
        <w:t>29.06.</w:t>
      </w:r>
      <w:r w:rsidRPr="007A7596">
        <w:rPr>
          <w:rFonts w:ascii="Times New Roman" w:hAnsi="Times New Roman" w:cs="Times New Roman"/>
          <w:sz w:val="24"/>
          <w:szCs w:val="24"/>
        </w:rPr>
        <w:t>2020 №</w:t>
      </w:r>
      <w:r w:rsidR="00FB67BA">
        <w:rPr>
          <w:rFonts w:ascii="Times New Roman" w:hAnsi="Times New Roman" w:cs="Times New Roman"/>
          <w:sz w:val="24"/>
          <w:szCs w:val="24"/>
        </w:rPr>
        <w:t xml:space="preserve"> 72</w:t>
      </w:r>
    </w:p>
    <w:p w:rsidR="004229F2" w:rsidRPr="007A7596" w:rsidRDefault="004229F2" w:rsidP="004229F2">
      <w:pPr>
        <w:pStyle w:val="a3"/>
        <w:ind w:left="480"/>
        <w:jc w:val="right"/>
        <w:rPr>
          <w:rFonts w:ascii="Times New Roman" w:hAnsi="Times New Roman" w:cs="Times New Roman"/>
          <w:sz w:val="24"/>
          <w:szCs w:val="24"/>
        </w:rPr>
      </w:pPr>
    </w:p>
    <w:p w:rsidR="004229F2" w:rsidRPr="007A7596" w:rsidRDefault="004229F2" w:rsidP="004229F2">
      <w:pPr>
        <w:pStyle w:val="a3"/>
        <w:ind w:left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596">
        <w:rPr>
          <w:rFonts w:ascii="Times New Roman" w:hAnsi="Times New Roman" w:cs="Times New Roman"/>
          <w:b/>
          <w:sz w:val="24"/>
          <w:szCs w:val="24"/>
        </w:rPr>
        <w:t xml:space="preserve">Перечень мест для выгула домашних животных на территории муниципального образования </w:t>
      </w:r>
      <w:proofErr w:type="spellStart"/>
      <w:r w:rsidRPr="007A7596">
        <w:rPr>
          <w:rFonts w:ascii="Times New Roman" w:hAnsi="Times New Roman" w:cs="Times New Roman"/>
          <w:b/>
          <w:sz w:val="24"/>
          <w:szCs w:val="24"/>
        </w:rPr>
        <w:t>Нововасюганское</w:t>
      </w:r>
      <w:proofErr w:type="spellEnd"/>
      <w:r w:rsidRPr="007A759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</w:p>
    <w:p w:rsidR="004229F2" w:rsidRPr="007A7596" w:rsidRDefault="004229F2" w:rsidP="004229F2">
      <w:pPr>
        <w:pStyle w:val="a3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4229F2" w:rsidRPr="007A7596" w:rsidRDefault="004229F2" w:rsidP="004229F2">
      <w:pPr>
        <w:rPr>
          <w:rFonts w:ascii="Times New Roman" w:hAnsi="Times New Roman"/>
          <w:sz w:val="24"/>
        </w:rPr>
      </w:pPr>
    </w:p>
    <w:p w:rsidR="004229F2" w:rsidRPr="007A7596" w:rsidRDefault="004229F2" w:rsidP="004229F2">
      <w:pPr>
        <w:numPr>
          <w:ilvl w:val="0"/>
          <w:numId w:val="1"/>
        </w:numPr>
        <w:ind w:left="0" w:firstLine="709"/>
        <w:jc w:val="left"/>
        <w:rPr>
          <w:rFonts w:ascii="Times New Roman" w:hAnsi="Times New Roman"/>
          <w:color w:val="000000"/>
          <w:sz w:val="24"/>
        </w:rPr>
      </w:pPr>
      <w:r w:rsidRPr="007A7596">
        <w:rPr>
          <w:rFonts w:ascii="Times New Roman" w:hAnsi="Times New Roman"/>
          <w:color w:val="000000"/>
          <w:sz w:val="24"/>
        </w:rPr>
        <w:t>Места выпаса сельскохозяйственных животных (КРС, лошадей, коз, овец):</w:t>
      </w:r>
    </w:p>
    <w:p w:rsidR="004229F2" w:rsidRPr="007A7596" w:rsidRDefault="004229F2" w:rsidP="004229F2">
      <w:pPr>
        <w:rPr>
          <w:rFonts w:ascii="Times New Roman" w:hAnsi="Times New Roman"/>
          <w:color w:val="000000"/>
          <w:sz w:val="24"/>
        </w:rPr>
      </w:pPr>
      <w:r w:rsidRPr="007A7596">
        <w:rPr>
          <w:rFonts w:ascii="Times New Roman" w:hAnsi="Times New Roman"/>
          <w:color w:val="000000"/>
          <w:sz w:val="24"/>
        </w:rPr>
        <w:t xml:space="preserve">- за пределами </w:t>
      </w:r>
      <w:r>
        <w:rPr>
          <w:rFonts w:ascii="Times New Roman" w:hAnsi="Times New Roman"/>
          <w:color w:val="000000"/>
          <w:sz w:val="24"/>
        </w:rPr>
        <w:t xml:space="preserve">села Усть-Тым, пойма реки </w:t>
      </w:r>
      <w:proofErr w:type="spellStart"/>
      <w:r>
        <w:rPr>
          <w:rFonts w:ascii="Times New Roman" w:hAnsi="Times New Roman"/>
          <w:color w:val="000000"/>
          <w:sz w:val="24"/>
        </w:rPr>
        <w:t>Тым</w:t>
      </w:r>
      <w:proofErr w:type="spellEnd"/>
      <w:r w:rsidRPr="007A7596">
        <w:rPr>
          <w:rFonts w:ascii="Times New Roman" w:hAnsi="Times New Roman"/>
          <w:color w:val="000000"/>
          <w:sz w:val="24"/>
        </w:rPr>
        <w:t>, овраги, луга.</w:t>
      </w:r>
    </w:p>
    <w:p w:rsidR="004229F2" w:rsidRPr="007A7596" w:rsidRDefault="004229F2" w:rsidP="004229F2">
      <w:pPr>
        <w:numPr>
          <w:ilvl w:val="0"/>
          <w:numId w:val="1"/>
        </w:numPr>
        <w:ind w:left="0" w:firstLine="709"/>
        <w:jc w:val="left"/>
        <w:rPr>
          <w:rFonts w:ascii="Times New Roman" w:hAnsi="Times New Roman"/>
          <w:color w:val="000000"/>
          <w:sz w:val="24"/>
        </w:rPr>
      </w:pPr>
      <w:r w:rsidRPr="007A7596">
        <w:rPr>
          <w:rFonts w:ascii="Times New Roman" w:hAnsi="Times New Roman"/>
          <w:color w:val="000000"/>
          <w:sz w:val="24"/>
        </w:rPr>
        <w:t>Места выгула мелких домашних животных (кошек, собак):</w:t>
      </w:r>
    </w:p>
    <w:p w:rsidR="004229F2" w:rsidRPr="007A7596" w:rsidRDefault="004229F2" w:rsidP="004229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596">
        <w:rPr>
          <w:rFonts w:ascii="Times New Roman" w:hAnsi="Times New Roman" w:cs="Times New Roman"/>
          <w:sz w:val="24"/>
          <w:szCs w:val="24"/>
        </w:rPr>
        <w:t xml:space="preserve">    - на всей территории муниципальн</w:t>
      </w:r>
      <w:r>
        <w:rPr>
          <w:rFonts w:ascii="Times New Roman" w:hAnsi="Times New Roman" w:cs="Times New Roman"/>
          <w:sz w:val="24"/>
          <w:szCs w:val="24"/>
        </w:rPr>
        <w:t>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Pr="007A7596">
        <w:rPr>
          <w:rFonts w:ascii="Times New Roman" w:hAnsi="Times New Roman" w:cs="Times New Roman"/>
          <w:sz w:val="24"/>
          <w:szCs w:val="24"/>
        </w:rPr>
        <w:t xml:space="preserve"> сельской поселение», за исключением следующих мест:</w:t>
      </w:r>
    </w:p>
    <w:p w:rsidR="004229F2" w:rsidRPr="007A7596" w:rsidRDefault="004229F2" w:rsidP="004229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596">
        <w:rPr>
          <w:rFonts w:ascii="Times New Roman" w:hAnsi="Times New Roman" w:cs="Times New Roman"/>
          <w:sz w:val="24"/>
          <w:szCs w:val="24"/>
        </w:rPr>
        <w:t>- детских спортивных площадок;</w:t>
      </w:r>
    </w:p>
    <w:p w:rsidR="004229F2" w:rsidRPr="007A7596" w:rsidRDefault="004229F2" w:rsidP="004229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596">
        <w:rPr>
          <w:rFonts w:ascii="Times New Roman" w:hAnsi="Times New Roman" w:cs="Times New Roman"/>
          <w:sz w:val="24"/>
          <w:szCs w:val="24"/>
        </w:rPr>
        <w:t>- территорий парков, скверов, мест массового отдыха;</w:t>
      </w:r>
    </w:p>
    <w:p w:rsidR="004229F2" w:rsidRPr="007A7596" w:rsidRDefault="004229F2" w:rsidP="004229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596">
        <w:rPr>
          <w:rFonts w:ascii="Times New Roman" w:hAnsi="Times New Roman" w:cs="Times New Roman"/>
          <w:sz w:val="24"/>
          <w:szCs w:val="24"/>
        </w:rPr>
        <w:t>- территорий детских, образовательных, дошкольных  и лечебных учреждений;</w:t>
      </w:r>
    </w:p>
    <w:p w:rsidR="004229F2" w:rsidRPr="007A7596" w:rsidRDefault="004229F2" w:rsidP="004229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596">
        <w:rPr>
          <w:rFonts w:ascii="Times New Roman" w:hAnsi="Times New Roman" w:cs="Times New Roman"/>
          <w:sz w:val="24"/>
          <w:szCs w:val="24"/>
        </w:rPr>
        <w:t>- территорий, прилегающих к объектам культуры и искусства;</w:t>
      </w:r>
    </w:p>
    <w:p w:rsidR="004229F2" w:rsidRPr="007A7596" w:rsidRDefault="004229F2" w:rsidP="004229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596">
        <w:rPr>
          <w:rFonts w:ascii="Times New Roman" w:hAnsi="Times New Roman" w:cs="Times New Roman"/>
          <w:sz w:val="24"/>
          <w:szCs w:val="24"/>
        </w:rPr>
        <w:t>- площадей, бульваров;</w:t>
      </w:r>
    </w:p>
    <w:p w:rsidR="004229F2" w:rsidRPr="007A7596" w:rsidRDefault="004229F2" w:rsidP="004229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596">
        <w:rPr>
          <w:rFonts w:ascii="Times New Roman" w:hAnsi="Times New Roman" w:cs="Times New Roman"/>
          <w:sz w:val="24"/>
          <w:szCs w:val="24"/>
        </w:rPr>
        <w:t>- организаций общественного питания, магазинов, кроме специализированных объектов для совместного с животными посещения.</w:t>
      </w:r>
    </w:p>
    <w:p w:rsidR="004229F2" w:rsidRPr="007A7596" w:rsidRDefault="004229F2" w:rsidP="004229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596">
        <w:rPr>
          <w:rFonts w:ascii="Times New Roman" w:hAnsi="Times New Roman" w:cs="Times New Roman"/>
          <w:sz w:val="24"/>
          <w:szCs w:val="24"/>
        </w:rPr>
        <w:t xml:space="preserve">Исключения, установленные настоящим пунктом, не распространяется на собак - </w:t>
      </w:r>
      <w:proofErr w:type="spellStart"/>
      <w:r w:rsidRPr="007A7596">
        <w:rPr>
          <w:rFonts w:ascii="Times New Roman" w:hAnsi="Times New Roman" w:cs="Times New Roman"/>
          <w:sz w:val="24"/>
          <w:szCs w:val="24"/>
        </w:rPr>
        <w:t>повыдырей</w:t>
      </w:r>
      <w:proofErr w:type="spellEnd"/>
      <w:r w:rsidRPr="007A7596">
        <w:rPr>
          <w:rFonts w:ascii="Times New Roman" w:hAnsi="Times New Roman" w:cs="Times New Roman"/>
          <w:sz w:val="24"/>
          <w:szCs w:val="24"/>
        </w:rPr>
        <w:t>.</w:t>
      </w:r>
    </w:p>
    <w:p w:rsidR="004229F2" w:rsidRPr="007A7596" w:rsidRDefault="004229F2" w:rsidP="004229F2">
      <w:pPr>
        <w:rPr>
          <w:rFonts w:ascii="Times New Roman" w:hAnsi="Times New Roman"/>
        </w:rPr>
      </w:pPr>
    </w:p>
    <w:p w:rsidR="00D9007F" w:rsidRDefault="00D9007F"/>
    <w:sectPr w:rsidR="00D9007F" w:rsidSect="0044268F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E52E3"/>
    <w:multiLevelType w:val="hybridMultilevel"/>
    <w:tmpl w:val="0A969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229F2"/>
    <w:rsid w:val="004229F2"/>
    <w:rsid w:val="00CB212D"/>
    <w:rsid w:val="00D9007F"/>
    <w:rsid w:val="00FB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F2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9F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4229F2"/>
    <w:rPr>
      <w:rFonts w:asciiTheme="majorHAnsi" w:eastAsiaTheme="majorEastAsia" w:hAnsiTheme="majorHAnsi" w:cstheme="majorBidi"/>
      <w:lang w:eastAsia="ru-RU"/>
    </w:rPr>
  </w:style>
  <w:style w:type="paragraph" w:customStyle="1" w:styleId="ConsPlusNormal">
    <w:name w:val="ConsPlusNormal"/>
    <w:rsid w:val="004229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rmaltextrun">
    <w:name w:val="normaltextrun"/>
    <w:basedOn w:val="a0"/>
    <w:rsid w:val="004229F2"/>
  </w:style>
  <w:style w:type="character" w:customStyle="1" w:styleId="eop">
    <w:name w:val="eop"/>
    <w:basedOn w:val="a0"/>
    <w:rsid w:val="004229F2"/>
  </w:style>
  <w:style w:type="paragraph" w:styleId="a3">
    <w:name w:val="Plain Text"/>
    <w:basedOn w:val="a"/>
    <w:link w:val="a4"/>
    <w:rsid w:val="004229F2"/>
    <w:pPr>
      <w:widowControl w:val="0"/>
      <w:autoSpaceDE w:val="0"/>
      <w:autoSpaceDN w:val="0"/>
      <w:adjustRightInd w:val="0"/>
      <w:ind w:firstLine="0"/>
      <w:jc w:val="left"/>
    </w:pPr>
    <w:rPr>
      <w:rFonts w:ascii="Courier New" w:hAnsi="Courier New" w:cs="Courier New"/>
      <w:szCs w:val="20"/>
    </w:rPr>
  </w:style>
  <w:style w:type="character" w:customStyle="1" w:styleId="a4">
    <w:name w:val="Текст Знак"/>
    <w:basedOn w:val="a0"/>
    <w:link w:val="a3"/>
    <w:rsid w:val="004229F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3</cp:revision>
  <cp:lastPrinted>2020-06-30T08:08:00Z</cp:lastPrinted>
  <dcterms:created xsi:type="dcterms:W3CDTF">2020-06-30T05:55:00Z</dcterms:created>
  <dcterms:modified xsi:type="dcterms:W3CDTF">2020-06-30T08:08:00Z</dcterms:modified>
</cp:coreProperties>
</file>