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81" w:rsidRPr="00EA0644" w:rsidRDefault="008E1381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DA46CC" w:rsidRPr="00EA0644">
        <w:rPr>
          <w:rFonts w:ascii="Times New Roman" w:hAnsi="Times New Roman" w:cs="Times New Roman"/>
          <w:sz w:val="24"/>
          <w:szCs w:val="24"/>
        </w:rPr>
        <w:t xml:space="preserve">ТОМСКАЯ ОБЛАСТЬ КАРГАСОКСКИЙ РАЙОН 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20675" w:rsidRPr="00EA0644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A46CC" w:rsidRPr="00EA0644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8C35E5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7404" w:rsidRPr="00EA0644" w:rsidRDefault="00A27404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AE085C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27.12</w:t>
      </w:r>
      <w:r w:rsidR="00EA0644" w:rsidRPr="00EA0644">
        <w:rPr>
          <w:rFonts w:ascii="Times New Roman" w:hAnsi="Times New Roman" w:cs="Times New Roman"/>
          <w:b/>
          <w:sz w:val="24"/>
          <w:szCs w:val="24"/>
        </w:rPr>
        <w:t>.</w:t>
      </w:r>
      <w:r w:rsidR="008C35E5">
        <w:rPr>
          <w:rFonts w:ascii="Times New Roman" w:hAnsi="Times New Roman" w:cs="Times New Roman"/>
          <w:b/>
          <w:sz w:val="24"/>
          <w:szCs w:val="24"/>
        </w:rPr>
        <w:t>2024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F772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72</w:t>
      </w:r>
    </w:p>
    <w:p w:rsidR="00EA772C" w:rsidRPr="00EA0644" w:rsidRDefault="00EA772C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с.Усть-Тым</w:t>
      </w:r>
    </w:p>
    <w:p w:rsidR="002E07C0" w:rsidRPr="00EA0644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F37D98" w:rsidRDefault="002E07C0" w:rsidP="00F3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98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</w:t>
      </w:r>
      <w:r w:rsidR="00EA0644" w:rsidRPr="00F37D98">
        <w:rPr>
          <w:rFonts w:ascii="Times New Roman" w:hAnsi="Times New Roman" w:cs="Times New Roman"/>
          <w:b/>
          <w:sz w:val="24"/>
          <w:szCs w:val="24"/>
        </w:rPr>
        <w:t>образования Усть</w:t>
      </w:r>
      <w:r w:rsidR="00420675" w:rsidRPr="00F37D98">
        <w:rPr>
          <w:rFonts w:ascii="Times New Roman" w:hAnsi="Times New Roman" w:cs="Times New Roman"/>
          <w:b/>
          <w:sz w:val="24"/>
          <w:szCs w:val="24"/>
        </w:rPr>
        <w:t>-Тымское</w:t>
      </w:r>
      <w:r w:rsidR="00F77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675" w:rsidRPr="00F37D98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="009710DD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F37D9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7D98" w:rsidRPr="00F37D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710DD">
        <w:rPr>
          <w:rFonts w:ascii="Times New Roman" w:hAnsi="Times New Roman" w:cs="Times New Roman"/>
          <w:b/>
          <w:sz w:val="24"/>
          <w:szCs w:val="24"/>
        </w:rPr>
        <w:t>плановый период 2026 и 2027</w:t>
      </w:r>
      <w:r w:rsidR="00F37D9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E07C0" w:rsidRPr="00EA0644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 w:rsidRPr="00EA0644">
        <w:rPr>
          <w:rFonts w:ascii="Times New Roman" w:hAnsi="Times New Roman" w:cs="Times New Roman"/>
          <w:sz w:val="24"/>
          <w:szCs w:val="24"/>
        </w:rPr>
        <w:t>ального образования Усть-Тымское сельское поселение</w:t>
      </w:r>
      <w:r w:rsidR="009710DD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EA0644">
        <w:rPr>
          <w:rFonts w:ascii="Times New Roman" w:hAnsi="Times New Roman" w:cs="Times New Roman"/>
          <w:sz w:val="24"/>
          <w:szCs w:val="24"/>
        </w:rPr>
        <w:t xml:space="preserve"> год</w:t>
      </w:r>
      <w:r w:rsidR="00F37D98">
        <w:rPr>
          <w:rFonts w:ascii="Times New Roman" w:hAnsi="Times New Roman" w:cs="Times New Roman"/>
          <w:sz w:val="24"/>
          <w:szCs w:val="24"/>
        </w:rPr>
        <w:t>и</w:t>
      </w:r>
      <w:r w:rsidR="009710DD">
        <w:rPr>
          <w:rFonts w:ascii="Times New Roman" w:hAnsi="Times New Roman" w:cs="Times New Roman"/>
          <w:sz w:val="24"/>
          <w:szCs w:val="24"/>
        </w:rPr>
        <w:t xml:space="preserve"> плановый период 2026 и 2027</w:t>
      </w:r>
      <w:r w:rsidR="00F37D9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A0644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EA0644">
        <w:rPr>
          <w:rFonts w:ascii="Times New Roman" w:hAnsi="Times New Roman" w:cs="Times New Roman"/>
          <w:sz w:val="24"/>
          <w:szCs w:val="24"/>
        </w:rPr>
        <w:t>му</w:t>
      </w:r>
      <w:r w:rsidR="00420675" w:rsidRPr="00EA0644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F37D98">
        <w:rPr>
          <w:rFonts w:ascii="Times New Roman" w:hAnsi="Times New Roman" w:cs="Times New Roman"/>
          <w:sz w:val="24"/>
          <w:szCs w:val="24"/>
        </w:rPr>
        <w:t>Усть-Тымское сельское поселение</w:t>
      </w:r>
    </w:p>
    <w:p w:rsidR="0076338D" w:rsidRPr="00EA0644" w:rsidRDefault="0076338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F37D98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F37D98" w:rsidRDefault="00B24829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во втором</w:t>
      </w:r>
      <w:r w:rsidR="00F37D98" w:rsidRPr="00F37D98">
        <w:rPr>
          <w:rFonts w:ascii="Times New Roman" w:hAnsi="Times New Roman" w:cs="Times New Roman"/>
          <w:sz w:val="24"/>
          <w:szCs w:val="24"/>
        </w:rPr>
        <w:t xml:space="preserve"> чтении основные характеристики бюджета поселения </w:t>
      </w:r>
      <w:r w:rsidR="008C35E5">
        <w:rPr>
          <w:rFonts w:ascii="Times New Roman" w:hAnsi="Times New Roman" w:cs="Times New Roman"/>
          <w:sz w:val="24"/>
          <w:szCs w:val="24"/>
        </w:rPr>
        <w:t>на 2025</w:t>
      </w:r>
      <w:r w:rsidR="00F37D98"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доходов бюдже</w:t>
      </w:r>
      <w:r w:rsidR="001D6ABB">
        <w:rPr>
          <w:rFonts w:ascii="Times New Roman" w:hAnsi="Times New Roman" w:cs="Times New Roman"/>
          <w:sz w:val="24"/>
          <w:szCs w:val="24"/>
        </w:rPr>
        <w:t>та</w:t>
      </w:r>
      <w:r w:rsidR="00D21527">
        <w:rPr>
          <w:rFonts w:ascii="Times New Roman" w:hAnsi="Times New Roman" w:cs="Times New Roman"/>
          <w:sz w:val="24"/>
          <w:szCs w:val="24"/>
        </w:rPr>
        <w:t xml:space="preserve"> поселения в сумме 21 592 586,00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 xml:space="preserve">оговые доходы в </w:t>
      </w:r>
      <w:r w:rsidR="00B24829">
        <w:rPr>
          <w:rFonts w:ascii="Times New Roman" w:hAnsi="Times New Roman" w:cs="Times New Roman"/>
          <w:sz w:val="24"/>
          <w:szCs w:val="24"/>
        </w:rPr>
        <w:t>сумме 1 373 920,00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87697C">
        <w:rPr>
          <w:rFonts w:ascii="Times New Roman" w:hAnsi="Times New Roman" w:cs="Times New Roman"/>
          <w:sz w:val="24"/>
          <w:szCs w:val="24"/>
        </w:rPr>
        <w:t>озм</w:t>
      </w:r>
      <w:r w:rsidR="00D21527">
        <w:rPr>
          <w:rFonts w:ascii="Times New Roman" w:hAnsi="Times New Roman" w:cs="Times New Roman"/>
          <w:sz w:val="24"/>
          <w:szCs w:val="24"/>
        </w:rPr>
        <w:t>ездные поступления 20 218 666,00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2)Общий объем расходов бюдже</w:t>
      </w:r>
      <w:r w:rsidR="0087697C">
        <w:rPr>
          <w:rFonts w:ascii="Times New Roman" w:hAnsi="Times New Roman" w:cs="Times New Roman"/>
          <w:sz w:val="24"/>
          <w:szCs w:val="24"/>
        </w:rPr>
        <w:t xml:space="preserve">та поселения в сумме </w:t>
      </w:r>
      <w:r w:rsidR="004347CD">
        <w:rPr>
          <w:rFonts w:ascii="Times New Roman" w:hAnsi="Times New Roman" w:cs="Times New Roman"/>
          <w:sz w:val="24"/>
          <w:szCs w:val="24"/>
        </w:rPr>
        <w:t>21 592 586,00</w:t>
      </w:r>
      <w:r w:rsidR="004347CD" w:rsidRPr="00F37D98">
        <w:rPr>
          <w:rFonts w:ascii="Times New Roman" w:hAnsi="Times New Roman" w:cs="Times New Roman"/>
          <w:sz w:val="24"/>
          <w:szCs w:val="24"/>
        </w:rPr>
        <w:t xml:space="preserve"> </w:t>
      </w:r>
      <w:r w:rsidRPr="00F37D98">
        <w:rPr>
          <w:rFonts w:ascii="Times New Roman" w:hAnsi="Times New Roman" w:cs="Times New Roman"/>
          <w:sz w:val="24"/>
          <w:szCs w:val="24"/>
        </w:rPr>
        <w:t>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Дефицит бю</w:t>
      </w:r>
      <w:r w:rsidR="001D6ABB">
        <w:rPr>
          <w:rFonts w:ascii="Times New Roman" w:hAnsi="Times New Roman" w:cs="Times New Roman"/>
          <w:sz w:val="24"/>
          <w:szCs w:val="24"/>
        </w:rPr>
        <w:t>джета поселения в сумме  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2.Утвердить основные характер</w:t>
      </w:r>
      <w:r w:rsidR="001D6ABB">
        <w:rPr>
          <w:rFonts w:ascii="Times New Roman" w:hAnsi="Times New Roman" w:cs="Times New Roman"/>
          <w:sz w:val="24"/>
          <w:szCs w:val="24"/>
        </w:rPr>
        <w:t xml:space="preserve">истики бюджета поселения на </w:t>
      </w:r>
      <w:r w:rsidR="008C35E5">
        <w:rPr>
          <w:rFonts w:ascii="Times New Roman" w:hAnsi="Times New Roman" w:cs="Times New Roman"/>
          <w:sz w:val="24"/>
          <w:szCs w:val="24"/>
        </w:rPr>
        <w:t>2026 и 2027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</w:t>
      </w:r>
      <w:r w:rsidR="008C35E5">
        <w:rPr>
          <w:rFonts w:ascii="Times New Roman" w:hAnsi="Times New Roman" w:cs="Times New Roman"/>
          <w:sz w:val="24"/>
          <w:szCs w:val="24"/>
        </w:rPr>
        <w:t>оходов бюджета поселения на 2026</w:t>
      </w:r>
      <w:r w:rsidR="00F135F9">
        <w:rPr>
          <w:rFonts w:ascii="Times New Roman" w:hAnsi="Times New Roman" w:cs="Times New Roman"/>
          <w:sz w:val="24"/>
          <w:szCs w:val="24"/>
        </w:rPr>
        <w:t xml:space="preserve"> год в сумме 14 823 256,00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</w:t>
      </w:r>
      <w:r w:rsidR="004347CD">
        <w:rPr>
          <w:rFonts w:ascii="Times New Roman" w:hAnsi="Times New Roman" w:cs="Times New Roman"/>
          <w:sz w:val="24"/>
          <w:szCs w:val="24"/>
        </w:rPr>
        <w:t>овые доходы в сумме 1 447 030,00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D6ABB">
        <w:rPr>
          <w:rFonts w:ascii="Times New Roman" w:hAnsi="Times New Roman" w:cs="Times New Roman"/>
          <w:sz w:val="24"/>
          <w:szCs w:val="24"/>
        </w:rPr>
        <w:t>безвозмездные поступлени</w:t>
      </w:r>
      <w:r w:rsidR="00F135F9">
        <w:rPr>
          <w:rFonts w:ascii="Times New Roman" w:hAnsi="Times New Roman" w:cs="Times New Roman"/>
          <w:sz w:val="24"/>
          <w:szCs w:val="24"/>
        </w:rPr>
        <w:t>я 13 376 226,00</w:t>
      </w:r>
      <w:r w:rsidR="008C35E5">
        <w:rPr>
          <w:rFonts w:ascii="Times New Roman" w:hAnsi="Times New Roman" w:cs="Times New Roman"/>
          <w:sz w:val="24"/>
          <w:szCs w:val="24"/>
        </w:rPr>
        <w:t xml:space="preserve"> рублей и на 2027</w:t>
      </w:r>
      <w:r w:rsidR="00F135F9">
        <w:rPr>
          <w:rFonts w:ascii="Times New Roman" w:hAnsi="Times New Roman" w:cs="Times New Roman"/>
          <w:sz w:val="24"/>
          <w:szCs w:val="24"/>
        </w:rPr>
        <w:t xml:space="preserve"> год в сумме 15 003 036,00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</w:t>
      </w:r>
      <w:r w:rsidR="004347CD">
        <w:rPr>
          <w:rFonts w:ascii="Times New Roman" w:hAnsi="Times New Roman" w:cs="Times New Roman"/>
          <w:sz w:val="24"/>
          <w:szCs w:val="24"/>
        </w:rPr>
        <w:t>овые доходы в сумме 1 688 550,00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1D6ABB">
        <w:rPr>
          <w:rFonts w:ascii="Times New Roman" w:hAnsi="Times New Roman" w:cs="Times New Roman"/>
          <w:sz w:val="24"/>
          <w:szCs w:val="24"/>
        </w:rPr>
        <w:t>озм</w:t>
      </w:r>
      <w:r w:rsidR="00F135F9">
        <w:rPr>
          <w:rFonts w:ascii="Times New Roman" w:hAnsi="Times New Roman" w:cs="Times New Roman"/>
          <w:sz w:val="24"/>
          <w:szCs w:val="24"/>
        </w:rPr>
        <w:t>ездные поступления 13 314 486,00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 Общий объем</w:t>
      </w:r>
      <w:r w:rsidR="0010651C">
        <w:rPr>
          <w:rFonts w:ascii="Times New Roman" w:hAnsi="Times New Roman" w:cs="Times New Roman"/>
          <w:sz w:val="24"/>
          <w:szCs w:val="24"/>
        </w:rPr>
        <w:t xml:space="preserve"> расходов бюджета поселения 202</w:t>
      </w:r>
      <w:r w:rsidR="008C35E5">
        <w:rPr>
          <w:rFonts w:ascii="Times New Roman" w:hAnsi="Times New Roman" w:cs="Times New Roman"/>
          <w:sz w:val="24"/>
          <w:szCs w:val="24"/>
        </w:rPr>
        <w:t>6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</w:t>
      </w:r>
      <w:r w:rsidR="0087697C">
        <w:rPr>
          <w:rFonts w:ascii="Times New Roman" w:hAnsi="Times New Roman" w:cs="Times New Roman"/>
          <w:sz w:val="24"/>
          <w:szCs w:val="24"/>
        </w:rPr>
        <w:t xml:space="preserve">мме </w:t>
      </w:r>
      <w:r w:rsidR="00F135F9">
        <w:rPr>
          <w:rFonts w:ascii="Times New Roman" w:hAnsi="Times New Roman" w:cs="Times New Roman"/>
          <w:sz w:val="24"/>
          <w:szCs w:val="24"/>
        </w:rPr>
        <w:t>14 823 256,00</w:t>
      </w:r>
      <w:r w:rsidR="00F135F9" w:rsidRPr="00F37D98">
        <w:rPr>
          <w:rFonts w:ascii="Times New Roman" w:hAnsi="Times New Roman" w:cs="Times New Roman"/>
          <w:sz w:val="24"/>
          <w:szCs w:val="24"/>
        </w:rPr>
        <w:t xml:space="preserve"> </w:t>
      </w:r>
      <w:r w:rsidR="001D6ABB">
        <w:rPr>
          <w:rFonts w:ascii="Times New Roman" w:hAnsi="Times New Roman" w:cs="Times New Roman"/>
          <w:sz w:val="24"/>
          <w:szCs w:val="24"/>
        </w:rPr>
        <w:t xml:space="preserve">рублей и на </w:t>
      </w:r>
      <w:r w:rsidR="008C35E5">
        <w:rPr>
          <w:rFonts w:ascii="Times New Roman" w:hAnsi="Times New Roman" w:cs="Times New Roman"/>
          <w:sz w:val="24"/>
          <w:szCs w:val="24"/>
        </w:rPr>
        <w:t>2027</w:t>
      </w:r>
      <w:r w:rsidR="0087697C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135F9">
        <w:rPr>
          <w:rFonts w:ascii="Times New Roman" w:hAnsi="Times New Roman" w:cs="Times New Roman"/>
          <w:sz w:val="24"/>
          <w:szCs w:val="24"/>
        </w:rPr>
        <w:t>15 003 036,00</w:t>
      </w:r>
      <w:r w:rsidR="00F135F9" w:rsidRPr="00F37D98">
        <w:rPr>
          <w:rFonts w:ascii="Times New Roman" w:hAnsi="Times New Roman" w:cs="Times New Roman"/>
          <w:sz w:val="24"/>
          <w:szCs w:val="24"/>
        </w:rPr>
        <w:t xml:space="preserve"> </w:t>
      </w:r>
      <w:r w:rsidRPr="00F37D98">
        <w:rPr>
          <w:rFonts w:ascii="Times New Roman" w:hAnsi="Times New Roman" w:cs="Times New Roman"/>
          <w:sz w:val="24"/>
          <w:szCs w:val="24"/>
        </w:rPr>
        <w:t>рублей;</w:t>
      </w:r>
    </w:p>
    <w:p w:rsid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 Прогнозируемый д</w:t>
      </w:r>
      <w:r w:rsidR="008C35E5">
        <w:rPr>
          <w:rFonts w:ascii="Times New Roman" w:hAnsi="Times New Roman" w:cs="Times New Roman"/>
          <w:sz w:val="24"/>
          <w:szCs w:val="24"/>
        </w:rPr>
        <w:t>ефицит бюджета поселения на 2026</w:t>
      </w:r>
      <w:r w:rsidR="007E2EAD">
        <w:rPr>
          <w:rFonts w:ascii="Times New Roman" w:hAnsi="Times New Roman" w:cs="Times New Roman"/>
          <w:sz w:val="24"/>
          <w:szCs w:val="24"/>
        </w:rPr>
        <w:t xml:space="preserve"> </w:t>
      </w:r>
      <w:r w:rsidR="008C35E5">
        <w:rPr>
          <w:rFonts w:ascii="Times New Roman" w:hAnsi="Times New Roman" w:cs="Times New Roman"/>
          <w:sz w:val="24"/>
          <w:szCs w:val="24"/>
        </w:rPr>
        <w:t>год в сумме 0,00 рублей, на 2027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сумме 0,00 рублей.</w:t>
      </w:r>
    </w:p>
    <w:p w:rsidR="00180EF9" w:rsidRPr="00F37D98" w:rsidRDefault="00180EF9" w:rsidP="001D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4506B5" w:rsidP="001D6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420675" w:rsidRPr="00EA0644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Установить, что части прибыли МУП «ЖКХ Усть-Тымское», остающаяся после уплаты налогов и иных обязательных платежей, подлежит зачислению в местны</w:t>
      </w:r>
      <w:r w:rsidR="00213FEC" w:rsidRPr="00EA0644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Pr="00EA0644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DA493F" w:rsidRPr="00EA0644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r w:rsidR="00213FEC" w:rsidRPr="00EA0644">
        <w:rPr>
          <w:rFonts w:ascii="Times New Roman" w:hAnsi="Times New Roman" w:cs="Times New Roman"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lastRenderedPageBreak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8E1381" w:rsidRDefault="008E138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</w:t>
      </w:r>
      <w:r w:rsidR="00EA0644" w:rsidRPr="00FF154F">
        <w:rPr>
          <w:rFonts w:ascii="Times New Roman" w:hAnsi="Times New Roman" w:cs="Times New Roman"/>
          <w:sz w:val="24"/>
          <w:szCs w:val="24"/>
        </w:rPr>
        <w:t>власти 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r w:rsidR="001051AB" w:rsidRPr="00FF154F">
        <w:rPr>
          <w:rFonts w:ascii="Times New Roman" w:hAnsi="Times New Roman" w:cs="Times New Roman"/>
          <w:sz w:val="24"/>
          <w:szCs w:val="24"/>
        </w:rPr>
        <w:t>учрежден</w:t>
      </w:r>
      <w:r w:rsidR="001051AB">
        <w:rPr>
          <w:rFonts w:ascii="Times New Roman" w:hAnsi="Times New Roman" w:cs="Times New Roman"/>
          <w:sz w:val="24"/>
          <w:szCs w:val="24"/>
        </w:rPr>
        <w:t>ий муниципального</w:t>
      </w:r>
      <w:r w:rsidR="00213FEC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="00B90DA1" w:rsidRPr="00FF154F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>ета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>ями муниципального образования Усть-Тымское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213FEC">
        <w:rPr>
          <w:rFonts w:ascii="Times New Roman" w:hAnsi="Times New Roman" w:cs="Times New Roman"/>
          <w:bCs/>
          <w:sz w:val="24"/>
          <w:szCs w:val="24"/>
        </w:rPr>
        <w:t>поселение</w:t>
      </w:r>
      <w:r w:rsidRPr="00FF154F">
        <w:rPr>
          <w:rFonts w:ascii="Times New Roman" w:hAnsi="Times New Roman" w:cs="Times New Roman"/>
          <w:sz w:val="24"/>
          <w:szCs w:val="24"/>
        </w:rPr>
        <w:t>согласно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1.Утвердить: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 в пределах прогнозируемого общего объема доходов, установленных статьей 1 настоящего Решения, поступление доходо</w:t>
      </w:r>
      <w:r w:rsidR="007E2EAD">
        <w:rPr>
          <w:rFonts w:ascii="Times New Roman" w:hAnsi="Times New Roman" w:cs="Times New Roman"/>
          <w:sz w:val="24"/>
          <w:szCs w:val="24"/>
        </w:rPr>
        <w:t>в по основным источникам</w:t>
      </w:r>
      <w:r w:rsidR="00B843FA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 5 </w:t>
      </w:r>
      <w:r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B843FA">
        <w:rPr>
          <w:rFonts w:ascii="Times New Roman" w:hAnsi="Times New Roman" w:cs="Times New Roman"/>
          <w:sz w:val="24"/>
          <w:szCs w:val="24"/>
        </w:rPr>
        <w:t>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</w:t>
      </w:r>
      <w:r w:rsidR="00B84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№5.1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разделам и подразделам класси</w:t>
      </w:r>
      <w:r w:rsidR="00B843FA">
        <w:rPr>
          <w:rFonts w:ascii="Times New Roman" w:hAnsi="Times New Roman" w:cs="Times New Roman"/>
          <w:sz w:val="24"/>
          <w:szCs w:val="24"/>
        </w:rPr>
        <w:t>фикации расходов бюджета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6.1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 (программам Карга</w:t>
      </w:r>
      <w:r>
        <w:rPr>
          <w:rFonts w:ascii="Times New Roman" w:hAnsi="Times New Roman" w:cs="Times New Roman"/>
          <w:sz w:val="24"/>
          <w:szCs w:val="24"/>
        </w:rPr>
        <w:t>сокского района и Усть-Тымского</w:t>
      </w:r>
      <w:r w:rsidRPr="00180EF9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</w:t>
      </w:r>
      <w:r w:rsidR="00555B3B">
        <w:rPr>
          <w:rFonts w:ascii="Times New Roman" w:hAnsi="Times New Roman" w:cs="Times New Roman"/>
          <w:sz w:val="24"/>
          <w:szCs w:val="24"/>
        </w:rPr>
        <w:t xml:space="preserve">, </w:t>
      </w:r>
      <w:r w:rsidRPr="00180EF9">
        <w:rPr>
          <w:rFonts w:ascii="Times New Roman" w:hAnsi="Times New Roman" w:cs="Times New Roman"/>
          <w:sz w:val="24"/>
          <w:szCs w:val="24"/>
        </w:rPr>
        <w:t>классиф</w:t>
      </w:r>
      <w:r w:rsidR="00555B3B">
        <w:rPr>
          <w:rFonts w:ascii="Times New Roman" w:hAnsi="Times New Roman" w:cs="Times New Roman"/>
          <w:sz w:val="24"/>
          <w:szCs w:val="24"/>
        </w:rPr>
        <w:t>икации расходо</w:t>
      </w:r>
      <w:r w:rsidR="00B843FA">
        <w:rPr>
          <w:rFonts w:ascii="Times New Roman" w:hAnsi="Times New Roman" w:cs="Times New Roman"/>
          <w:sz w:val="24"/>
          <w:szCs w:val="24"/>
        </w:rPr>
        <w:t>в бюджетов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 на пла</w:t>
      </w:r>
      <w:r w:rsidR="00B843FA">
        <w:rPr>
          <w:rFonts w:ascii="Times New Roman" w:hAnsi="Times New Roman" w:cs="Times New Roman"/>
          <w:sz w:val="24"/>
          <w:szCs w:val="24"/>
        </w:rPr>
        <w:t>новый период 2026 и 2027</w:t>
      </w:r>
      <w:r w:rsidR="007E2EAD">
        <w:rPr>
          <w:rFonts w:ascii="Times New Roman" w:hAnsi="Times New Roman" w:cs="Times New Roman"/>
          <w:sz w:val="24"/>
          <w:szCs w:val="24"/>
        </w:rPr>
        <w:t xml:space="preserve"> </w:t>
      </w:r>
      <w:r w:rsidRPr="00180EF9">
        <w:rPr>
          <w:rFonts w:ascii="Times New Roman" w:hAnsi="Times New Roman" w:cs="Times New Roman"/>
          <w:sz w:val="24"/>
          <w:szCs w:val="24"/>
        </w:rPr>
        <w:t>годов</w:t>
      </w:r>
      <w:r w:rsidR="00B843FA">
        <w:rPr>
          <w:rFonts w:ascii="Times New Roman" w:hAnsi="Times New Roman" w:cs="Times New Roman"/>
          <w:sz w:val="24"/>
          <w:szCs w:val="24"/>
        </w:rPr>
        <w:t xml:space="preserve"> </w:t>
      </w:r>
      <w:r w:rsidRPr="00180EF9">
        <w:rPr>
          <w:rFonts w:ascii="Times New Roman" w:hAnsi="Times New Roman" w:cs="Times New Roman"/>
          <w:sz w:val="24"/>
          <w:szCs w:val="24"/>
        </w:rPr>
        <w:t>согласно</w:t>
      </w:r>
      <w:r w:rsidR="00B843FA">
        <w:rPr>
          <w:rFonts w:ascii="Times New Roman" w:hAnsi="Times New Roman" w:cs="Times New Roman"/>
          <w:sz w:val="24"/>
          <w:szCs w:val="24"/>
        </w:rPr>
        <w:t xml:space="preserve">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7.1 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ведомственную структуру ра</w:t>
      </w:r>
      <w:r w:rsidR="00B843FA">
        <w:rPr>
          <w:rFonts w:ascii="Times New Roman" w:hAnsi="Times New Roman" w:cs="Times New Roman"/>
          <w:sz w:val="24"/>
          <w:szCs w:val="24"/>
        </w:rPr>
        <w:t>сходов бюджета поселения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8.1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из других бюд</w:t>
      </w:r>
      <w:r w:rsidR="007E2EAD">
        <w:rPr>
          <w:rFonts w:ascii="Times New Roman" w:hAnsi="Times New Roman" w:cs="Times New Roman"/>
          <w:sz w:val="24"/>
          <w:szCs w:val="24"/>
        </w:rPr>
        <w:t>жетов бюджетной системы  н</w:t>
      </w:r>
      <w:r w:rsidR="00B843FA">
        <w:rPr>
          <w:rFonts w:ascii="Times New Roman" w:hAnsi="Times New Roman" w:cs="Times New Roman"/>
          <w:sz w:val="24"/>
          <w:szCs w:val="24"/>
        </w:rPr>
        <w:t>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</w:t>
      </w:r>
      <w:r w:rsidR="00555B3B">
        <w:rPr>
          <w:rFonts w:ascii="Times New Roman" w:hAnsi="Times New Roman" w:cs="Times New Roman"/>
          <w:sz w:val="24"/>
          <w:szCs w:val="24"/>
        </w:rPr>
        <w:t xml:space="preserve"> и</w:t>
      </w:r>
      <w:r w:rsidR="00B843FA">
        <w:rPr>
          <w:rFonts w:ascii="Times New Roman" w:hAnsi="Times New Roman" w:cs="Times New Roman"/>
          <w:sz w:val="24"/>
          <w:szCs w:val="24"/>
        </w:rPr>
        <w:t xml:space="preserve">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9.1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источники финанси</w:t>
      </w:r>
      <w:r w:rsidR="00B843FA">
        <w:rPr>
          <w:rFonts w:ascii="Times New Roman" w:hAnsi="Times New Roman" w:cs="Times New Roman"/>
          <w:sz w:val="24"/>
          <w:szCs w:val="24"/>
        </w:rPr>
        <w:t>рования дефицита бюджета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10.1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</w:t>
      </w:r>
      <w:r w:rsidR="00555B3B">
        <w:rPr>
          <w:rFonts w:ascii="Times New Roman" w:hAnsi="Times New Roman" w:cs="Times New Roman"/>
          <w:sz w:val="24"/>
          <w:szCs w:val="24"/>
        </w:rPr>
        <w:t xml:space="preserve">льного образования Усть-Тымское сельское поселение на </w:t>
      </w:r>
      <w:r w:rsidR="00B843FA">
        <w:rPr>
          <w:rFonts w:ascii="Times New Roman" w:hAnsi="Times New Roman" w:cs="Times New Roman"/>
          <w:sz w:val="24"/>
          <w:szCs w:val="24"/>
        </w:rPr>
        <w:lastRenderedPageBreak/>
        <w:t>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11.1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и объемы финансирования прог</w:t>
      </w:r>
      <w:r w:rsidR="00B843FA">
        <w:rPr>
          <w:rFonts w:ascii="Times New Roman" w:hAnsi="Times New Roman" w:cs="Times New Roman"/>
          <w:sz w:val="24"/>
          <w:szCs w:val="24"/>
        </w:rPr>
        <w:t>рамм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12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12.1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</w:t>
      </w:r>
      <w:r w:rsidR="00555B3B">
        <w:rPr>
          <w:rFonts w:ascii="Times New Roman" w:hAnsi="Times New Roman" w:cs="Times New Roman"/>
          <w:sz w:val="24"/>
          <w:szCs w:val="24"/>
        </w:rPr>
        <w:t>ьного образования Усть-Тымс</w:t>
      </w:r>
      <w:r w:rsidR="00B843FA"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 № 13</w:t>
      </w:r>
      <w:r w:rsidR="00B843FA">
        <w:rPr>
          <w:rFonts w:ascii="Times New Roman" w:hAnsi="Times New Roman" w:cs="Times New Roman"/>
          <w:sz w:val="24"/>
          <w:szCs w:val="24"/>
        </w:rPr>
        <w:t xml:space="preserve"> и на плановый период 2026 и 2027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13.1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2. Предельную штатную численность  и фонд оплаты труда работников муниципальных  казенных учреждений, финансируемых за</w:t>
      </w:r>
      <w:r w:rsidR="00B843FA">
        <w:rPr>
          <w:rFonts w:ascii="Times New Roman" w:hAnsi="Times New Roman" w:cs="Times New Roman"/>
          <w:sz w:val="24"/>
          <w:szCs w:val="24"/>
        </w:rPr>
        <w:t xml:space="preserve"> счет бюджета поселения, на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утвердить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3. Утвердить объем бюджетных ассигнований муниципального дорожного фонда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</w:t>
      </w:r>
      <w:r w:rsidR="00B843FA">
        <w:rPr>
          <w:rFonts w:ascii="Times New Roman" w:hAnsi="Times New Roman" w:cs="Times New Roman"/>
          <w:sz w:val="24"/>
          <w:szCs w:val="24"/>
        </w:rPr>
        <w:t>мское сельское поселение на 2025</w:t>
      </w:r>
      <w:r w:rsidR="00555B3B">
        <w:rPr>
          <w:rFonts w:ascii="Times New Roman" w:hAnsi="Times New Roman" w:cs="Times New Roman"/>
          <w:sz w:val="24"/>
          <w:szCs w:val="24"/>
        </w:rPr>
        <w:t xml:space="preserve"> год в раз</w:t>
      </w:r>
      <w:r w:rsidR="0051078B">
        <w:rPr>
          <w:rFonts w:ascii="Times New Roman" w:hAnsi="Times New Roman" w:cs="Times New Roman"/>
          <w:sz w:val="24"/>
          <w:szCs w:val="24"/>
        </w:rPr>
        <w:t>мере 608 660</w:t>
      </w:r>
      <w:r w:rsidR="00B24829">
        <w:rPr>
          <w:rFonts w:ascii="Times New Roman" w:hAnsi="Times New Roman" w:cs="Times New Roman"/>
          <w:sz w:val="24"/>
          <w:szCs w:val="24"/>
        </w:rPr>
        <w:t xml:space="preserve">,00 </w:t>
      </w:r>
      <w:r w:rsidR="00B843FA">
        <w:rPr>
          <w:rFonts w:ascii="Times New Roman" w:hAnsi="Times New Roman" w:cs="Times New Roman"/>
          <w:sz w:val="24"/>
          <w:szCs w:val="24"/>
        </w:rPr>
        <w:t>рублей и на 2026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в</w:t>
      </w:r>
      <w:r w:rsidR="00AB57D6">
        <w:rPr>
          <w:rFonts w:ascii="Times New Roman" w:hAnsi="Times New Roman" w:cs="Times New Roman"/>
          <w:sz w:val="24"/>
          <w:szCs w:val="24"/>
        </w:rPr>
        <w:t xml:space="preserve"> размере 559 990</w:t>
      </w:r>
      <w:r w:rsidR="00B843FA">
        <w:rPr>
          <w:rFonts w:ascii="Times New Roman" w:hAnsi="Times New Roman" w:cs="Times New Roman"/>
          <w:sz w:val="24"/>
          <w:szCs w:val="24"/>
        </w:rPr>
        <w:t xml:space="preserve"> </w:t>
      </w:r>
      <w:r w:rsidR="0051078B">
        <w:rPr>
          <w:rFonts w:ascii="Times New Roman" w:hAnsi="Times New Roman" w:cs="Times New Roman"/>
          <w:sz w:val="24"/>
          <w:szCs w:val="24"/>
        </w:rPr>
        <w:t>рублей, 2027</w:t>
      </w:r>
      <w:r w:rsidR="006F3F1C">
        <w:rPr>
          <w:rFonts w:ascii="Times New Roman" w:hAnsi="Times New Roman" w:cs="Times New Roman"/>
          <w:sz w:val="24"/>
          <w:szCs w:val="24"/>
        </w:rPr>
        <w:t xml:space="preserve"> год в размере 755 100,00</w:t>
      </w:r>
      <w:r w:rsidRPr="00180EF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E07C0" w:rsidRDefault="00A46414" w:rsidP="00180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</w:t>
      </w:r>
      <w:r w:rsidR="0041098B" w:rsidRPr="0012219C">
        <w:rPr>
          <w:rFonts w:ascii="Times New Roman" w:hAnsi="Times New Roman" w:cs="Times New Roman"/>
          <w:sz w:val="24"/>
          <w:szCs w:val="24"/>
        </w:rPr>
        <w:t>за исключением</w:t>
      </w:r>
      <w:r w:rsidR="00A144B6" w:rsidRPr="0012219C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A787A">
        <w:rPr>
          <w:rFonts w:ascii="Times New Roman" w:hAnsi="Times New Roman" w:cs="Times New Roman"/>
          <w:b/>
          <w:sz w:val="24"/>
          <w:szCs w:val="24"/>
        </w:rPr>
        <w:t>5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FF154F" w:rsidRPr="00FF154F" w:rsidRDefault="00755CC4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</w:t>
      </w:r>
      <w:r w:rsidR="00B843FA">
        <w:rPr>
          <w:rFonts w:ascii="Times New Roman" w:hAnsi="Times New Roman" w:cs="Times New Roman"/>
          <w:sz w:val="24"/>
          <w:szCs w:val="24"/>
        </w:rPr>
        <w:t xml:space="preserve"> 2025 г. и плановом периоде 2026 и 2027 </w:t>
      </w:r>
      <w:proofErr w:type="spellStart"/>
      <w:r w:rsidR="002A787A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FF154F" w:rsidRPr="00FF154F">
        <w:rPr>
          <w:rFonts w:ascii="Times New Roman" w:hAnsi="Times New Roman" w:cs="Times New Roman"/>
          <w:sz w:val="24"/>
          <w:szCs w:val="24"/>
        </w:rPr>
        <w:t>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>ния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>лга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755CC4">
        <w:rPr>
          <w:rFonts w:ascii="Times New Roman" w:hAnsi="Times New Roman" w:cs="Times New Roman"/>
          <w:sz w:val="24"/>
          <w:szCs w:val="24"/>
        </w:rPr>
        <w:t>,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4F" w:rsidRPr="00FF154F" w:rsidRDefault="0012219C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FF154F"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76338D">
        <w:rPr>
          <w:rFonts w:ascii="Times New Roman" w:hAnsi="Times New Roman" w:cs="Times New Roman"/>
          <w:sz w:val="24"/>
          <w:szCs w:val="24"/>
        </w:rPr>
        <w:t>и</w:t>
      </w:r>
      <w:r w:rsidR="0056336E">
        <w:rPr>
          <w:rFonts w:ascii="Times New Roman" w:hAnsi="Times New Roman" w:cs="Times New Roman"/>
          <w:sz w:val="24"/>
          <w:szCs w:val="24"/>
        </w:rPr>
        <w:t>и основанием для внесения в 2025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</w:t>
      </w:r>
      <w:r w:rsidR="0076338D" w:rsidRPr="000E1D67">
        <w:rPr>
          <w:rFonts w:ascii="Times New Roman" w:hAnsi="Times New Roman" w:cs="Times New Roman"/>
          <w:sz w:val="24"/>
          <w:szCs w:val="24"/>
        </w:rPr>
        <w:t>утвержденных в</w:t>
      </w:r>
      <w:r w:rsidRPr="000E1D67">
        <w:rPr>
          <w:rFonts w:ascii="Times New Roman" w:hAnsi="Times New Roman" w:cs="Times New Roman"/>
          <w:sz w:val="24"/>
          <w:szCs w:val="24"/>
        </w:rPr>
        <w:t xml:space="preserve"> ведомственной структуре р</w:t>
      </w:r>
      <w:r w:rsidR="0076338D">
        <w:rPr>
          <w:rFonts w:ascii="Times New Roman" w:hAnsi="Times New Roman" w:cs="Times New Roman"/>
          <w:sz w:val="24"/>
          <w:szCs w:val="24"/>
        </w:rPr>
        <w:t>а</w:t>
      </w:r>
      <w:r w:rsidR="00161CF4">
        <w:rPr>
          <w:rFonts w:ascii="Times New Roman" w:hAnsi="Times New Roman" w:cs="Times New Roman"/>
          <w:sz w:val="24"/>
          <w:szCs w:val="24"/>
        </w:rPr>
        <w:t>сходов бюджета поселения на 202</w:t>
      </w:r>
      <w:r w:rsidR="00B843FA">
        <w:rPr>
          <w:rFonts w:ascii="Times New Roman" w:hAnsi="Times New Roman" w:cs="Times New Roman"/>
          <w:sz w:val="24"/>
          <w:szCs w:val="24"/>
        </w:rPr>
        <w:t>5</w:t>
      </w:r>
      <w:r w:rsidR="00161CF4">
        <w:rPr>
          <w:rFonts w:ascii="Times New Roman" w:hAnsi="Times New Roman" w:cs="Times New Roman"/>
          <w:sz w:val="24"/>
          <w:szCs w:val="24"/>
        </w:rPr>
        <w:t xml:space="preserve">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755CC4">
        <w:rPr>
          <w:rFonts w:ascii="Times New Roman" w:hAnsi="Times New Roman" w:cs="Times New Roman"/>
          <w:sz w:val="24"/>
          <w:szCs w:val="24"/>
        </w:rPr>
        <w:t>етных ассигнований оформленныхр</w:t>
      </w:r>
      <w:r w:rsidR="00A144B6">
        <w:rPr>
          <w:rFonts w:ascii="Times New Roman" w:hAnsi="Times New Roman" w:cs="Times New Roman"/>
          <w:sz w:val="24"/>
          <w:szCs w:val="24"/>
        </w:rPr>
        <w:t>аспоряжением</w:t>
      </w:r>
      <w:r w:rsidR="00A144B6" w:rsidRPr="000E1D67">
        <w:rPr>
          <w:rFonts w:ascii="Times New Roman" w:hAnsi="Times New Roman" w:cs="Times New Roman"/>
          <w:sz w:val="24"/>
          <w:szCs w:val="24"/>
        </w:rPr>
        <w:t>Администрации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r w:rsidR="00B97979">
        <w:rPr>
          <w:rFonts w:ascii="Times New Roman" w:hAnsi="Times New Roman" w:cs="Times New Roman"/>
          <w:sz w:val="24"/>
          <w:szCs w:val="24"/>
        </w:rPr>
        <w:t>электроэнергия,</w:t>
      </w:r>
      <w:r w:rsidR="00B84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r w:rsidR="000A4AB1" w:rsidRPr="00AA1B76">
        <w:rPr>
          <w:rFonts w:ascii="Times New Roman" w:hAnsi="Times New Roman" w:cs="Times New Roman"/>
          <w:sz w:val="24"/>
          <w:szCs w:val="24"/>
        </w:rPr>
        <w:t>санаторно-курортное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1 статьи 74 Бюджетного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кодекса Российской</w:t>
      </w:r>
      <w:r w:rsidRPr="00AA1B76">
        <w:rPr>
          <w:rFonts w:ascii="Times New Roman" w:hAnsi="Times New Roman" w:cs="Times New Roman"/>
          <w:sz w:val="24"/>
          <w:szCs w:val="24"/>
        </w:rPr>
        <w:t xml:space="preserve"> Федерации бюджетные ассигнования, предусмотренные </w:t>
      </w:r>
      <w:r w:rsidR="00EA0644" w:rsidRPr="00AA1B76"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A0644" w:rsidRPr="00AA1B76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AA1B76">
        <w:rPr>
          <w:rFonts w:ascii="Times New Roman" w:hAnsi="Times New Roman" w:cs="Times New Roman"/>
          <w:sz w:val="24"/>
          <w:szCs w:val="24"/>
        </w:rPr>
        <w:t xml:space="preserve">, в ведении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которых находятся муниципальные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казенные учреждения, на обеспечение </w:t>
      </w:r>
      <w:r w:rsidR="00EA0644" w:rsidRPr="00AA1B76">
        <w:rPr>
          <w:rFonts w:ascii="Times New Roman" w:hAnsi="Times New Roman" w:cs="Times New Roman"/>
          <w:sz w:val="24"/>
          <w:szCs w:val="24"/>
        </w:rPr>
        <w:t>деятельности муниципальных казенныхучреждений за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безвозмездных </w:t>
      </w:r>
      <w:r w:rsidR="00EA0644" w:rsidRPr="00AA1B76">
        <w:rPr>
          <w:rFonts w:ascii="Times New Roman" w:hAnsi="Times New Roman" w:cs="Times New Roman"/>
          <w:sz w:val="24"/>
          <w:szCs w:val="24"/>
        </w:rPr>
        <w:t>поступлений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>льного образования  Усть-Тымское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>ется Администрацией 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6F3F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>Администрацией</w:t>
      </w:r>
      <w:r w:rsidR="00C505FA">
        <w:rPr>
          <w:rFonts w:ascii="Times New Roman" w:hAnsi="Times New Roman" w:cs="Times New Roman"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</w:t>
      </w:r>
      <w:r w:rsidR="000A4AB1" w:rsidRPr="005B67B9">
        <w:rPr>
          <w:rFonts w:ascii="Times New Roman" w:hAnsi="Times New Roman" w:cs="Times New Roman"/>
          <w:sz w:val="24"/>
          <w:szCs w:val="24"/>
        </w:rPr>
        <w:t>пожертвования,</w:t>
      </w:r>
      <w:r w:rsidRPr="005B67B9">
        <w:rPr>
          <w:rFonts w:ascii="Times New Roman" w:hAnsi="Times New Roman" w:cs="Times New Roman"/>
          <w:sz w:val="24"/>
          <w:szCs w:val="24"/>
        </w:rPr>
        <w:t xml:space="preserve"> поступившие в бюджет муниципального образования Усть-Тымское сельское поселение сверх утвержденных настоящим Ре</w:t>
      </w:r>
      <w:r w:rsidR="002A787A">
        <w:rPr>
          <w:rFonts w:ascii="Times New Roman" w:hAnsi="Times New Roman" w:cs="Times New Roman"/>
          <w:sz w:val="24"/>
          <w:szCs w:val="24"/>
        </w:rPr>
        <w:t>шением сумм, направляются в 202</w:t>
      </w:r>
      <w:r w:rsidR="005419E4">
        <w:rPr>
          <w:rFonts w:ascii="Times New Roman" w:hAnsi="Times New Roman" w:cs="Times New Roman"/>
          <w:sz w:val="24"/>
          <w:szCs w:val="24"/>
        </w:rPr>
        <w:t>5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</w:t>
      </w:r>
      <w:r w:rsidR="000A4AB1">
        <w:rPr>
          <w:rFonts w:ascii="Times New Roman" w:hAnsi="Times New Roman" w:cs="Times New Roman"/>
          <w:sz w:val="24"/>
          <w:szCs w:val="24"/>
        </w:rPr>
        <w:t>внесения изменений в настоящее р</w:t>
      </w:r>
      <w:r w:rsidRPr="005B67B9">
        <w:rPr>
          <w:rFonts w:ascii="Times New Roman" w:hAnsi="Times New Roman" w:cs="Times New Roman"/>
          <w:sz w:val="24"/>
          <w:szCs w:val="24"/>
        </w:rPr>
        <w:t>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A144B6" w:rsidRPr="005B67B9">
        <w:rPr>
          <w:rFonts w:ascii="Times New Roman" w:hAnsi="Times New Roman" w:cs="Times New Roman"/>
          <w:sz w:val="24"/>
          <w:szCs w:val="24"/>
        </w:rPr>
        <w:t>Решения возложить</w:t>
      </w:r>
      <w:r w:rsidR="000A52E6">
        <w:rPr>
          <w:rFonts w:ascii="Times New Roman" w:hAnsi="Times New Roman" w:cs="Times New Roman"/>
          <w:sz w:val="24"/>
          <w:szCs w:val="24"/>
        </w:rPr>
        <w:t xml:space="preserve"> на специалиста 1 категории</w:t>
      </w:r>
      <w:r w:rsidR="001028F3">
        <w:rPr>
          <w:rFonts w:ascii="Times New Roman" w:hAnsi="Times New Roman" w:cs="Times New Roman"/>
          <w:sz w:val="24"/>
          <w:szCs w:val="24"/>
        </w:rPr>
        <w:t>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28F3" w:rsidRPr="00AA1B76" w:rsidRDefault="001028F3" w:rsidP="001028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5419E4">
        <w:rPr>
          <w:rFonts w:ascii="Times New Roman" w:hAnsi="Times New Roman" w:cs="Times New Roman"/>
          <w:sz w:val="24"/>
          <w:szCs w:val="24"/>
        </w:rPr>
        <w:t xml:space="preserve"> в силу с 1 января 2025 </w:t>
      </w:r>
      <w:r w:rsidRPr="00AA1B76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77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54715D">
        <w:rPr>
          <w:rFonts w:ascii="Times New Roman" w:hAnsi="Times New Roman" w:cs="Times New Roman"/>
          <w:sz w:val="24"/>
          <w:szCs w:val="24"/>
        </w:rPr>
        <w:t>Л.С.Бражникова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0A4AB1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7057"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F772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="000A4AB1">
        <w:rPr>
          <w:rFonts w:ascii="Times New Roman" w:hAnsi="Times New Roman" w:cs="Times New Roman"/>
          <w:sz w:val="24"/>
          <w:szCs w:val="24"/>
        </w:rPr>
        <w:t>А.В.Пиличенко</w:t>
      </w:r>
      <w:proofErr w:type="spellEnd"/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0A52E6" w:rsidRDefault="000A52E6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41098B" w:rsidRDefault="0041098B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41027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141027">
        <w:rPr>
          <w:rFonts w:ascii="Times New Roman" w:hAnsi="Times New Roman" w:cs="Times New Roman"/>
          <w:sz w:val="20"/>
          <w:szCs w:val="20"/>
        </w:rPr>
        <w:t>Р</w:t>
      </w:r>
      <w:r w:rsidRPr="00141027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141027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1098B" w:rsidRPr="00141027" w:rsidRDefault="002212AF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="005F6D69">
        <w:rPr>
          <w:rFonts w:ascii="Times New Roman" w:hAnsi="Times New Roman" w:cs="Times New Roman"/>
          <w:sz w:val="20"/>
          <w:szCs w:val="20"/>
        </w:rPr>
        <w:t>От</w:t>
      </w:r>
      <w:r w:rsidR="005419E4">
        <w:rPr>
          <w:rFonts w:ascii="Times New Roman" w:hAnsi="Times New Roman" w:cs="Times New Roman"/>
          <w:sz w:val="20"/>
          <w:szCs w:val="20"/>
        </w:rPr>
        <w:t xml:space="preserve"> </w:t>
      </w:r>
      <w:r w:rsidR="0001645F">
        <w:rPr>
          <w:rFonts w:ascii="Times New Roman" w:hAnsi="Times New Roman" w:cs="Times New Roman"/>
          <w:sz w:val="20"/>
          <w:szCs w:val="20"/>
        </w:rPr>
        <w:t>27.12.2024г.№ 72</w:t>
      </w:r>
    </w:p>
    <w:p w:rsidR="001028F3" w:rsidRDefault="001028F3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A0644" w:rsidRPr="00141027" w:rsidRDefault="00EA0644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</w:t>
      </w:r>
      <w:r w:rsidR="00B90DA1">
        <w:rPr>
          <w:rFonts w:ascii="Times New Roman" w:hAnsi="Times New Roman" w:cs="Times New Roman"/>
          <w:b/>
          <w:sz w:val="24"/>
          <w:szCs w:val="24"/>
        </w:rPr>
        <w:t>МО Усть</w:t>
      </w:r>
      <w:r w:rsidR="001028F3">
        <w:rPr>
          <w:rFonts w:ascii="Times New Roman" w:hAnsi="Times New Roman" w:cs="Times New Roman"/>
          <w:b/>
          <w:sz w:val="24"/>
          <w:szCs w:val="24"/>
        </w:rPr>
        <w:t>-Тымское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6062"/>
      </w:tblGrid>
      <w:tr w:rsidR="00E861AF" w:rsidRPr="00E861AF" w:rsidTr="005F6D69">
        <w:trPr>
          <w:trHeight w:val="70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5F6D69">
        <w:trPr>
          <w:trHeight w:val="10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157A8B" w:rsidRDefault="00157A8B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A8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4347CD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347CD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347CD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347CD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47CD" w:rsidRPr="004347CD" w:rsidRDefault="004347CD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7C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05BC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</w:t>
            </w:r>
            <w:r w:rsidRPr="0069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905BC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6905BC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6905BC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1.01.02020.01.1000.110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905BC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6905BC" w:rsidRPr="00E861AF" w:rsidTr="006905BC">
        <w:trPr>
          <w:trHeight w:val="11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1.01.02030.01.2100.110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6905BC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1.01.02140.01.1000.110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05BC" w:rsidRPr="006905BC" w:rsidRDefault="006905BC" w:rsidP="006905B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269BF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1.06.06033.10.0000.110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1.06.06033.10.3000.110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9BF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1.06.06043.10.0000.110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6905B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6905BC" w:rsidRDefault="00F269BF" w:rsidP="006905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5BC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5BC" w:rsidRDefault="006905BC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5BC" w:rsidRDefault="006905BC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A8B" w:rsidRDefault="00157A8B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41027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2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5419E4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1645F">
        <w:rPr>
          <w:rFonts w:ascii="Times New Roman" w:hAnsi="Times New Roman" w:cs="Times New Roman"/>
          <w:sz w:val="20"/>
          <w:szCs w:val="20"/>
        </w:rPr>
        <w:t>27.12.2024г.№ 72</w:t>
      </w:r>
    </w:p>
    <w:p w:rsidR="00006A56" w:rsidRPr="00141027" w:rsidRDefault="00006A56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D73D84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 - органов местного самоуправления и мун</w:t>
      </w:r>
      <w:r w:rsidR="00DD67F2">
        <w:rPr>
          <w:rFonts w:ascii="Times New Roman" w:hAnsi="Times New Roman" w:cs="Times New Roman"/>
          <w:b/>
          <w:sz w:val="24"/>
          <w:szCs w:val="24"/>
        </w:rPr>
        <w:t>ици</w:t>
      </w:r>
      <w:r w:rsidR="00B350A4">
        <w:rPr>
          <w:rFonts w:ascii="Times New Roman" w:hAnsi="Times New Roman" w:cs="Times New Roman"/>
          <w:b/>
          <w:sz w:val="24"/>
          <w:szCs w:val="24"/>
        </w:rPr>
        <w:t>пальных у</w:t>
      </w:r>
      <w:r w:rsidR="005419E4">
        <w:rPr>
          <w:rFonts w:ascii="Times New Roman" w:hAnsi="Times New Roman" w:cs="Times New Roman"/>
          <w:b/>
          <w:sz w:val="24"/>
          <w:szCs w:val="24"/>
        </w:rPr>
        <w:t>чреждений на 2025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Администрация Усть-Тымского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9F5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финансов Администрации Каргасокского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41027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141027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141027" w:rsidRPr="0014102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41027" w:rsidRPr="00141027" w:rsidRDefault="005419E4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1645F">
        <w:rPr>
          <w:rFonts w:ascii="Times New Roman" w:hAnsi="Times New Roman" w:cs="Times New Roman"/>
          <w:sz w:val="20"/>
          <w:szCs w:val="20"/>
        </w:rPr>
        <w:t>27.12.2024г.№ 72</w:t>
      </w: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Усть-Тымское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>ями муниципального образования Усть-Тымское сельское поселение</w:t>
      </w:r>
      <w:r w:rsidR="005419E4">
        <w:rPr>
          <w:rFonts w:ascii="Times New Roman" w:hAnsi="Times New Roman" w:cs="Times New Roman"/>
          <w:b/>
          <w:bCs/>
          <w:sz w:val="24"/>
          <w:szCs w:val="24"/>
        </w:rPr>
        <w:t xml:space="preserve"> на 2025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9"/>
        <w:gridCol w:w="2694"/>
        <w:gridCol w:w="6662"/>
      </w:tblGrid>
      <w:tr w:rsidR="00A144B6" w:rsidRPr="00A144B6" w:rsidTr="005A6F53">
        <w:trPr>
          <w:trHeight w:val="512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5A6F53">
        <w:trPr>
          <w:trHeight w:val="593"/>
        </w:trPr>
        <w:tc>
          <w:tcPr>
            <w:tcW w:w="10349" w:type="dxa"/>
            <w:gridSpan w:val="4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r w:rsidR="005419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5A6F53">
        <w:trPr>
          <w:trHeight w:val="503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05E1" w:rsidRPr="00A144B6" w:rsidTr="005A6F53">
        <w:trPr>
          <w:trHeight w:val="471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A05E1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76444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t>2 00 00000 10 0000 000</w:t>
            </w:r>
          </w:p>
        </w:tc>
        <w:tc>
          <w:tcPr>
            <w:tcW w:w="6662" w:type="dxa"/>
            <w:vAlign w:val="center"/>
          </w:tcPr>
          <w:p w:rsidR="00B76444" w:rsidRPr="00DB3F5F" w:rsidRDefault="00B76444" w:rsidP="00B76444">
            <w:pPr>
              <w:jc w:val="both"/>
              <w:rPr>
                <w:b/>
                <w:sz w:val="20"/>
                <w:szCs w:val="20"/>
              </w:rPr>
            </w:pPr>
            <w:r w:rsidRPr="00DB3F5F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A144B6" w:rsidRDefault="00B76444" w:rsidP="00B7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76444" w:rsidRPr="007A0D8A" w:rsidTr="005A6F53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shd w:val="clear" w:color="auto" w:fill="auto"/>
          </w:tcPr>
          <w:p w:rsidR="00B76444" w:rsidRPr="00D35E8D" w:rsidRDefault="00B76444" w:rsidP="00B76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E8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B76444" w:rsidRPr="007A0D8A" w:rsidTr="00EA0644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76444" w:rsidTr="00EA0644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2 08 05000 10 0000 150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Pr="00B76444" w:rsidRDefault="00B76444" w:rsidP="00B7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4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*</w:t>
      </w:r>
      <w:r w:rsidRPr="00B7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поступлений по всем видам доходов осуществляется администратором, указанном в группированном коде бюджетной классификации (в части доходов, зачисляемых в бюджет сельского поселения)</w:t>
      </w:r>
    </w:p>
    <w:p w:rsidR="00B76444" w:rsidRPr="00B76444" w:rsidRDefault="00B76444" w:rsidP="00B7644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6444" w:rsidRPr="00B76444" w:rsidRDefault="00B76444" w:rsidP="00B764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547A1" w:rsidRDefault="001547A1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154B6" w:rsidRDefault="001154B6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46A7" w:rsidRDefault="00B146A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46A7" w:rsidRDefault="00B146A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46A7" w:rsidRDefault="00B146A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5419E4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308A1">
        <w:rPr>
          <w:rFonts w:ascii="Times New Roman" w:hAnsi="Times New Roman" w:cs="Times New Roman"/>
          <w:sz w:val="20"/>
          <w:szCs w:val="20"/>
        </w:rPr>
        <w:t>27.12.2024г.№ 72</w:t>
      </w:r>
    </w:p>
    <w:p w:rsidR="002E07C0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ального образования Усть-Тымское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Усть-Тымского</w:t>
            </w:r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213B12" w:rsidRPr="00141027" w:rsidRDefault="002902D1" w:rsidP="001154B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5419E4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308A1">
        <w:rPr>
          <w:rFonts w:ascii="Times New Roman" w:hAnsi="Times New Roman" w:cs="Times New Roman"/>
          <w:sz w:val="20"/>
          <w:szCs w:val="20"/>
        </w:rPr>
        <w:t>27.12.2024г.№ 72</w:t>
      </w:r>
    </w:p>
    <w:p w:rsidR="002B4D74" w:rsidRPr="00DB0120" w:rsidRDefault="002B4D74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Усть-Тымского сельского поселения</w:t>
      </w:r>
      <w:r w:rsidR="005419E4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0"/>
        <w:gridCol w:w="1701"/>
      </w:tblGrid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hideMark/>
          </w:tcPr>
          <w:p w:rsidR="002B4D74" w:rsidRPr="002B4D74" w:rsidRDefault="00820E20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2025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622 220,00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619 500,00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1.01.02010.01.3000.110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1.01.02020.01.1000.110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1.01.02030.01.1000.110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1.01.02030.01.2100.110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1.01.02140.01.1000.110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9"/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551 160,00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288 270,00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5807F7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580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1 300,00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291 120,00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-29 530,00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40 540,00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37 920,00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2 380,00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1.11.05075.10.0000.120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90 000,00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20 218 666,00</w:t>
            </w:r>
          </w:p>
        </w:tc>
      </w:tr>
      <w:tr w:rsidR="005807F7" w:rsidRPr="008909B7" w:rsidTr="005807F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963 470,00</w:t>
            </w:r>
          </w:p>
        </w:tc>
      </w:tr>
      <w:tr w:rsidR="005807F7" w:rsidRPr="008909B7" w:rsidTr="005807F7">
        <w:trPr>
          <w:trHeight w:val="13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305 900,00</w:t>
            </w:r>
          </w:p>
        </w:tc>
      </w:tr>
      <w:tr w:rsidR="005807F7" w:rsidRPr="008909B7" w:rsidTr="005807F7">
        <w:trPr>
          <w:trHeight w:val="4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F7" w:rsidRPr="005807F7" w:rsidRDefault="005807F7" w:rsidP="005807F7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18 949 296,00</w:t>
            </w:r>
          </w:p>
        </w:tc>
      </w:tr>
      <w:tr w:rsidR="005807F7" w:rsidRPr="008909B7" w:rsidTr="005807F7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F7" w:rsidRPr="005807F7" w:rsidRDefault="005807F7" w:rsidP="005807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F7" w:rsidRPr="005807F7" w:rsidRDefault="005807F7" w:rsidP="005807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7F7" w:rsidRPr="005807F7" w:rsidRDefault="005807F7" w:rsidP="005807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21 592 586,00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13B12">
      <w:pPr>
        <w:spacing w:after="0"/>
      </w:pPr>
    </w:p>
    <w:p w:rsidR="00213B12" w:rsidRDefault="00213B12" w:rsidP="00213B12">
      <w:pPr>
        <w:spacing w:after="0"/>
      </w:pPr>
    </w:p>
    <w:p w:rsidR="00213B12" w:rsidRDefault="00213B12" w:rsidP="00213B12">
      <w:pPr>
        <w:spacing w:after="0"/>
      </w:pPr>
    </w:p>
    <w:p w:rsidR="00213B12" w:rsidRDefault="00213B12" w:rsidP="0021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15D1" w:rsidRDefault="008515D1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6A7" w:rsidRDefault="00B146A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6A7" w:rsidRDefault="00B146A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07F7" w:rsidRDefault="005807F7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15D1" w:rsidRPr="000B54D5" w:rsidRDefault="008515D1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Приложение № </w:t>
      </w:r>
      <w:r w:rsidR="00CB5078">
        <w:rPr>
          <w:rFonts w:ascii="Times New Roman" w:hAnsi="Times New Roman" w:cs="Times New Roman"/>
          <w:b/>
          <w:sz w:val="20"/>
          <w:szCs w:val="20"/>
        </w:rPr>
        <w:t>5.1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83183B" w:rsidRPr="00DB0120" w:rsidRDefault="003351D2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3B1A32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20437">
        <w:rPr>
          <w:rFonts w:ascii="Times New Roman" w:hAnsi="Times New Roman" w:cs="Times New Roman"/>
          <w:sz w:val="20"/>
          <w:szCs w:val="20"/>
        </w:rPr>
        <w:t>27.12.2024г.№ 72</w:t>
      </w:r>
    </w:p>
    <w:p w:rsidR="0083183B" w:rsidRPr="00141027" w:rsidRDefault="0083183B" w:rsidP="00B655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5078" w:rsidRPr="002575F3" w:rsidRDefault="00CB5078" w:rsidP="00CB5078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75F3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B5078" w:rsidRPr="00CB5078" w:rsidRDefault="00CB5078" w:rsidP="00CB5078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5F3">
        <w:rPr>
          <w:rFonts w:ascii="Times New Roman" w:hAnsi="Times New Roman" w:cs="Times New Roman"/>
          <w:b/>
          <w:sz w:val="24"/>
          <w:szCs w:val="24"/>
        </w:rPr>
        <w:t xml:space="preserve">Усть-Тымского сельского </w:t>
      </w:r>
      <w:r w:rsidR="0041098B" w:rsidRPr="002575F3">
        <w:rPr>
          <w:rFonts w:ascii="Times New Roman" w:hAnsi="Times New Roman" w:cs="Times New Roman"/>
          <w:b/>
          <w:sz w:val="24"/>
          <w:szCs w:val="24"/>
        </w:rPr>
        <w:t>поселения на плановый</w:t>
      </w:r>
      <w:r w:rsidR="003B1A32">
        <w:rPr>
          <w:rFonts w:ascii="Times New Roman" w:hAnsi="Times New Roman" w:cs="Times New Roman"/>
          <w:b/>
          <w:sz w:val="24"/>
          <w:szCs w:val="24"/>
        </w:rPr>
        <w:t xml:space="preserve"> период 2026 и 2027</w:t>
      </w:r>
      <w:r w:rsidRPr="002575F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B5078" w:rsidRPr="00AB7335" w:rsidRDefault="00CB5078" w:rsidP="00CB5078">
      <w:pPr>
        <w:spacing w:after="0"/>
        <w:ind w:right="-5"/>
        <w:jc w:val="center"/>
        <w:rPr>
          <w:b/>
        </w:rPr>
      </w:pPr>
    </w:p>
    <w:p w:rsidR="00CB5078" w:rsidRPr="00AB7335" w:rsidRDefault="00CB5078" w:rsidP="00CB5078">
      <w:pPr>
        <w:spacing w:after="0"/>
        <w:ind w:right="-5"/>
        <w:jc w:val="right"/>
      </w:pPr>
      <w:r w:rsidRPr="00AB7335">
        <w:t>руб.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988"/>
        <w:gridCol w:w="2184"/>
        <w:gridCol w:w="4194"/>
        <w:gridCol w:w="1418"/>
        <w:gridCol w:w="1417"/>
      </w:tblGrid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Гл. </w:t>
            </w: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стратор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3B1A32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2026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655BF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</w:t>
            </w:r>
            <w:r w:rsidR="003B1A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ые назначения 2027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F4626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1 447 030,00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A2D54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1 688 550,00</w:t>
            </w:r>
          </w:p>
        </w:tc>
      </w:tr>
      <w:tr w:rsidR="00CB5078" w:rsidRPr="00CB5078" w:rsidTr="0035285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DF4626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684 720,00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AA2D54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730 930,00</w:t>
            </w:r>
          </w:p>
        </w:tc>
      </w:tr>
      <w:tr w:rsidR="00CB5078" w:rsidRPr="00CB5078" w:rsidTr="0035285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DF4626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684 720,00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AA2D5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730 930,00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F4626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A2D54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754 870,00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A2D5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293 080,00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A2D54" w:rsidP="003528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394 600,00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A2D5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A2D5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CB5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A2D5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294 530,00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A2D5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396 230,00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B048A3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A2D5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-29 150,00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AA2D5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-37 790,00</w:t>
            </w:r>
          </w:p>
        </w:tc>
      </w:tr>
      <w:tr w:rsidR="00AA2D54" w:rsidRPr="00CB5078" w:rsidTr="00DF4EC8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4" w:rsidRPr="005807F7" w:rsidRDefault="00AA2D54" w:rsidP="00AA2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4" w:rsidRPr="005807F7" w:rsidRDefault="00AA2D54" w:rsidP="00AA2D5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4" w:rsidRPr="005807F7" w:rsidRDefault="00AA2D54" w:rsidP="00AA2D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4" w:rsidRPr="005807F7" w:rsidRDefault="00AA2D54" w:rsidP="00AA2D5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41 090,00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54" w:rsidRPr="00CB5078" w:rsidRDefault="001F081F" w:rsidP="00AA2D5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41 350,00</w:t>
            </w:r>
          </w:p>
        </w:tc>
      </w:tr>
      <w:tr w:rsidR="00AA2D54" w:rsidRPr="00CB5078" w:rsidTr="00AA2D5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4" w:rsidRPr="005807F7" w:rsidRDefault="00AA2D54" w:rsidP="00AA2D5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4" w:rsidRPr="005807F7" w:rsidRDefault="00AA2D54" w:rsidP="00AA2D5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4" w:rsidRPr="005807F7" w:rsidRDefault="00AA2D54" w:rsidP="00AA2D5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54" w:rsidRPr="005807F7" w:rsidRDefault="00AA2D54" w:rsidP="00AA2D54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54" w:rsidRPr="00CB5078" w:rsidRDefault="001F081F" w:rsidP="00AA2D5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38 400,00</w:t>
            </w:r>
          </w:p>
        </w:tc>
      </w:tr>
      <w:tr w:rsidR="00AA2D54" w:rsidRPr="00CB5078" w:rsidTr="00AA2D5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4" w:rsidRPr="005807F7" w:rsidRDefault="00AA2D54" w:rsidP="00AA2D5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4" w:rsidRPr="005807F7" w:rsidRDefault="00AA2D54" w:rsidP="00AA2D5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54" w:rsidRPr="005807F7" w:rsidRDefault="00AA2D54" w:rsidP="00AA2D5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54" w:rsidRPr="005807F7" w:rsidRDefault="00AA2D54" w:rsidP="00AA2D54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D54" w:rsidRPr="00CB5078" w:rsidRDefault="001F081F" w:rsidP="001F081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</w:tr>
      <w:tr w:rsidR="00AA2D54" w:rsidRPr="00CB5078" w:rsidTr="00AA2D5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54" w:rsidRPr="005807F7" w:rsidRDefault="00AA2D54" w:rsidP="00AA2D5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54" w:rsidRPr="005807F7" w:rsidRDefault="00AA2D54" w:rsidP="00AA2D5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54" w:rsidRPr="005807F7" w:rsidRDefault="00AA2D54" w:rsidP="00AA2D5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7F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54" w:rsidRPr="005807F7" w:rsidRDefault="00AA2D54" w:rsidP="00AA2D54">
            <w:pPr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54" w:rsidRDefault="001F081F" w:rsidP="00AA2D5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2 710,00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06750B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3F6A29" w:rsidP="006710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151 4</w:t>
            </w:r>
            <w:r w:rsidR="000675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A07B4F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B4F">
              <w:rPr>
                <w:rFonts w:ascii="Times New Roman" w:hAnsi="Times New Roman" w:cs="Times New Roman"/>
                <w:b/>
                <w:sz w:val="20"/>
                <w:szCs w:val="20"/>
              </w:rPr>
              <w:t>151 400,00</w:t>
            </w:r>
          </w:p>
        </w:tc>
      </w:tr>
      <w:tr w:rsidR="0006750B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</w:t>
            </w: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E273B6" w:rsidRDefault="003F6A29" w:rsidP="000675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61 4</w:t>
            </w:r>
            <w:r w:rsidR="0006750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A07B4F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B4F">
              <w:rPr>
                <w:rFonts w:ascii="Times New Roman" w:hAnsi="Times New Roman" w:cs="Times New Roman"/>
                <w:b/>
                <w:sz w:val="20"/>
                <w:szCs w:val="20"/>
              </w:rPr>
              <w:t>61 400,00</w:t>
            </w:r>
          </w:p>
        </w:tc>
      </w:tr>
      <w:tr w:rsidR="0006750B" w:rsidRPr="002575F3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575F3" w:rsidRDefault="002575F3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5F3">
              <w:rPr>
                <w:rFonts w:ascii="Times New Roman" w:hAnsi="Times New Roman" w:cs="Times New Roman"/>
                <w:bCs/>
                <w:sz w:val="20"/>
                <w:szCs w:val="20"/>
              </w:rPr>
              <w:t>5 580,00</w:t>
            </w:r>
          </w:p>
        </w:tc>
      </w:tr>
      <w:tr w:rsidR="0006750B" w:rsidRPr="00CB5078" w:rsidTr="0006750B">
        <w:trPr>
          <w:trHeight w:val="3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E273B6" w:rsidRDefault="0006750B" w:rsidP="006710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6A29">
              <w:rPr>
                <w:rFonts w:ascii="Times New Roman" w:hAnsi="Times New Roman" w:cs="Times New Roman"/>
                <w:sz w:val="20"/>
                <w:szCs w:val="20"/>
              </w:rPr>
              <w:t>5 820,00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55 820,00</w:t>
            </w:r>
          </w:p>
        </w:tc>
      </w:tr>
      <w:tr w:rsidR="0006750B" w:rsidRPr="00A07B4F" w:rsidTr="0006750B">
        <w:trPr>
          <w:trHeight w:val="2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A07B4F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B4F">
              <w:rPr>
                <w:rFonts w:ascii="Times New Roman" w:hAnsi="Times New Roman" w:cs="Times New Roman"/>
                <w:b/>
                <w:sz w:val="20"/>
                <w:szCs w:val="20"/>
              </w:rPr>
              <w:t>90 000,00</w:t>
            </w:r>
          </w:p>
        </w:tc>
      </w:tr>
      <w:tr w:rsidR="0006750B" w:rsidRPr="00CB5078" w:rsidTr="0006750B">
        <w:trPr>
          <w:trHeight w:val="4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2B4D74" w:rsidRDefault="0006750B" w:rsidP="00671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Default="002575F3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06750B" w:rsidRPr="00CB5078" w:rsidTr="00CE6CD1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0C3E48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13 376 226,00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0C3E48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13 314 486,00</w:t>
            </w:r>
          </w:p>
        </w:tc>
      </w:tr>
      <w:tr w:rsidR="0006750B" w:rsidRPr="00CB5078" w:rsidTr="00CE6CD1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50B" w:rsidRPr="00CB5078" w:rsidRDefault="0006750B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0C3E48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13 376 226,00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0C3E48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13 314 486,00</w:t>
            </w:r>
          </w:p>
        </w:tc>
      </w:tr>
      <w:tr w:rsidR="0006750B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706110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1 634 930,00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35285E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85E">
              <w:rPr>
                <w:rFonts w:ascii="Times New Roman" w:hAnsi="Times New Roman" w:cs="Times New Roman"/>
                <w:b/>
                <w:sz w:val="20"/>
                <w:szCs w:val="20"/>
              </w:rPr>
              <w:t>1 560 690,00</w:t>
            </w:r>
          </w:p>
        </w:tc>
      </w:tr>
      <w:tr w:rsidR="0006750B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706110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1 634 930,00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1 560 690,00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2575F3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C3E4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48" w:rsidRPr="002B4D74" w:rsidRDefault="000C3E48" w:rsidP="000C3E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48" w:rsidRPr="002B4D74" w:rsidRDefault="000C3E48" w:rsidP="000C3E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48" w:rsidRPr="002B4D74" w:rsidRDefault="000C3E48" w:rsidP="000C3E4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48" w:rsidRPr="00BD3644" w:rsidRDefault="000C3E48" w:rsidP="000C3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48" w:rsidRPr="00BD3644" w:rsidRDefault="000C3E48" w:rsidP="000C3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0C3E4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48" w:rsidRPr="002B4D74" w:rsidRDefault="000C3E48" w:rsidP="000C3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48" w:rsidRPr="002B4D74" w:rsidRDefault="000C3E48" w:rsidP="000C3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48" w:rsidRPr="002B4D74" w:rsidRDefault="000C3E48" w:rsidP="000C3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48" w:rsidRPr="000C3E48" w:rsidRDefault="000C3E48" w:rsidP="000C3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E48" w:rsidRPr="000C3E48" w:rsidRDefault="000C3E48" w:rsidP="000C3E4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348 200,00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3351D2" w:rsidRDefault="006C1541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11 405 596,00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670E05" w:rsidRDefault="006C1541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11 405 596,00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4F0DB6" w:rsidRDefault="00706110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(Доп. КД 919)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Default="00706110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EA3B53" w:rsidRPr="004F0DB6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4F0DB6" w:rsidRDefault="00706110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706110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4F0DB6" w:rsidRDefault="006C1541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136 496,00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0B" w:rsidRPr="00CB5078" w:rsidRDefault="006C1541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136 496,00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4F0DB6" w:rsidRDefault="00EA3B53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50B" w:rsidRPr="00670E05" w:rsidRDefault="002575F3" w:rsidP="00D877E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06750B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06750B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2B4D74" w:rsidRDefault="006C1541" w:rsidP="00D877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0C3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823 256,00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50B" w:rsidRPr="00CB5078" w:rsidRDefault="000C3E48" w:rsidP="00D877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15 003 036,00</w:t>
            </w:r>
          </w:p>
        </w:tc>
      </w:tr>
    </w:tbl>
    <w:p w:rsidR="00CB5078" w:rsidRPr="00AB7335" w:rsidRDefault="00CB5078" w:rsidP="00CB5078">
      <w:pPr>
        <w:spacing w:after="0"/>
        <w:ind w:right="-5"/>
        <w:jc w:val="right"/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Default="001F1933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C1541" w:rsidRDefault="006C1541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C1541" w:rsidRDefault="006C1541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C1541" w:rsidRDefault="006C1541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0D5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AD7" w:rsidRDefault="00114AD7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F1933" w:rsidRPr="00141027" w:rsidRDefault="00E76682" w:rsidP="001F193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2D4409">
        <w:rPr>
          <w:rFonts w:ascii="Times New Roman" w:hAnsi="Times New Roman" w:cs="Times New Roman"/>
          <w:sz w:val="20"/>
          <w:szCs w:val="20"/>
        </w:rPr>
        <w:t xml:space="preserve"> 27.12.2024г.№ 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933" w:rsidRDefault="001F1933" w:rsidP="001F193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011B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подразделам классификации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EA0644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="003351D2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</w:p>
    <w:p w:rsidR="002E07C0" w:rsidRPr="00E8572D" w:rsidRDefault="00E76682" w:rsidP="00011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2E07C0"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2552"/>
      </w:tblGrid>
      <w:tr w:rsidR="002E07C0" w:rsidRPr="00E8572D" w:rsidTr="00141027">
        <w:tc>
          <w:tcPr>
            <w:tcW w:w="959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662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E7668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662" w:type="dxa"/>
          </w:tcPr>
          <w:p w:rsidR="002E07C0" w:rsidRPr="00E8572D" w:rsidRDefault="0083183B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2D4409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6 828 910</w:t>
            </w:r>
            <w:r w:rsidR="00E3565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2E07C0" w:rsidRPr="00E8572D" w:rsidTr="00011B03">
        <w:trPr>
          <w:trHeight w:val="534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206C1B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2E07C0" w:rsidRPr="00E8572D" w:rsidTr="00011B03">
        <w:trPr>
          <w:trHeight w:val="743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2D4409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5 995 310,00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121795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2B6B1D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6B1D" w:rsidRPr="00E8572D" w:rsidRDefault="002B6B1D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2D4409" w:rsidP="002D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55 000,00</w:t>
            </w:r>
          </w:p>
        </w:tc>
      </w:tr>
      <w:tr w:rsidR="00571EB0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571EB0" w:rsidRPr="00571EB0" w:rsidRDefault="00571EB0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EB0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71EB0" w:rsidRPr="00571EB0" w:rsidRDefault="00571EB0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1EB0" w:rsidRPr="00571EB0" w:rsidRDefault="00571EB0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EB0">
              <w:rPr>
                <w:rFonts w:ascii="Times New Roman" w:hAnsi="Times New Roman" w:cs="Times New Roman"/>
                <w:b/>
                <w:sz w:val="20"/>
                <w:szCs w:val="20"/>
              </w:rPr>
              <w:t>305 900,00</w:t>
            </w:r>
          </w:p>
        </w:tc>
      </w:tr>
      <w:tr w:rsidR="002E07C0" w:rsidRPr="00E8572D" w:rsidTr="00141027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523425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608 660,00</w:t>
            </w:r>
          </w:p>
        </w:tc>
      </w:tr>
      <w:tr w:rsidR="002E07C0" w:rsidRPr="00E8572D" w:rsidTr="0014102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523425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608 660,00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662" w:type="dxa"/>
          </w:tcPr>
          <w:p w:rsidR="002E07C0" w:rsidRPr="00E8572D" w:rsidRDefault="0083183B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BD364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12 152 520,00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662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BD364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340 000,00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62" w:type="dxa"/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617782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5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3425">
              <w:rPr>
                <w:rFonts w:ascii="Times New Roman" w:hAnsi="Times New Roman" w:cs="Times New Roman"/>
                <w:sz w:val="20"/>
                <w:szCs w:val="20"/>
              </w:rPr>
              <w:t> 309 470,00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2D4409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503 050,00</w:t>
            </w:r>
          </w:p>
        </w:tc>
      </w:tr>
      <w:tr w:rsidR="004753F8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4753F8" w:rsidRPr="00122004" w:rsidRDefault="004753F8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753F8" w:rsidRPr="00122004" w:rsidRDefault="004753F8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753F8" w:rsidRPr="00122004" w:rsidRDefault="00CD5D6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3351D2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D3644" w:rsidRPr="00F50078" w:rsidRDefault="00BD3644" w:rsidP="00BD36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1 492 800,00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4317FA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E8572D" w:rsidRDefault="00BD3644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1 492 800,00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662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F04C1E" w:rsidRPr="00E8572D" w:rsidRDefault="002D4409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203 796,00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662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F04C1E" w:rsidRPr="00E8572D" w:rsidRDefault="00D2685D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153 796,00</w:t>
            </w:r>
          </w:p>
        </w:tc>
      </w:tr>
      <w:tr w:rsidR="002D4409" w:rsidRPr="00E8572D" w:rsidTr="00141027">
        <w:tc>
          <w:tcPr>
            <w:tcW w:w="959" w:type="dxa"/>
          </w:tcPr>
          <w:p w:rsidR="002D4409" w:rsidRPr="00E8572D" w:rsidRDefault="002D4409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6662" w:type="dxa"/>
          </w:tcPr>
          <w:p w:rsidR="002D4409" w:rsidRPr="00E8572D" w:rsidRDefault="002D4409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52" w:type="dxa"/>
          </w:tcPr>
          <w:p w:rsidR="002D4409" w:rsidRDefault="002D4409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662" w:type="dxa"/>
          </w:tcPr>
          <w:p w:rsidR="00F04C1E" w:rsidRPr="00E8572D" w:rsidRDefault="00F04C1E" w:rsidP="00011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4C1E" w:rsidRPr="00E8572D" w:rsidRDefault="00E35651" w:rsidP="00011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21 592 586,00</w:t>
            </w:r>
          </w:p>
        </w:tc>
      </w:tr>
    </w:tbl>
    <w:p w:rsidR="002E07C0" w:rsidRPr="00E8572D" w:rsidRDefault="002E07C0" w:rsidP="00011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13A" w:rsidRDefault="0089713A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1B3" w:rsidRDefault="000831B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82" w:rsidRDefault="00617782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B03" w:rsidRDefault="00011B0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617782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6.1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ED047E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F4EC8">
        <w:rPr>
          <w:rFonts w:ascii="Times New Roman" w:hAnsi="Times New Roman" w:cs="Times New Roman"/>
          <w:sz w:val="20"/>
          <w:szCs w:val="20"/>
        </w:rPr>
        <w:t xml:space="preserve"> 27.12.2024г. № 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1027" w:rsidRDefault="00141027" w:rsidP="00304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17782" w:rsidRPr="00EF5FB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617782" w:rsidRPr="00EF5FB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 расходов бюджета муниципального образования</w:t>
      </w: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 сельское поселениена</w:t>
      </w:r>
      <w:r w:rsidR="00641E40"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</w:t>
      </w:r>
      <w:r w:rsidR="00ED0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2026 и 2027</w:t>
      </w:r>
      <w:r w:rsidRPr="00EF5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851"/>
        <w:gridCol w:w="6237"/>
        <w:gridCol w:w="1559"/>
        <w:gridCol w:w="1559"/>
      </w:tblGrid>
      <w:tr w:rsidR="00617782" w:rsidRPr="00617782" w:rsidTr="004449B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ED047E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</w:t>
            </w:r>
            <w:r w:rsidR="00617782"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ED047E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2027</w:t>
            </w:r>
            <w:r w:rsidR="00617782"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986067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55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131 745,00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C55D4B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2 103 915,00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3F14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F1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94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50 600,00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3F14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C55D4B" w:rsidP="00C55D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1 353 145,00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C55D4B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1 325 315,00</w:t>
            </w:r>
          </w:p>
        </w:tc>
      </w:tr>
      <w:tr w:rsidR="0061778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3F14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3F1433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59443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6319A6" w:rsidRPr="00617782" w:rsidTr="00011B03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3F14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631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4317FA" w:rsidRDefault="00E65756" w:rsidP="006319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BD3644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BD3644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BD3644" w:rsidRDefault="00BD3644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BD3644" w:rsidRDefault="00BD3644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9555C3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559 990,00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9555C3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755 100,00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9555C3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559 990,00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9555C3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755 100,00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11 659 325,00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11 659 325,00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6319A6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11 269 100,00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11 269 100,00</w:t>
            </w:r>
          </w:p>
        </w:tc>
      </w:tr>
      <w:tr w:rsidR="006319A6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44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390 225,00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E6575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390 225,00</w:t>
            </w:r>
          </w:p>
        </w:tc>
      </w:tr>
      <w:tr w:rsidR="004449B2" w:rsidRPr="00617782" w:rsidTr="004449B2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122004" w:rsidRDefault="004449B2" w:rsidP="00444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122004" w:rsidRDefault="004449B2" w:rsidP="004449B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004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122004" w:rsidRDefault="00E65756" w:rsidP="004449B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4449B2" w:rsidRDefault="00E65756" w:rsidP="004449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444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4449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4449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4449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4449B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E65756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01645F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01645F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</w:tr>
      <w:tr w:rsidR="004449B2" w:rsidRPr="00617782" w:rsidTr="004449B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9B2" w:rsidRPr="00617782" w:rsidRDefault="004449B2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01645F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136 496,00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9B2" w:rsidRPr="00617782" w:rsidRDefault="0001645F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136 496,00</w:t>
            </w:r>
          </w:p>
        </w:tc>
      </w:tr>
      <w:tr w:rsidR="000D5233" w:rsidRPr="00617782" w:rsidTr="000D5233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233" w:rsidRPr="00617782" w:rsidRDefault="000D5233" w:rsidP="000D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233" w:rsidRPr="00617782" w:rsidRDefault="000D5233" w:rsidP="000D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233" w:rsidRPr="002B4D74" w:rsidRDefault="000C3E48" w:rsidP="000C3E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14 823 256,00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233" w:rsidRPr="00CB5078" w:rsidRDefault="000C3E48" w:rsidP="000D523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15 003 036,00</w:t>
            </w:r>
          </w:p>
        </w:tc>
      </w:tr>
    </w:tbl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233" w:rsidRDefault="000D5233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98B" w:rsidRDefault="0041098B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03" w:rsidRDefault="00011B03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DB" w:rsidRDefault="00145CDB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DB" w:rsidRDefault="00145CDB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03" w:rsidRDefault="00011B03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6319A6" w:rsidRPr="00141027" w:rsidRDefault="00910CDB" w:rsidP="006319A6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145CDB">
        <w:rPr>
          <w:rFonts w:ascii="Times New Roman" w:hAnsi="Times New Roman" w:cs="Times New Roman"/>
          <w:sz w:val="20"/>
          <w:szCs w:val="20"/>
        </w:rPr>
        <w:t xml:space="preserve"> 27.12.2024г. № 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5E649F">
        <w:rPr>
          <w:rFonts w:ascii="Times New Roman" w:hAnsi="Times New Roman" w:cs="Times New Roman"/>
          <w:b/>
          <w:sz w:val="24"/>
          <w:szCs w:val="24"/>
        </w:rPr>
        <w:t>одгруппам ви</w:t>
      </w:r>
      <w:r w:rsidR="00910CDB">
        <w:rPr>
          <w:rFonts w:ascii="Times New Roman" w:hAnsi="Times New Roman" w:cs="Times New Roman"/>
          <w:b/>
          <w:sz w:val="24"/>
          <w:szCs w:val="24"/>
        </w:rPr>
        <w:t>дов расходов на 2025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148" w:type="dxa"/>
        <w:tblLook w:val="04A0" w:firstRow="1" w:lastRow="0" w:firstColumn="1" w:lastColumn="0" w:noHBand="0" w:noVBand="1"/>
      </w:tblPr>
      <w:tblGrid>
        <w:gridCol w:w="6374"/>
        <w:gridCol w:w="1464"/>
        <w:gridCol w:w="804"/>
        <w:gridCol w:w="1506"/>
      </w:tblGrid>
      <w:tr w:rsidR="00787F3B" w:rsidRPr="00787F3B" w:rsidTr="00787F3B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910C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="00787F3B"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615196" w:rsidRDefault="003F2DB1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2E42C8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2E42C8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2E42C8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2E42C8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2E42C8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136 496,00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2E42C8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57 500,00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2E42C8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57 500,00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2E42C8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57 500,00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2E42C8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57 500,00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D136DB" w:rsidRDefault="002E42C8" w:rsidP="00A6424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57 500,00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145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57 500,00</w:t>
            </w:r>
          </w:p>
        </w:tc>
      </w:tr>
      <w:tr w:rsidR="00D136DB" w:rsidRPr="00787F3B" w:rsidTr="00145CD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145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305 900,00</w:t>
            </w:r>
          </w:p>
        </w:tc>
      </w:tr>
      <w:tr w:rsidR="00D136DB" w:rsidRPr="00787F3B" w:rsidTr="00145CD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145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305 900,00</w:t>
            </w:r>
          </w:p>
        </w:tc>
      </w:tr>
      <w:tr w:rsidR="00D136DB" w:rsidRPr="00787F3B" w:rsidTr="00145CD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145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305 900,00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145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234 946,24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145CDB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70 953,76</w:t>
            </w:r>
          </w:p>
        </w:tc>
      </w:tr>
      <w:tr w:rsidR="00D136DB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BE22FA" w:rsidRDefault="00D136DB" w:rsidP="001F49A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BE22FA" w:rsidRDefault="00D136DB" w:rsidP="001F49A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97932" w:rsidRDefault="00910C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</w:t>
            </w:r>
            <w:r w:rsidR="002E42C8">
              <w:rPr>
                <w:rFonts w:ascii="Times New Roman" w:hAnsi="Times New Roman" w:cs="Times New Roman"/>
                <w:b/>
                <w:sz w:val="20"/>
                <w:szCs w:val="20"/>
              </w:rPr>
              <w:t> 070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D136DB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7D743A" w:rsidRDefault="00D136DB" w:rsidP="001F49A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DB" w:rsidRPr="007D743A" w:rsidRDefault="00D136DB" w:rsidP="001F49A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97932" w:rsidRDefault="002E42C8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11 269 070</w:t>
            </w:r>
            <w:r w:rsidR="00910C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D136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97932" w:rsidRDefault="002E42C8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11 269 070</w:t>
            </w:r>
            <w:r w:rsidR="00910C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EE5D4D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D136DB" w:rsidP="00EE5D4D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24488B" w:rsidRDefault="00145CDB" w:rsidP="00D136DB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981A73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694939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BA53DE" w:rsidRDefault="00145CDB" w:rsidP="00D136DB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981A73" w:rsidRDefault="00D136DB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981A73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BA53DE" w:rsidRDefault="00D136DB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BA53DE" w:rsidRDefault="00145CDB" w:rsidP="001F49A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8 000,00</w:t>
            </w:r>
          </w:p>
        </w:tc>
      </w:tr>
      <w:tr w:rsidR="00D136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145C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DB" w:rsidRPr="00787F3B" w:rsidRDefault="00D136DB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DB" w:rsidRPr="00787F3B" w:rsidRDefault="00145CDB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</w:tr>
      <w:tr w:rsidR="00145C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981A73" w:rsidRDefault="00145CDB" w:rsidP="00145CDB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981A73" w:rsidRDefault="00145CDB" w:rsidP="00145CD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9900009203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BA53DE" w:rsidRDefault="00145CDB" w:rsidP="00145CDB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145CD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22 000,00</w:t>
            </w:r>
          </w:p>
        </w:tc>
      </w:tr>
      <w:tr w:rsidR="00145C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A27198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40 400,00</w:t>
            </w:r>
          </w:p>
        </w:tc>
      </w:tr>
      <w:tr w:rsidR="00145C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A27198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A27198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</w:tr>
      <w:tr w:rsidR="00145C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A27198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382 650,00</w:t>
            </w:r>
          </w:p>
        </w:tc>
      </w:tr>
      <w:tr w:rsidR="00145C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145CD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145CD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A27198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145CD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</w:tr>
      <w:tr w:rsidR="002F05C5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Default="002F05C5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Default="002F05C5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Default="002F05C5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Default="00C55D4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340</w:t>
            </w:r>
            <w:r w:rsidR="002F05C5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145CDB" w:rsidRPr="00787F3B" w:rsidTr="00C55D4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C55D4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1 492 800,00</w:t>
            </w:r>
          </w:p>
        </w:tc>
      </w:tr>
      <w:tr w:rsidR="00145C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057B42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057B42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1 492 800,00</w:t>
            </w:r>
          </w:p>
        </w:tc>
      </w:tr>
      <w:tr w:rsidR="00145CDB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551 160,00</w:t>
            </w:r>
          </w:p>
        </w:tc>
      </w:tr>
      <w:tr w:rsidR="00145CDB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551 160,00</w:t>
            </w:r>
          </w:p>
        </w:tc>
      </w:tr>
      <w:tr w:rsidR="00145CDB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17 300,00</w:t>
            </w:r>
          </w:p>
        </w:tc>
      </w:tr>
      <w:tr w:rsidR="00145CDB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17 300,00</w:t>
            </w:r>
          </w:p>
        </w:tc>
      </w:tr>
      <w:tr w:rsidR="00A27198" w:rsidRPr="00787F3B" w:rsidTr="00A27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98" w:rsidRPr="00787F3B" w:rsidRDefault="00A27198" w:rsidP="00A27198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98" w:rsidRPr="00787F3B" w:rsidRDefault="00A27198" w:rsidP="00A2719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98" w:rsidRPr="00787F3B" w:rsidRDefault="00A27198" w:rsidP="00A2719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</w:tcPr>
          <w:p w:rsidR="00A27198" w:rsidRPr="004317FA" w:rsidRDefault="00A27198" w:rsidP="00A27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6 828 910,00</w:t>
            </w:r>
          </w:p>
        </w:tc>
      </w:tr>
      <w:tr w:rsidR="00A27198" w:rsidRPr="00787F3B" w:rsidTr="00A27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98" w:rsidRPr="00787F3B" w:rsidRDefault="00A27198" w:rsidP="00A27198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98" w:rsidRPr="00787F3B" w:rsidRDefault="00A27198" w:rsidP="00A2719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98" w:rsidRPr="00787F3B" w:rsidRDefault="00A27198" w:rsidP="00A2719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</w:tcPr>
          <w:p w:rsidR="00A27198" w:rsidRPr="00A27198" w:rsidRDefault="00A27198" w:rsidP="00A27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198">
              <w:rPr>
                <w:rFonts w:ascii="Times New Roman" w:hAnsi="Times New Roman" w:cs="Times New Roman"/>
                <w:b/>
                <w:sz w:val="20"/>
                <w:szCs w:val="20"/>
              </w:rPr>
              <w:t>750 600,00</w:t>
            </w:r>
          </w:p>
        </w:tc>
      </w:tr>
      <w:tr w:rsidR="00A27198" w:rsidRPr="00787F3B" w:rsidTr="00A27198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98" w:rsidRPr="00787F3B" w:rsidRDefault="00A27198" w:rsidP="00A27198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98" w:rsidRPr="00787F3B" w:rsidRDefault="00A27198" w:rsidP="00A2719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198" w:rsidRPr="00787F3B" w:rsidRDefault="00A27198" w:rsidP="00A2719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</w:tcPr>
          <w:p w:rsidR="00A27198" w:rsidRPr="004317FA" w:rsidRDefault="00A27198" w:rsidP="00A27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145C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A27198" w:rsidRDefault="00A27198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98">
              <w:rPr>
                <w:rFonts w:ascii="Times New Roman" w:hAnsi="Times New Roman" w:cs="Times New Roman"/>
                <w:b/>
                <w:sz w:val="20"/>
                <w:szCs w:val="20"/>
              </w:rPr>
              <w:t>5 995 310,00</w:t>
            </w:r>
          </w:p>
        </w:tc>
      </w:tr>
      <w:tr w:rsidR="00145CDB" w:rsidRPr="00787F3B" w:rsidTr="00A27198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A27198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4 257 960,00</w:t>
            </w:r>
          </w:p>
        </w:tc>
      </w:tr>
      <w:tr w:rsidR="00145C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CDB" w:rsidRPr="00787F3B" w:rsidRDefault="00A27198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1 714 214,57</w:t>
            </w:r>
          </w:p>
        </w:tc>
      </w:tr>
      <w:tr w:rsidR="00145C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057B42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23 135,43</w:t>
            </w:r>
          </w:p>
        </w:tc>
      </w:tr>
      <w:tr w:rsidR="00145C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35461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35461B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DB" w:rsidRPr="0035461B" w:rsidRDefault="00145CDB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45CD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CDB" w:rsidRPr="00787F3B" w:rsidRDefault="00145CDB" w:rsidP="00145CD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CDB" w:rsidRPr="00787F3B" w:rsidRDefault="00145CDB" w:rsidP="00145CD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CDB" w:rsidRPr="00787F3B" w:rsidRDefault="00057B42" w:rsidP="00145CD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21 592 586,00</w:t>
            </w:r>
          </w:p>
        </w:tc>
      </w:tr>
    </w:tbl>
    <w:p w:rsidR="00787F3B" w:rsidRDefault="00787F3B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61B" w:rsidRDefault="0035461B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3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31886" w:rsidRDefault="00721408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F05C5">
        <w:rPr>
          <w:rFonts w:ascii="Times New Roman" w:hAnsi="Times New Roman" w:cs="Times New Roman"/>
          <w:sz w:val="20"/>
          <w:szCs w:val="20"/>
        </w:rPr>
        <w:t>27.12.2024г. № 72</w:t>
      </w:r>
    </w:p>
    <w:p w:rsidR="00484843" w:rsidRDefault="00484843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4843" w:rsidRPr="00484843" w:rsidRDefault="00484843" w:rsidP="00484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484843" w:rsidRPr="00484843" w:rsidRDefault="00484843" w:rsidP="0048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статьям, подгруппам видов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на плановый перио</w:t>
      </w:r>
      <w:r w:rsidR="0072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2026 и 2027</w:t>
      </w:r>
      <w:r w:rsidR="0035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</w:t>
      </w:r>
    </w:p>
    <w:p w:rsid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83" w:type="dxa"/>
        <w:tblInd w:w="-5" w:type="dxa"/>
        <w:tblLook w:val="04A0" w:firstRow="1" w:lastRow="0" w:firstColumn="1" w:lastColumn="0" w:noHBand="0" w:noVBand="1"/>
      </w:tblPr>
      <w:tblGrid>
        <w:gridCol w:w="4962"/>
        <w:gridCol w:w="1358"/>
        <w:gridCol w:w="851"/>
        <w:gridCol w:w="1506"/>
        <w:gridCol w:w="1506"/>
      </w:tblGrid>
      <w:tr w:rsidR="00484843" w:rsidRPr="00484843" w:rsidTr="0042019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72140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2026</w:t>
            </w:r>
            <w:r w:rsidR="00484843"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72140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2027</w:t>
            </w:r>
            <w:r w:rsidR="00484843"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5461B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61B" w:rsidRPr="00484843" w:rsidRDefault="0035461B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1B" w:rsidRPr="00484843" w:rsidRDefault="0035461B" w:rsidP="00A6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2F05C5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2F05C5" w:rsidP="00721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</w:tr>
      <w:tr w:rsidR="002F05C5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Pr="00484843" w:rsidRDefault="002F05C5" w:rsidP="002F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Pr="00484843" w:rsidRDefault="002F05C5" w:rsidP="002F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</w:tr>
      <w:tr w:rsidR="002F05C5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Pr="00484843" w:rsidRDefault="002F05C5" w:rsidP="002F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Pr="00484843" w:rsidRDefault="002F05C5" w:rsidP="002F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</w:tr>
      <w:tr w:rsidR="002F05C5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Pr="00484843" w:rsidRDefault="002F05C5" w:rsidP="002F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Pr="00484843" w:rsidRDefault="002F05C5" w:rsidP="002F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136 496,00</w:t>
            </w:r>
          </w:p>
        </w:tc>
      </w:tr>
      <w:tr w:rsidR="002F05C5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484843" w:rsidRDefault="002F05C5" w:rsidP="002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Pr="00C76B9E" w:rsidRDefault="00C76B9E" w:rsidP="002F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6B9E">
              <w:rPr>
                <w:rFonts w:ascii="Times New Roman" w:eastAsia="Gungsuh" w:hAnsi="Times New Roman" w:cs="Times New Roman"/>
                <w:bCs/>
                <w:sz w:val="20"/>
                <w:szCs w:val="20"/>
                <w:lang w:eastAsia="ru-RU"/>
              </w:rPr>
              <w:t>125 882,00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5C5" w:rsidRPr="00C76B9E" w:rsidRDefault="00C76B9E" w:rsidP="002F0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6B9E">
              <w:rPr>
                <w:rFonts w:ascii="Times New Roman" w:eastAsia="Gungsuh" w:hAnsi="Times New Roman" w:cs="Times New Roman"/>
                <w:bCs/>
                <w:sz w:val="20"/>
                <w:szCs w:val="20"/>
                <w:lang w:eastAsia="ru-RU"/>
              </w:rPr>
              <w:t>125 882,00</w:t>
            </w:r>
          </w:p>
        </w:tc>
      </w:tr>
      <w:tr w:rsidR="00C76B9E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9E" w:rsidRPr="00484843" w:rsidRDefault="00C76B9E" w:rsidP="002F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9E" w:rsidRPr="00484843" w:rsidRDefault="00C76B9E" w:rsidP="002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9E" w:rsidRPr="00484843" w:rsidRDefault="00C76B9E" w:rsidP="002F0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9E" w:rsidRPr="00C76B9E" w:rsidRDefault="00C76B9E" w:rsidP="002F05C5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Cs/>
                <w:sz w:val="20"/>
                <w:szCs w:val="20"/>
                <w:lang w:eastAsia="ru-RU"/>
              </w:rPr>
            </w:pPr>
            <w:r w:rsidRPr="00C76B9E">
              <w:rPr>
                <w:rFonts w:ascii="Times New Roman" w:eastAsia="Gungsuh" w:hAnsi="Times New Roman" w:cs="Times New Roman"/>
                <w:bCs/>
                <w:sz w:val="20"/>
                <w:szCs w:val="20"/>
                <w:lang w:eastAsia="ru-RU"/>
              </w:rPr>
              <w:t>10 614,00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B9E" w:rsidRPr="00C76B9E" w:rsidRDefault="00C76B9E" w:rsidP="002F05C5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Cs/>
                <w:sz w:val="20"/>
                <w:szCs w:val="20"/>
                <w:lang w:eastAsia="ru-RU"/>
              </w:rPr>
            </w:pPr>
            <w:r w:rsidRPr="00C76B9E">
              <w:rPr>
                <w:rFonts w:ascii="Times New Roman" w:eastAsia="Gungsuh" w:hAnsi="Times New Roman" w:cs="Times New Roman"/>
                <w:bCs/>
                <w:sz w:val="20"/>
                <w:szCs w:val="20"/>
                <w:lang w:eastAsia="ru-RU"/>
              </w:rPr>
              <w:t>10 614,00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55D4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BD3644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BD3644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C55D4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BD3644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BD3644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55D4B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C55D4B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C55D4B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348 200,00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08" w:rsidRPr="00BE22FA" w:rsidRDefault="00721408" w:rsidP="001462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1408" w:rsidRPr="00BE22FA" w:rsidRDefault="00721408" w:rsidP="001462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11 269 100,00</w:t>
            </w:r>
          </w:p>
        </w:tc>
      </w:tr>
      <w:tr w:rsidR="00721408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08" w:rsidRPr="007D743A" w:rsidRDefault="00721408" w:rsidP="001462E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08" w:rsidRPr="007D743A" w:rsidRDefault="00721408" w:rsidP="001462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694939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11 269 100,00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97932" w:rsidRDefault="00721408" w:rsidP="001462E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97932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97932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A6424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A6424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24E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A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A6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28 000,00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21408" w:rsidRDefault="00721408" w:rsidP="009E0D94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721408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721408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721408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21408" w:rsidRDefault="00721408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721408">
              <w:rPr>
                <w:rFonts w:ascii="Times New Roman" w:hAnsi="Times New Roman" w:cs="Times New Roman"/>
                <w:b/>
                <w:sz w:val="20"/>
                <w:szCs w:val="20"/>
              </w:rPr>
              <w:t>390 225,00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21408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1408">
              <w:rPr>
                <w:rFonts w:ascii="Times New Roman" w:hAnsi="Times New Roman" w:cs="Times New Roman"/>
                <w:b/>
                <w:sz w:val="20"/>
                <w:szCs w:val="20"/>
              </w:rPr>
              <w:t>390 225,00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Default="0072140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6424E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E2711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E2711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E2711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AE2711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72140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55D4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617782" w:rsidRDefault="00C55D4B" w:rsidP="00C55D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617782" w:rsidRDefault="00C55D4B" w:rsidP="00C55D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755 100,00</w:t>
            </w:r>
          </w:p>
        </w:tc>
      </w:tr>
      <w:tr w:rsidR="00C55D4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C55D4B" w:rsidRDefault="00C55D4B" w:rsidP="00C55D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D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C55D4B" w:rsidRDefault="00C55D4B" w:rsidP="00C55D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D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755 100,00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316C4A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316C4A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316C4A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316C4A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55D4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617782" w:rsidRDefault="00C55D4B" w:rsidP="00C55D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2 131 745,00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617782" w:rsidRDefault="00C55D4B" w:rsidP="00C55D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2 103 915,00</w:t>
            </w:r>
          </w:p>
        </w:tc>
      </w:tr>
      <w:tr w:rsidR="00C55D4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C76B9E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C76B9E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750 600,00</w:t>
            </w:r>
          </w:p>
        </w:tc>
      </w:tr>
      <w:tr w:rsidR="00C55D4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617782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617782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750 600,00</w:t>
            </w:r>
          </w:p>
        </w:tc>
      </w:tr>
      <w:tr w:rsidR="00C55D4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617782" w:rsidRDefault="00C55D4B" w:rsidP="00C55D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1 353 145,00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617782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1 325 315,00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408" w:rsidRPr="00484843" w:rsidRDefault="0072140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0A0C7A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484843" w:rsidRDefault="008556CB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55D4B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617782" w:rsidRDefault="00C55D4B" w:rsidP="00C55D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1 353 145,00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D4B" w:rsidRPr="00617782" w:rsidRDefault="00C55D4B" w:rsidP="00C55D4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1 325 315,00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787F3B" w:rsidRDefault="0072140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0A0C7A" w:rsidP="001462E8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8556CB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24488B" w:rsidRDefault="00316C4A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D155C4" w:rsidRDefault="00316C4A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981A73" w:rsidRDefault="0072140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694939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BA53DE" w:rsidRDefault="00316C4A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D155C4" w:rsidRDefault="00316C4A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981A73" w:rsidRDefault="0072140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981A73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BA53DE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BA53DE" w:rsidRDefault="00316C4A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Default="00316C4A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140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C05C5D" w:rsidRDefault="00721408" w:rsidP="00A728CE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05C5D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981A73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BA53DE" w:rsidRDefault="0072140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C05C5D" w:rsidRDefault="00316C4A" w:rsidP="00C05C5D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08" w:rsidRPr="00C05C5D" w:rsidRDefault="00316C4A" w:rsidP="00C05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C55D4B" w:rsidRPr="00484843" w:rsidTr="005A381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4B" w:rsidRPr="00484843" w:rsidRDefault="00C55D4B" w:rsidP="00C5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4B" w:rsidRPr="00484843" w:rsidRDefault="00C55D4B" w:rsidP="00C5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D4B" w:rsidRPr="002B4D74" w:rsidRDefault="00C55D4B" w:rsidP="00C55D4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14 823 256,00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D4B" w:rsidRPr="00CB5078" w:rsidRDefault="00C55D4B" w:rsidP="00C55D4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15 003 036,00</w:t>
            </w:r>
          </w:p>
        </w:tc>
      </w:tr>
    </w:tbl>
    <w:p w:rsidR="00931886" w:rsidRDefault="00931886" w:rsidP="002F05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843" w:rsidRDefault="00484843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4F" w:rsidRPr="00884A1B" w:rsidRDefault="003D5E4F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B76444" w:rsidRPr="004B18DE">
        <w:rPr>
          <w:rFonts w:ascii="Times New Roman" w:hAnsi="Times New Roman" w:cs="Times New Roman"/>
          <w:sz w:val="20"/>
          <w:szCs w:val="20"/>
        </w:rPr>
        <w:t>к Решению</w:t>
      </w:r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040FE" w:rsidRPr="004B18DE" w:rsidRDefault="00E311A1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41098B" w:rsidRPr="00141027" w:rsidRDefault="0014102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556CB">
        <w:rPr>
          <w:rFonts w:ascii="Times New Roman" w:hAnsi="Times New Roman" w:cs="Times New Roman"/>
          <w:sz w:val="20"/>
          <w:szCs w:val="20"/>
        </w:rPr>
        <w:t xml:space="preserve">От </w:t>
      </w:r>
      <w:r w:rsidR="002F05C5">
        <w:rPr>
          <w:rFonts w:ascii="Times New Roman" w:hAnsi="Times New Roman" w:cs="Times New Roman"/>
          <w:sz w:val="20"/>
          <w:szCs w:val="20"/>
        </w:rPr>
        <w:t>27.12.2024г. № 72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4B18DE" w:rsidRDefault="003040FE" w:rsidP="0014102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 муниципального образования Усть-Тымское сельское поселение</w:t>
      </w:r>
      <w:r w:rsidR="00C05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8556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0D94" w:rsidRDefault="009E0D94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4957"/>
        <w:gridCol w:w="786"/>
        <w:gridCol w:w="851"/>
        <w:gridCol w:w="1275"/>
        <w:gridCol w:w="709"/>
        <w:gridCol w:w="1660"/>
      </w:tblGrid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C17A6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2025</w:t>
            </w:r>
            <w:r w:rsidR="009E0D94"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E0D94" w:rsidRPr="009E0D94" w:rsidTr="002F05C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94" w:rsidRPr="009E0D94" w:rsidRDefault="009E0D94" w:rsidP="009E0D9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D94" w:rsidRPr="009E0D94" w:rsidTr="002F05C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94" w:rsidRPr="009E0D94" w:rsidRDefault="002F05C5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6 828 910,00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AB4D19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2F05C5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Default="002F05C5" w:rsidP="002F05C5">
            <w:pPr>
              <w:jc w:val="right"/>
            </w:pPr>
            <w:r w:rsidRPr="004C29C0">
              <w:rPr>
                <w:rFonts w:ascii="Times New Roman" w:hAnsi="Times New Roman" w:cs="Times New Roman"/>
                <w:sz w:val="20"/>
                <w:szCs w:val="20"/>
              </w:rPr>
              <w:t>5 995 310,00</w:t>
            </w:r>
          </w:p>
        </w:tc>
      </w:tr>
      <w:tr w:rsidR="002F05C5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Default="002F05C5" w:rsidP="002F05C5">
            <w:pPr>
              <w:jc w:val="right"/>
            </w:pPr>
            <w:r w:rsidRPr="004C29C0">
              <w:rPr>
                <w:rFonts w:ascii="Times New Roman" w:hAnsi="Times New Roman" w:cs="Times New Roman"/>
                <w:sz w:val="20"/>
                <w:szCs w:val="20"/>
              </w:rPr>
              <w:t>5 995 310,00</w:t>
            </w:r>
          </w:p>
        </w:tc>
      </w:tr>
      <w:tr w:rsidR="002F05C5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Pr="009E0D94" w:rsidRDefault="002F05C5" w:rsidP="002F05C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C5" w:rsidRDefault="002F05C5" w:rsidP="002F05C5">
            <w:pPr>
              <w:jc w:val="right"/>
            </w:pPr>
            <w:r w:rsidRPr="004C29C0">
              <w:rPr>
                <w:rFonts w:ascii="Times New Roman" w:hAnsi="Times New Roman" w:cs="Times New Roman"/>
                <w:sz w:val="20"/>
                <w:szCs w:val="20"/>
              </w:rPr>
              <w:t>5 995 310,00</w:t>
            </w:r>
          </w:p>
        </w:tc>
      </w:tr>
      <w:tr w:rsidR="00887877" w:rsidRPr="009E0D94" w:rsidTr="00AB4D1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77" w:rsidRPr="00AB4D19" w:rsidRDefault="003B2E5E" w:rsidP="003B2E5E">
            <w:pPr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4 257 960,00</w:t>
            </w:r>
          </w:p>
        </w:tc>
      </w:tr>
      <w:tr w:rsidR="003B2E5E" w:rsidRPr="009E0D94" w:rsidTr="006E6FAD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787F3B" w:rsidRDefault="003B2E5E" w:rsidP="003B2E5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1 714 214,57</w:t>
            </w:r>
          </w:p>
        </w:tc>
      </w:tr>
      <w:tr w:rsidR="003B2E5E" w:rsidRPr="009E0D94" w:rsidTr="005A381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886EC9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886EC9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886EC9" w:rsidRDefault="003B2E5E" w:rsidP="003B2E5E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886EC9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E5E" w:rsidRDefault="003B2E5E" w:rsidP="003B2E5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23 135,43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зервные фонды ГО и ЧС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Default="00CC0323" w:rsidP="003B2E5E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23" w:rsidRDefault="00CC0323" w:rsidP="003B2E5E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23" w:rsidRDefault="00CC0323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23" w:rsidRDefault="00CC0323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23" w:rsidRDefault="00CC0323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23" w:rsidRDefault="00CC0323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23" w:rsidRDefault="00CC0323" w:rsidP="003B2E5E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C0323" w:rsidP="003B2E5E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305 900,00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Default="00CC0323" w:rsidP="00CC0323">
            <w:pPr>
              <w:jc w:val="right"/>
            </w:pPr>
            <w:r w:rsidRPr="00FB4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305 900,00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Default="00CC0323" w:rsidP="00CC0323">
            <w:pPr>
              <w:jc w:val="right"/>
            </w:pPr>
            <w:r w:rsidRPr="00FB4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305 900,00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Default="00CC0323" w:rsidP="00CC0323">
            <w:pPr>
              <w:jc w:val="right"/>
            </w:pPr>
            <w:r w:rsidRPr="00FB4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305 900,00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Default="00CC0323" w:rsidP="00CC0323">
            <w:pPr>
              <w:jc w:val="right"/>
            </w:pPr>
            <w:r w:rsidRPr="00FB4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305 900,00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Default="00CC0323" w:rsidP="00CC0323">
            <w:pPr>
              <w:jc w:val="right"/>
            </w:pPr>
            <w:r w:rsidRPr="00FB4D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305 900,00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C0323" w:rsidP="003B2E5E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234 946,24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C0323" w:rsidP="003B2E5E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70 953,76</w:t>
            </w:r>
          </w:p>
        </w:tc>
      </w:tr>
      <w:tr w:rsidR="003B2E5E" w:rsidRPr="009E0D94" w:rsidTr="00CC0323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E" w:rsidRPr="009E0D94" w:rsidRDefault="00CC0323" w:rsidP="003B2E5E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608 660,00</w:t>
            </w:r>
          </w:p>
        </w:tc>
      </w:tr>
      <w:tr w:rsidR="003B2E5E" w:rsidRPr="009E0D94" w:rsidTr="00CC0323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E" w:rsidRPr="009E0D94" w:rsidRDefault="00CC0323" w:rsidP="003B2E5E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608 660,00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C0323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Default="00CC0323" w:rsidP="00CC0323">
            <w:pPr>
              <w:jc w:val="right"/>
            </w:pPr>
            <w:r w:rsidRPr="002E7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Default="00CC0323" w:rsidP="00CC0323">
            <w:pPr>
              <w:jc w:val="right"/>
            </w:pPr>
            <w:r w:rsidRPr="002E7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Default="00CC0323" w:rsidP="00CC0323">
            <w:pPr>
              <w:jc w:val="right"/>
            </w:pPr>
            <w:r w:rsidRPr="002E7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Default="00CC0323" w:rsidP="00CC0323">
            <w:pPr>
              <w:jc w:val="right"/>
            </w:pPr>
            <w:r w:rsidRPr="002E73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551 160,00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551 160,00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C0323" w:rsidP="003B2E5E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551 160,00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AB4D19" w:rsidRDefault="005A3819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12 139 520,00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76B9E" w:rsidP="00CC0323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  <w:r w:rsidR="00CC0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76B9E" w:rsidP="003B2E5E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  <w:r w:rsidR="00CC0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CC0323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76B9E" w:rsidP="00CC032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  <w:r w:rsidR="00CC0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CC0323" w:rsidRPr="009E0D94" w:rsidTr="005A381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C0323" w:rsidP="00CC0323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323" w:rsidRPr="009E0D94" w:rsidRDefault="00C76B9E" w:rsidP="00CC0323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  <w:r w:rsidR="00CC0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3B2E5E" w:rsidRPr="009E0D94" w:rsidTr="00AB4D1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E5E" w:rsidRPr="00AB4D19" w:rsidRDefault="005A3819" w:rsidP="003B2E5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11 309 470,00</w:t>
            </w:r>
          </w:p>
        </w:tc>
      </w:tr>
      <w:tr w:rsidR="003B2E5E" w:rsidRPr="009E0D94" w:rsidTr="005A381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 w:line="240" w:lineRule="auto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E5E" w:rsidRPr="00AB4D19" w:rsidRDefault="005A3819" w:rsidP="003B2E5E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40 400,00</w:t>
            </w:r>
          </w:p>
        </w:tc>
      </w:tr>
      <w:tr w:rsidR="003B2E5E" w:rsidRPr="009E0D94" w:rsidTr="005A381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C0323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E" w:rsidRPr="009E0D94" w:rsidRDefault="005A3819" w:rsidP="003B2E5E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40 400,00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C0323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C0323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CC0323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A351D5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51D5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AB4D19" w:rsidRDefault="00CC0323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11 269 070</w:t>
            </w:r>
            <w:r w:rsidR="003B2E5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B2E5E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6002D3" w:rsidRDefault="005A3819" w:rsidP="003B2E5E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503 050,00</w:t>
            </w:r>
          </w:p>
        </w:tc>
      </w:tr>
      <w:tr w:rsidR="003B2E5E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6002D3" w:rsidRDefault="005A3819" w:rsidP="003B2E5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382 650,00</w:t>
            </w:r>
          </w:p>
        </w:tc>
      </w:tr>
      <w:tr w:rsidR="003B2E5E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6002D3" w:rsidRDefault="005A3819" w:rsidP="003B2E5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3B2E5E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5A3819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46416B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6002D3" w:rsidRDefault="005A3819" w:rsidP="003B2E5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40 400,00</w:t>
            </w:r>
          </w:p>
        </w:tc>
      </w:tr>
      <w:tr w:rsidR="003B2E5E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6002D3" w:rsidRDefault="003B2E5E" w:rsidP="003B2E5E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1D09D9">
              <w:rPr>
                <w:b/>
                <w:sz w:val="20"/>
                <w:szCs w:val="20"/>
              </w:rPr>
              <w:t xml:space="preserve"> </w:t>
            </w: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6002D3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6002D3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6002D3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6002D3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E5E" w:rsidRPr="006002D3" w:rsidRDefault="003B2E5E" w:rsidP="003B2E5E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6002D3" w:rsidRDefault="005A3819" w:rsidP="003B2E5E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1 505 800,00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6002D3" w:rsidRDefault="005A3819" w:rsidP="003B2E5E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1 505 800,00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81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9E0D94" w:rsidRDefault="005A3819" w:rsidP="005A381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9E0D94" w:rsidRDefault="005A3819" w:rsidP="005A381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9E0D94" w:rsidRDefault="005A3819" w:rsidP="005A381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9E0D94" w:rsidRDefault="005A3819" w:rsidP="005A381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9E0D94" w:rsidRDefault="005A3819" w:rsidP="005A381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C76B9E" w:rsidRDefault="00C76B9E" w:rsidP="005A3819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1 492 800,00</w:t>
            </w:r>
          </w:p>
        </w:tc>
      </w:tr>
      <w:tr w:rsidR="005A381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9E0D94" w:rsidRDefault="005A3819" w:rsidP="005A381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9E0D94" w:rsidRDefault="005A3819" w:rsidP="005A38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9E0D94" w:rsidRDefault="005A3819" w:rsidP="005A38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9E0D94" w:rsidRDefault="005A3819" w:rsidP="005A38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9E0D94" w:rsidRDefault="005A3819" w:rsidP="005A381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819" w:rsidRPr="00C76B9E" w:rsidRDefault="00C76B9E" w:rsidP="005A3819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1 492 800,00</w:t>
            </w:r>
          </w:p>
        </w:tc>
      </w:tr>
      <w:tr w:rsidR="003B2E5E" w:rsidRPr="009E0D94" w:rsidTr="008629A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6002D3" w:rsidRDefault="003B2E5E" w:rsidP="003B2E5E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6002D3" w:rsidRDefault="003B2E5E" w:rsidP="003B2E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6002D3" w:rsidRDefault="003B2E5E" w:rsidP="003B2E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6002D3" w:rsidRDefault="003B2E5E" w:rsidP="003B2E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002D3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6002D3" w:rsidRDefault="005A3819" w:rsidP="003B2E5E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E5E" w:rsidRPr="006002D3" w:rsidRDefault="005A3819" w:rsidP="003B2E5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1 492 800,00</w:t>
            </w:r>
          </w:p>
        </w:tc>
      </w:tr>
      <w:tr w:rsidR="003B2E5E" w:rsidRPr="006002D3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6002D3" w:rsidRDefault="003B2E5E" w:rsidP="003B2E5E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153 796,00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153 796,00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7867DE" w:rsidRDefault="003B2E5E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125 882,00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E5E" w:rsidRPr="007867DE" w:rsidRDefault="003B2E5E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10 614,00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E" w:rsidRPr="009E0D94" w:rsidRDefault="003B2E5E" w:rsidP="003B2E5E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E" w:rsidRPr="00721E51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E" w:rsidRPr="009E0D94" w:rsidRDefault="003B2E5E" w:rsidP="003B2E5E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E5E" w:rsidRPr="007867DE" w:rsidRDefault="003B2E5E" w:rsidP="003B2E5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17 300,00</w:t>
            </w:r>
          </w:p>
        </w:tc>
      </w:tr>
      <w:tr w:rsidR="003B2E5E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E5E" w:rsidRPr="009E0D94" w:rsidRDefault="003B2E5E" w:rsidP="003B2E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E5E" w:rsidRPr="009E0D94" w:rsidRDefault="003B2E5E" w:rsidP="003B2E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E5E" w:rsidRPr="009E0D94" w:rsidRDefault="003B2E5E" w:rsidP="003B2E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E5E" w:rsidRPr="009E0D94" w:rsidRDefault="003B2E5E" w:rsidP="003B2E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E5E" w:rsidRPr="009E0D94" w:rsidRDefault="003B2E5E" w:rsidP="003B2E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E5E" w:rsidRPr="006002D3" w:rsidRDefault="005A3819" w:rsidP="003B2E5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21 592 586,00</w:t>
            </w:r>
          </w:p>
        </w:tc>
      </w:tr>
    </w:tbl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344AE" w:rsidRDefault="003344AE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6B9E" w:rsidRDefault="00C76B9E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F05C5" w:rsidRDefault="002F05C5" w:rsidP="006002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Pr="004B18DE" w:rsidRDefault="00C85BDB" w:rsidP="00C85B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8</w:t>
      </w:r>
      <w:r>
        <w:rPr>
          <w:rFonts w:ascii="Times New Roman" w:hAnsi="Times New Roman" w:cs="Times New Roman"/>
          <w:b/>
          <w:sz w:val="20"/>
          <w:szCs w:val="20"/>
        </w:rPr>
        <w:t xml:space="preserve">.1 </w:t>
      </w:r>
      <w:r w:rsidRPr="004B18DE">
        <w:rPr>
          <w:rFonts w:ascii="Times New Roman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C85BDB" w:rsidRPr="004B18DE" w:rsidRDefault="00C85BDB" w:rsidP="00C85BD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C85BDB" w:rsidRPr="00141027" w:rsidRDefault="00C85BDB" w:rsidP="00C85BD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255A8">
        <w:rPr>
          <w:rFonts w:ascii="Times New Roman" w:hAnsi="Times New Roman" w:cs="Times New Roman"/>
          <w:sz w:val="20"/>
          <w:szCs w:val="20"/>
        </w:rPr>
        <w:t xml:space="preserve">От </w:t>
      </w:r>
      <w:r w:rsidR="005B4391">
        <w:rPr>
          <w:rFonts w:ascii="Times New Roman" w:hAnsi="Times New Roman" w:cs="Times New Roman"/>
          <w:sz w:val="20"/>
          <w:szCs w:val="20"/>
        </w:rPr>
        <w:t>27.12.2024г.№ 72</w:t>
      </w: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DB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</w:t>
      </w:r>
      <w:r>
        <w:rPr>
          <w:rFonts w:ascii="Times New Roman" w:hAnsi="Times New Roman" w:cs="Times New Roman"/>
          <w:b/>
          <w:sz w:val="24"/>
          <w:szCs w:val="24"/>
        </w:rPr>
        <w:t>льного образования Усть-Тымское сельское поселение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E255A8">
        <w:rPr>
          <w:rFonts w:ascii="Times New Roman" w:hAnsi="Times New Roman" w:cs="Times New Roman"/>
          <w:b/>
          <w:sz w:val="24"/>
          <w:szCs w:val="24"/>
        </w:rPr>
        <w:t xml:space="preserve"> плановый период 2026 и 2027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222" w:type="dxa"/>
        <w:tblLook w:val="04A0" w:firstRow="1" w:lastRow="0" w:firstColumn="1" w:lastColumn="0" w:noHBand="0" w:noVBand="1"/>
      </w:tblPr>
      <w:tblGrid>
        <w:gridCol w:w="3539"/>
        <w:gridCol w:w="786"/>
        <w:gridCol w:w="851"/>
        <w:gridCol w:w="1417"/>
        <w:gridCol w:w="617"/>
        <w:gridCol w:w="1506"/>
        <w:gridCol w:w="1506"/>
      </w:tblGrid>
      <w:tr w:rsidR="00C85BDB" w:rsidRPr="00C85BDB" w:rsidTr="00C85BDB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E255A8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2026</w:t>
            </w:r>
            <w:r w:rsidR="00C85BDB"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6002D3" w:rsidP="00E255A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</w:t>
            </w:r>
            <w:r w:rsidR="00E25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85BDB"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17782" w:rsidRDefault="00887877" w:rsidP="0088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14 516 660,00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17782" w:rsidRDefault="00887877" w:rsidP="0088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14 685 540,00</w:t>
            </w:r>
          </w:p>
        </w:tc>
      </w:tr>
      <w:tr w:rsidR="00C76B9E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617782" w:rsidRDefault="00C76B9E" w:rsidP="00C76B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2 131 745,00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617782" w:rsidRDefault="00C76B9E" w:rsidP="00C76B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2 103 915,00</w:t>
            </w:r>
          </w:p>
        </w:tc>
      </w:tr>
      <w:tr w:rsidR="00C76B9E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76B9E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76B9E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B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750 600,00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750 600,00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750 600,00</w:t>
            </w:r>
          </w:p>
        </w:tc>
      </w:tr>
      <w:tr w:rsidR="00C76B9E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617782" w:rsidRDefault="00C76B9E" w:rsidP="00C76B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1 353 145,00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617782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1 325 315,00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5A3819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1 353 145,00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5A3819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1 325 315,00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5A3819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1 353 145,00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5A3819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1 325 315,00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3310E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3310E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5A3819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1 353 145,00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617782" w:rsidRDefault="005A3819" w:rsidP="00615E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1 325 315,00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3310E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3310E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38A">
              <w:rPr>
                <w:rFonts w:ascii="Times New Roman" w:hAnsi="Times New Roman" w:cs="Times New Roman"/>
                <w:b/>
                <w:sz w:val="20"/>
                <w:szCs w:val="20"/>
              </w:rPr>
              <w:t>28 000,00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28 000,00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FB797C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FB797C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28 000,00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9E0D94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FB797C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C76B9E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C76B9E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C76B9E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C76B9E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C76B9E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C76B9E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C85BDB" w:rsidRDefault="00C76B9E" w:rsidP="00C76B9E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E" w:rsidRPr="00BD3644" w:rsidRDefault="00C76B9E" w:rsidP="00C76B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348 200,00</w:t>
            </w:r>
          </w:p>
        </w:tc>
      </w:tr>
      <w:tr w:rsidR="00887877" w:rsidRPr="00C85BDB" w:rsidTr="00C76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C76B9E" w:rsidP="00C76B9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257 834,10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C76B9E" w:rsidP="00C76B9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267 434,72</w:t>
            </w:r>
          </w:p>
        </w:tc>
      </w:tr>
      <w:tr w:rsidR="00887877" w:rsidRPr="00C85BDB" w:rsidTr="00C76B9E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C76B9E" w:rsidP="00C76B9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77 865,90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C76B9E" w:rsidP="00C76B9E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80 765,28</w:t>
            </w:r>
          </w:p>
        </w:tc>
      </w:tr>
      <w:tr w:rsidR="000560B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5E4D3C" w:rsidRDefault="000560BA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5E4D3C" w:rsidRDefault="000560BA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0560BA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C85BDB" w:rsidRDefault="000560BA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5E4D3C" w:rsidRDefault="000560BA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0BA" w:rsidRPr="005E4D3C" w:rsidRDefault="000560BA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3310E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C85BDB" w:rsidRDefault="003310E1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559 990,00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E1" w:rsidRPr="005E4D3C" w:rsidRDefault="003310E1" w:rsidP="00615E60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755 100,00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11 659 325,00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A638A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11 659 325,00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11 269 100,00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Субсидия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441226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390 225,00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390 225,00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390 225,00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390 225,00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6733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8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6733D5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5B4391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5B4391" w:rsidP="0088787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136 496,00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136 496,00</w:t>
            </w:r>
          </w:p>
        </w:tc>
      </w:tr>
      <w:tr w:rsidR="00887877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166D72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136 496,00</w:t>
            </w:r>
          </w:p>
        </w:tc>
      </w:tr>
      <w:tr w:rsidR="005B439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166D72" w:rsidRDefault="005B4391" w:rsidP="00721E51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166D72" w:rsidRDefault="005B4391" w:rsidP="00721E51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136 496,00</w:t>
            </w:r>
          </w:p>
        </w:tc>
      </w:tr>
      <w:tr w:rsidR="005B4391" w:rsidRPr="00C85BDB" w:rsidTr="00166D7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166D72" w:rsidRDefault="005B4391" w:rsidP="00721E51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166D72" w:rsidRDefault="005B4391" w:rsidP="00721E51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136 496,00</w:t>
            </w:r>
          </w:p>
        </w:tc>
      </w:tr>
      <w:tr w:rsidR="005B4391" w:rsidRPr="00C85BDB" w:rsidTr="00F135F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391" w:rsidRPr="00C85BDB" w:rsidRDefault="005B4391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1" w:rsidRPr="005B4391" w:rsidRDefault="00F135F9" w:rsidP="00721E51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125 882,00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1" w:rsidRPr="005B4391" w:rsidRDefault="00F135F9" w:rsidP="00721E51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125 882,00</w:t>
            </w:r>
          </w:p>
        </w:tc>
      </w:tr>
      <w:tr w:rsidR="00887877" w:rsidRPr="00C85BDB" w:rsidTr="00F135F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877" w:rsidRPr="00C85BDB" w:rsidRDefault="00887877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77" w:rsidRPr="00C85BDB" w:rsidRDefault="00F135F9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10 614,00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877" w:rsidRPr="00C85BDB" w:rsidRDefault="00F135F9" w:rsidP="0088787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10 614,00</w:t>
            </w:r>
          </w:p>
        </w:tc>
      </w:tr>
      <w:tr w:rsidR="00F135F9" w:rsidRPr="00C85BDB" w:rsidTr="005A38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5F9" w:rsidRPr="00C85BDB" w:rsidRDefault="00F135F9" w:rsidP="00F135F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5F9" w:rsidRPr="00C85BDB" w:rsidRDefault="00F135F9" w:rsidP="00F135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5F9" w:rsidRPr="00C85BDB" w:rsidRDefault="00F135F9" w:rsidP="00F135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5F9" w:rsidRPr="00C85BDB" w:rsidRDefault="00F135F9" w:rsidP="00F135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5F9" w:rsidRPr="00C85BDB" w:rsidRDefault="00F135F9" w:rsidP="00F135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5F9" w:rsidRPr="002B4D74" w:rsidRDefault="00F135F9" w:rsidP="00F135F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14 823 256,00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5F9" w:rsidRPr="00CB5078" w:rsidRDefault="00F135F9" w:rsidP="00F135F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15 003 036,00</w:t>
            </w:r>
          </w:p>
        </w:tc>
      </w:tr>
    </w:tbl>
    <w:p w:rsidR="00C85BDB" w:rsidRP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5C6A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26C6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16221D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DB7B9E"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C8156A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EC521D">
        <w:rPr>
          <w:rFonts w:ascii="Times New Roman" w:hAnsi="Times New Roman" w:cs="Times New Roman"/>
          <w:sz w:val="20"/>
          <w:szCs w:val="20"/>
        </w:rPr>
        <w:t>27.12.2024г.№ 72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44333A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Усть-Тымское сельское поселение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</w:t>
      </w:r>
      <w:r w:rsidR="00443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8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2025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EC521D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EC521D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18 949 296,00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EC521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18 949 296,00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EC521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7 486 230,00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EC521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57 500,00</w:t>
            </w:r>
          </w:p>
        </w:tc>
      </w:tr>
      <w:tr w:rsidR="0044333A" w:rsidRPr="000014F2" w:rsidTr="00E344F3">
        <w:tc>
          <w:tcPr>
            <w:tcW w:w="7054" w:type="dxa"/>
          </w:tcPr>
          <w:p w:rsidR="0044333A" w:rsidRPr="000014F2" w:rsidRDefault="0044333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44333A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44333A" w:rsidRDefault="00EC521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136 496,00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FE2D1A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P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FE2D1A" w:rsidRDefault="00EC521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11 269 070</w:t>
            </w:r>
            <w:r w:rsidR="0019107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EC521D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963 470,00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EC521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963 470,00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C05C5D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C05C5D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521D">
              <w:rPr>
                <w:rFonts w:ascii="Times New Roman" w:hAnsi="Times New Roman" w:cs="Times New Roman"/>
                <w:b/>
                <w:sz w:val="20"/>
                <w:szCs w:val="20"/>
              </w:rPr>
              <w:t>9 912 766,00</w:t>
            </w:r>
          </w:p>
        </w:tc>
      </w:tr>
    </w:tbl>
    <w:p w:rsidR="000B54D5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№9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7209E0" w:rsidRPr="00141027" w:rsidRDefault="008608A6" w:rsidP="007209E0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EC521D">
        <w:rPr>
          <w:rFonts w:ascii="Times New Roman" w:hAnsi="Times New Roman" w:cs="Times New Roman"/>
          <w:sz w:val="20"/>
          <w:szCs w:val="20"/>
        </w:rPr>
        <w:t>27.12.2024г.№ 72</w:t>
      </w: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7209E0" w:rsidRDefault="007209E0" w:rsidP="007209E0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поступающих в бюджет 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>муниципал</w:t>
      </w:r>
      <w:r>
        <w:rPr>
          <w:rFonts w:ascii="Times New Roman" w:hAnsi="Times New Roman" w:cs="Times New Roman"/>
          <w:b/>
          <w:sz w:val="24"/>
          <w:szCs w:val="24"/>
        </w:rPr>
        <w:t>ьного образования  Усть-Тымское сельское поселение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из районного и областного бюджетовна плановый период </w:t>
      </w:r>
      <w:r w:rsidR="008608A6">
        <w:rPr>
          <w:rFonts w:ascii="Times New Roman" w:hAnsi="Times New Roman" w:cs="Times New Roman"/>
          <w:b/>
          <w:sz w:val="24"/>
          <w:szCs w:val="24"/>
        </w:rPr>
        <w:t>2026 и 2027</w:t>
      </w:r>
      <w:r w:rsidRPr="007209E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Pr="007209E0" w:rsidRDefault="00DB7B9E" w:rsidP="00720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619"/>
        <w:gridCol w:w="1507"/>
        <w:gridCol w:w="1418"/>
      </w:tblGrid>
      <w:tr w:rsidR="007209E0" w:rsidRPr="000014F2" w:rsidTr="008608A6">
        <w:trPr>
          <w:trHeight w:val="724"/>
        </w:trPr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07" w:type="dxa"/>
          </w:tcPr>
          <w:p w:rsidR="007209E0" w:rsidRPr="000014F2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="007209E0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7209E0" w:rsidRPr="000014F2" w:rsidRDefault="008608A6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  <w:r w:rsidR="007209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EC521D" w:rsidRPr="000014F2" w:rsidTr="007209E0">
        <w:tc>
          <w:tcPr>
            <w:tcW w:w="6946" w:type="dxa"/>
          </w:tcPr>
          <w:p w:rsidR="00EC521D" w:rsidRPr="000014F2" w:rsidRDefault="00EC521D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619" w:type="dxa"/>
          </w:tcPr>
          <w:p w:rsidR="00EC521D" w:rsidRPr="000014F2" w:rsidRDefault="00EC521D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EC521D" w:rsidRPr="00EC521D" w:rsidRDefault="00EC521D" w:rsidP="00721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1D">
              <w:rPr>
                <w:rFonts w:ascii="Times New Roman" w:hAnsi="Times New Roman" w:cs="Times New Roman"/>
                <w:b/>
                <w:sz w:val="20"/>
                <w:szCs w:val="20"/>
              </w:rPr>
              <w:t>11 405 596,00</w:t>
            </w:r>
          </w:p>
        </w:tc>
        <w:tc>
          <w:tcPr>
            <w:tcW w:w="1418" w:type="dxa"/>
          </w:tcPr>
          <w:p w:rsidR="00EC521D" w:rsidRPr="00EC521D" w:rsidRDefault="00EC521D" w:rsidP="00721E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21D">
              <w:rPr>
                <w:rFonts w:ascii="Times New Roman" w:hAnsi="Times New Roman" w:cs="Times New Roman"/>
                <w:b/>
                <w:sz w:val="20"/>
                <w:szCs w:val="20"/>
              </w:rPr>
              <w:t>11 405 596,00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5B3C2E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C521D">
              <w:rPr>
                <w:rFonts w:ascii="Times New Roman" w:hAnsi="Times New Roman" w:cs="Times New Roman"/>
                <w:sz w:val="20"/>
                <w:szCs w:val="20"/>
              </w:rPr>
              <w:t> 405 596,00</w:t>
            </w:r>
          </w:p>
        </w:tc>
        <w:tc>
          <w:tcPr>
            <w:tcW w:w="1418" w:type="dxa"/>
          </w:tcPr>
          <w:p w:rsidR="007209E0" w:rsidRPr="000014F2" w:rsidRDefault="005B3C2E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C521D">
              <w:rPr>
                <w:rFonts w:ascii="Times New Roman" w:hAnsi="Times New Roman" w:cs="Times New Roman"/>
                <w:sz w:val="20"/>
                <w:szCs w:val="20"/>
              </w:rPr>
              <w:t> 405 596,00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7209E0" w:rsidRPr="000014F2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209E0" w:rsidRPr="000014F2" w:rsidRDefault="008608A6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507" w:type="dxa"/>
          </w:tcPr>
          <w:p w:rsidR="009069E5" w:rsidRPr="000014F2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069E5" w:rsidRPr="000014F2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507" w:type="dxa"/>
          </w:tcPr>
          <w:p w:rsidR="009069E5" w:rsidRDefault="00D31D6C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136 496,00</w:t>
            </w:r>
          </w:p>
        </w:tc>
        <w:tc>
          <w:tcPr>
            <w:tcW w:w="1418" w:type="dxa"/>
          </w:tcPr>
          <w:p w:rsidR="009069E5" w:rsidRDefault="00D31D6C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136 496,00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507" w:type="dxa"/>
          </w:tcPr>
          <w:p w:rsidR="009069E5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069E5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FE2D1A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507" w:type="dxa"/>
          </w:tcPr>
          <w:p w:rsidR="009069E5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418" w:type="dxa"/>
          </w:tcPr>
          <w:p w:rsidR="009069E5" w:rsidRDefault="008608A6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069E5" w:rsidRPr="001074B4" w:rsidRDefault="005B3C2E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1 634 930,00</w:t>
            </w:r>
          </w:p>
        </w:tc>
        <w:tc>
          <w:tcPr>
            <w:tcW w:w="1418" w:type="dxa"/>
          </w:tcPr>
          <w:p w:rsidR="009069E5" w:rsidRPr="001074B4" w:rsidRDefault="005B3C2E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1 560 690,00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9069E5" w:rsidRPr="000014F2" w:rsidRDefault="005B3C2E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1 634 930,00</w:t>
            </w:r>
          </w:p>
        </w:tc>
        <w:tc>
          <w:tcPr>
            <w:tcW w:w="1418" w:type="dxa"/>
          </w:tcPr>
          <w:p w:rsidR="009069E5" w:rsidRPr="000014F2" w:rsidRDefault="005B3C2E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1 560 690,00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507" w:type="dxa"/>
          </w:tcPr>
          <w:p w:rsidR="009069E5" w:rsidRPr="000014F2" w:rsidRDefault="0001586A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9069E5" w:rsidRPr="000014F2" w:rsidRDefault="0001586A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9069E5" w:rsidRPr="000014F2" w:rsidRDefault="00FE76F9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EC521D">
              <w:rPr>
                <w:rFonts w:ascii="Times New Roman" w:hAnsi="Times New Roman" w:cs="Times New Roman"/>
                <w:b/>
                <w:sz w:val="20"/>
                <w:szCs w:val="20"/>
              </w:rPr>
              <w:t> 040 526,00</w:t>
            </w:r>
          </w:p>
        </w:tc>
        <w:tc>
          <w:tcPr>
            <w:tcW w:w="1418" w:type="dxa"/>
          </w:tcPr>
          <w:p w:rsidR="009069E5" w:rsidRPr="000014F2" w:rsidRDefault="00FE76F9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EC521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C521D">
              <w:rPr>
                <w:rFonts w:ascii="Times New Roman" w:hAnsi="Times New Roman" w:cs="Times New Roman"/>
                <w:b/>
                <w:sz w:val="20"/>
                <w:szCs w:val="20"/>
              </w:rPr>
              <w:t>66 286,00</w:t>
            </w:r>
          </w:p>
        </w:tc>
      </w:tr>
    </w:tbl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320A" w:rsidRDefault="0059320A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E5" w:rsidRDefault="009069E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6A7" w:rsidRDefault="00B146A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46A7" w:rsidRDefault="00B146A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3C6C" w:rsidRDefault="00A73C6C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FE76F9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31D6C">
        <w:rPr>
          <w:rFonts w:ascii="Times New Roman" w:hAnsi="Times New Roman" w:cs="Times New Roman"/>
          <w:sz w:val="20"/>
          <w:szCs w:val="20"/>
        </w:rPr>
        <w:t>27.12.2024г.№ 72</w:t>
      </w: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>ального образования Усть-Тымское сельское поселение</w:t>
      </w:r>
      <w:r w:rsidR="00FE76F9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B6B1D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334960" w:rsidRPr="00AA1B76" w:rsidTr="00141027">
        <w:tc>
          <w:tcPr>
            <w:tcW w:w="7230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FE76F9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D31D6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9069E5" w:rsidRPr="00141027" w:rsidRDefault="00FE76F9" w:rsidP="009069E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31D6C">
        <w:rPr>
          <w:rFonts w:ascii="Times New Roman" w:hAnsi="Times New Roman" w:cs="Times New Roman"/>
          <w:sz w:val="20"/>
          <w:szCs w:val="20"/>
        </w:rPr>
        <w:t>27.12.2024г.№ 72</w:t>
      </w:r>
    </w:p>
    <w:p w:rsidR="00DB7B9E" w:rsidRDefault="00DB7B9E" w:rsidP="00906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9069E5" w:rsidRDefault="009069E5" w:rsidP="009069E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9E5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</w:t>
      </w:r>
    </w:p>
    <w:p w:rsidR="009069E5" w:rsidRPr="009069E5" w:rsidRDefault="009069E5" w:rsidP="009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МО Усть-Тымское сельское п</w:t>
      </w:r>
      <w:r w:rsidR="00F51E72">
        <w:rPr>
          <w:rFonts w:ascii="Times New Roman" w:hAnsi="Times New Roman" w:cs="Times New Roman"/>
          <w:b/>
          <w:sz w:val="24"/>
          <w:szCs w:val="24"/>
        </w:rPr>
        <w:t>оселение на плано</w:t>
      </w:r>
      <w:r w:rsidR="00FE76F9">
        <w:rPr>
          <w:rFonts w:ascii="Times New Roman" w:hAnsi="Times New Roman" w:cs="Times New Roman"/>
          <w:b/>
          <w:sz w:val="24"/>
          <w:szCs w:val="24"/>
        </w:rPr>
        <w:t>вый период 2026 и 2027</w:t>
      </w:r>
      <w:r w:rsidRPr="009069E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Default="00DB7B9E" w:rsidP="009069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560"/>
        <w:gridCol w:w="1701"/>
      </w:tblGrid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FE76F9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9069E5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FE76F9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906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AA1B76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BB5" w:rsidRDefault="00B87BB5" w:rsidP="00410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4109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87BB5" w:rsidRDefault="00B87BB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146A7" w:rsidRDefault="00B146A7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6D72" w:rsidRDefault="00166D7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FE76F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31D6C">
        <w:rPr>
          <w:rFonts w:ascii="Times New Roman" w:hAnsi="Times New Roman" w:cs="Times New Roman"/>
          <w:sz w:val="20"/>
          <w:szCs w:val="20"/>
        </w:rPr>
        <w:t>27.12.2024г.№ 72</w:t>
      </w: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 w:rsidR="00A73C6C">
        <w:rPr>
          <w:rFonts w:ascii="Times New Roman" w:hAnsi="Times New Roman" w:cs="Times New Roman"/>
          <w:b/>
          <w:sz w:val="24"/>
          <w:szCs w:val="24"/>
        </w:rPr>
        <w:t>го из б</w:t>
      </w:r>
      <w:r w:rsidR="00FE76F9">
        <w:rPr>
          <w:rFonts w:ascii="Times New Roman" w:hAnsi="Times New Roman" w:cs="Times New Roman"/>
          <w:b/>
          <w:sz w:val="24"/>
          <w:szCs w:val="24"/>
        </w:rPr>
        <w:t>юджета поселения на 2025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73C6C" w:rsidRPr="00E344F3" w:rsidRDefault="00A73C6C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</w:t>
            </w:r>
            <w:r w:rsidR="00DB7B9E">
              <w:rPr>
                <w:rFonts w:ascii="Times New Roman" w:hAnsi="Times New Roman" w:cs="Times New Roman"/>
                <w:sz w:val="20"/>
                <w:szCs w:val="20"/>
              </w:rPr>
              <w:t>ь, Каргасокский район, с. Усть-Тым</w:t>
            </w:r>
          </w:p>
        </w:tc>
        <w:tc>
          <w:tcPr>
            <w:tcW w:w="1418" w:type="dxa"/>
          </w:tcPr>
          <w:p w:rsidR="00E344F3" w:rsidRPr="005E2D2B" w:rsidRDefault="00887877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59320A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E344F3" w:rsidRPr="005E2D2B" w:rsidRDefault="00F135F9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="00C87E9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DB7B9E" w:rsidRDefault="00FE76F9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31D6C">
        <w:rPr>
          <w:rFonts w:ascii="Times New Roman" w:hAnsi="Times New Roman" w:cs="Times New Roman"/>
          <w:sz w:val="20"/>
          <w:szCs w:val="20"/>
        </w:rPr>
        <w:t>27.12.2024г.№ 72</w:t>
      </w:r>
    </w:p>
    <w:p w:rsidR="00A73C6C" w:rsidRDefault="00A73C6C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B87BB5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>
        <w:rPr>
          <w:rFonts w:ascii="Times New Roman" w:hAnsi="Times New Roman" w:cs="Times New Roman"/>
          <w:b/>
          <w:sz w:val="24"/>
          <w:szCs w:val="24"/>
        </w:rPr>
        <w:t>го из бюджета п</w:t>
      </w:r>
      <w:r w:rsidR="00FE76F9">
        <w:rPr>
          <w:rFonts w:ascii="Times New Roman" w:hAnsi="Times New Roman" w:cs="Times New Roman"/>
          <w:b/>
          <w:sz w:val="24"/>
          <w:szCs w:val="24"/>
        </w:rPr>
        <w:t>оселения на плановый период 2026 и 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BB5" w:rsidRPr="00A73C6C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A73C6C" w:rsidRPr="00E344F3" w:rsidTr="003261FB">
        <w:trPr>
          <w:trHeight w:val="726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область, Каргасокский район, с. Усть-Тым</w:t>
            </w:r>
          </w:p>
        </w:tc>
        <w:tc>
          <w:tcPr>
            <w:tcW w:w="1418" w:type="dxa"/>
          </w:tcPr>
          <w:p w:rsidR="00A73C6C" w:rsidRPr="005E2D2B" w:rsidRDefault="00887877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A73C6C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FE76F9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область, Каргасокский район, с. Усть-Тым</w:t>
            </w:r>
          </w:p>
        </w:tc>
        <w:tc>
          <w:tcPr>
            <w:tcW w:w="1418" w:type="dxa"/>
          </w:tcPr>
          <w:p w:rsidR="00A73C6C" w:rsidRPr="005E2D2B" w:rsidRDefault="00887877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A73C6C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FE76F9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146A7" w:rsidRDefault="00B146A7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4AE" w:rsidRDefault="003344AE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5F9" w:rsidRDefault="00F135F9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1E72" w:rsidRDefault="00F51E72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r w:rsidR="00166D72">
        <w:rPr>
          <w:rFonts w:ascii="Times New Roman" w:hAnsi="Times New Roman" w:cs="Times New Roman"/>
          <w:sz w:val="20"/>
          <w:szCs w:val="20"/>
        </w:rPr>
        <w:t xml:space="preserve"> 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E310E2" w:rsidRDefault="00FE76F9" w:rsidP="00E310E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6604E">
        <w:rPr>
          <w:rFonts w:ascii="Times New Roman" w:hAnsi="Times New Roman" w:cs="Times New Roman"/>
          <w:sz w:val="20"/>
          <w:szCs w:val="20"/>
        </w:rPr>
        <w:t>27.12.2024г.№ 72</w:t>
      </w:r>
    </w:p>
    <w:p w:rsidR="00E310E2" w:rsidRPr="00E310E2" w:rsidRDefault="00E310E2" w:rsidP="00E310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FE76F9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на 2025</w:t>
      </w:r>
      <w:r w:rsidR="00E310E2"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 муниципального образования «Каргасокский район»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7542"/>
        <w:gridCol w:w="1239"/>
        <w:gridCol w:w="1568"/>
      </w:tblGrid>
      <w:tr w:rsidR="00E310E2" w:rsidRPr="00E310E2" w:rsidTr="00E310E2">
        <w:trPr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7C205E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</w:t>
            </w:r>
            <w:r w:rsidR="00FE7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2025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F51E7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136 496,00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4E" w:rsidRPr="00E310E2" w:rsidRDefault="00C6604E" w:rsidP="00C660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57 500,00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305 900,00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305 900,00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305 900,00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305 900,00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305 900,00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BE22FA" w:rsidRDefault="002C3D2F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11 269 070,00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7D743A" w:rsidRDefault="002C3D2F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11 269 070,00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797932" w:rsidRDefault="002C3D2F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C6604E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11 269 070,00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FE76F9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31D6C">
              <w:rPr>
                <w:rFonts w:ascii="Times New Roman" w:hAnsi="Times New Roman" w:cs="Times New Roman"/>
                <w:sz w:val="20"/>
                <w:szCs w:val="20"/>
              </w:rPr>
              <w:t> 768 966,00</w:t>
            </w:r>
          </w:p>
        </w:tc>
      </w:tr>
    </w:tbl>
    <w:p w:rsidR="002C3D2F" w:rsidRDefault="002C3D2F" w:rsidP="002C3D2F">
      <w:pPr>
        <w:spacing w:after="0"/>
      </w:pPr>
    </w:p>
    <w:p w:rsidR="00B146A7" w:rsidRDefault="00B146A7" w:rsidP="002C3D2F">
      <w:pPr>
        <w:spacing w:after="0"/>
      </w:pP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2.1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E310E2" w:rsidRDefault="00852D9D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6604E">
        <w:rPr>
          <w:rFonts w:ascii="Times New Roman" w:hAnsi="Times New Roman" w:cs="Times New Roman"/>
          <w:sz w:val="20"/>
          <w:szCs w:val="20"/>
        </w:rPr>
        <w:t>27.12.2024г.№ 72</w:t>
      </w:r>
    </w:p>
    <w:p w:rsidR="00E310E2" w:rsidRPr="00E310E2" w:rsidRDefault="00E310E2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E310E2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852D9D">
        <w:rPr>
          <w:rFonts w:ascii="Times New Roman" w:hAnsi="Times New Roman" w:cs="Times New Roman"/>
          <w:b/>
          <w:bCs/>
          <w:sz w:val="24"/>
          <w:szCs w:val="24"/>
        </w:rPr>
        <w:t>программ на плановый период 2026 и 2027</w:t>
      </w: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годов муниципального образования «Каргасокский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983"/>
        <w:gridCol w:w="1239"/>
        <w:gridCol w:w="1506"/>
        <w:gridCol w:w="1621"/>
      </w:tblGrid>
      <w:tr w:rsidR="00E310E2" w:rsidRPr="00E310E2" w:rsidTr="00E310E2">
        <w:trPr>
          <w:trHeight w:val="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852D9D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2026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852D9D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2027</w:t>
            </w:r>
            <w:r w:rsidR="00E310E2"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671096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671096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671096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AE085C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AE085C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AE085C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AE085C" w:rsidP="00B52BE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AE085C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5C" w:rsidRPr="00E310E2" w:rsidRDefault="00AE085C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5C" w:rsidRPr="00E310E2" w:rsidRDefault="00AE085C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5C" w:rsidRPr="00E310E2" w:rsidRDefault="00AE085C" w:rsidP="00AE08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5C" w:rsidRPr="00E310E2" w:rsidRDefault="00AE085C" w:rsidP="00AE08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AE085C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5C" w:rsidRPr="00E310E2" w:rsidRDefault="00AE085C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5C" w:rsidRPr="00E310E2" w:rsidRDefault="00AE085C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5C" w:rsidRPr="00E310E2" w:rsidRDefault="00AE085C" w:rsidP="00AE08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85C" w:rsidRPr="00E310E2" w:rsidRDefault="00AE085C" w:rsidP="00AE085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136 496,00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C6604E" w:rsidRDefault="00C6604E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604E">
              <w:rPr>
                <w:rFonts w:ascii="Times New Roman" w:hAnsi="Times New Roman" w:cs="Times New Roman"/>
                <w:bCs/>
                <w:sz w:val="20"/>
                <w:szCs w:val="20"/>
              </w:rPr>
              <w:t>136 496,00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C6604E" w:rsidRDefault="00C6604E" w:rsidP="00B52BE6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604E">
              <w:rPr>
                <w:rFonts w:ascii="Times New Roman" w:hAnsi="Times New Roman" w:cs="Times New Roman"/>
                <w:bCs/>
                <w:sz w:val="20"/>
                <w:szCs w:val="20"/>
              </w:rPr>
              <w:t>136 496,00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0370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370" w:rsidRPr="00E310E2" w:rsidRDefault="00200370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00370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370" w:rsidRPr="00BE22FA" w:rsidRDefault="00200370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70" w:rsidRPr="00E310E2" w:rsidRDefault="00200370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70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370" w:rsidRPr="00E310E2" w:rsidRDefault="00852D9D" w:rsidP="00B52B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52D9D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D9D" w:rsidRPr="007D743A" w:rsidRDefault="00852D9D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Default="00852D9D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15504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15504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52D9D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797932" w:rsidRDefault="00852D9D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Default="00852D9D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15504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15504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11 269 100,00</w:t>
            </w:r>
          </w:p>
        </w:tc>
      </w:tr>
      <w:tr w:rsidR="00852D9D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6604E">
              <w:rPr>
                <w:rFonts w:ascii="Times New Roman" w:hAnsi="Times New Roman" w:cs="Times New Roman"/>
                <w:sz w:val="20"/>
                <w:szCs w:val="20"/>
              </w:rPr>
              <w:t> 405 596,00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D9D" w:rsidRPr="00E310E2" w:rsidRDefault="00852D9D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6604E">
              <w:rPr>
                <w:rFonts w:ascii="Times New Roman" w:hAnsi="Times New Roman" w:cs="Times New Roman"/>
                <w:sz w:val="20"/>
                <w:szCs w:val="20"/>
              </w:rPr>
              <w:t> 405 596,00</w:t>
            </w:r>
          </w:p>
        </w:tc>
      </w:tr>
    </w:tbl>
    <w:p w:rsidR="005E2D2B" w:rsidRDefault="005E2D2B" w:rsidP="00E310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5F9" w:rsidRDefault="00F135F9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87BB5" w:rsidRDefault="000F1A75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E085C">
        <w:rPr>
          <w:rFonts w:ascii="Times New Roman" w:hAnsi="Times New Roman" w:cs="Times New Roman"/>
          <w:sz w:val="20"/>
          <w:szCs w:val="20"/>
        </w:rPr>
        <w:t xml:space="preserve"> 27.12.2024г.№ 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6A87" w:rsidRPr="00356A87" w:rsidRDefault="00356A87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</w:t>
      </w:r>
      <w:r w:rsidR="00EA0644" w:rsidRPr="005E2D2B">
        <w:rPr>
          <w:rFonts w:ascii="Times New Roman" w:eastAsia="Calibri" w:hAnsi="Times New Roman" w:cs="Times New Roman"/>
          <w:b/>
          <w:sz w:val="24"/>
          <w:szCs w:val="24"/>
        </w:rPr>
        <w:t>собственность Усть</w:t>
      </w:r>
      <w:r w:rsidR="00864DF8"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0F1A75" w:rsidP="00AE08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2025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Default="005E2D2B" w:rsidP="006E6FA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2466"/>
      </w:tblGrid>
      <w:tr w:rsidR="00B46C81" w:rsidRPr="00B46C81" w:rsidTr="00B2482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>Наименование объекта,</w:t>
            </w:r>
          </w:p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>Способ</w:t>
            </w:r>
          </w:p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>приватизации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</w:rPr>
              <w:t>Прогноз поступ</w:t>
            </w:r>
            <w:r w:rsidRPr="00B46C81">
              <w:rPr>
                <w:rFonts w:ascii="Times New Roman" w:eastAsia="Calibri" w:hAnsi="Times New Roman" w:cs="Times New Roman"/>
                <w:b/>
                <w:bCs/>
              </w:rPr>
              <w:softHyphen/>
              <w:t xml:space="preserve">лений средств </w:t>
            </w:r>
          </w:p>
        </w:tc>
      </w:tr>
      <w:tr w:rsidR="00B46C81" w:rsidRPr="00B46C81" w:rsidTr="00B24829">
        <w:trPr>
          <w:trHeight w:val="4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 xml:space="preserve">Остатки конструкций плавучих средств: </w:t>
            </w:r>
            <w:proofErr w:type="spellStart"/>
            <w:r w:rsidRPr="00B46C81">
              <w:rPr>
                <w:rFonts w:ascii="Times New Roman" w:eastAsia="Calibri" w:hAnsi="Times New Roman" w:cs="Times New Roman"/>
              </w:rPr>
              <w:t>краноподьемник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36 680,00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111 720,00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95 760,00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Катер "Костромич" проекта Т-63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111 720,00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Самоходка неизвестного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159 600,00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Самоходка проекта "колхозница"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272 150,00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Ёмкость дренажная на 10 м</w:t>
            </w:r>
            <w:r w:rsidRPr="00B46C81">
              <w:rPr>
                <w:rFonts w:ascii="Times New Roman" w:eastAsia="Calibri" w:hAnsi="Times New Roman" w:cs="Times New Roman"/>
                <w:snapToGrid w:val="0"/>
                <w:vertAlign w:val="superscript"/>
                <w:lang w:eastAsia="ar-SA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13 120,00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Самоходка неизвестного проекта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159 600,00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2 540,00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"жигули»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2 540,00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2 650,00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2 540,00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Тракторная кабина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1 770,00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Сани металлические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15 030,00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"волга"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6 460,00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"нива"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2 620,00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Кузов автомобиля марки "жигули"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2 260,00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Кузов автомобиля марки "жигули"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2 260,00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"жигули"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2 540,00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2 910,00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3 690,00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Кузов автомобиля марки "москвич"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3 690,00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3 690,00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 xml:space="preserve">Кузов автомобиля марки "москвич"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3 690,00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Остатки конструкций плавучих средств: катера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63 840,00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5388" w:type="dxa"/>
          </w:tcPr>
          <w:p w:rsidR="00B46C81" w:rsidRPr="00B46C81" w:rsidRDefault="00B46C81" w:rsidP="00B46C81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  <w:snapToGrid w:val="0"/>
                <w:lang w:eastAsia="ar-SA"/>
              </w:rPr>
              <w:t>Остатки конструкций плавучих средств: баржи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>Продажа</w:t>
            </w:r>
          </w:p>
        </w:tc>
        <w:tc>
          <w:tcPr>
            <w:tcW w:w="2466" w:type="dxa"/>
          </w:tcPr>
          <w:p w:rsidR="00B46C81" w:rsidRPr="00B46C81" w:rsidRDefault="00B46C81" w:rsidP="00B46C81">
            <w:pPr>
              <w:spacing w:after="16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46C81">
              <w:rPr>
                <w:rFonts w:ascii="Times New Roman" w:eastAsia="Calibri" w:hAnsi="Times New Roman" w:cs="Times New Roman"/>
              </w:rPr>
              <w:t>111 720,00</w:t>
            </w:r>
          </w:p>
        </w:tc>
      </w:tr>
      <w:tr w:rsidR="00B46C81" w:rsidRPr="00B46C81" w:rsidTr="00B24829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B46C81">
              <w:rPr>
                <w:rFonts w:ascii="Times New Roman" w:eastAsia="Calibri" w:hAnsi="Times New Roman" w:cs="Times New Roman"/>
                <w:b/>
                <w:color w:val="000000"/>
              </w:rPr>
              <w:t>1 196 790,00</w:t>
            </w:r>
          </w:p>
        </w:tc>
      </w:tr>
    </w:tbl>
    <w:p w:rsidR="00B46C81" w:rsidRPr="00B46C81" w:rsidRDefault="00B46C81" w:rsidP="00B46C81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 №2: трансформаторы в количестве 4шт.</w:t>
      </w:r>
    </w:p>
    <w:p w:rsidR="00B46C81" w:rsidRPr="00B46C81" w:rsidRDefault="00B46C81" w:rsidP="00B46C81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33"/>
        <w:gridCol w:w="5364"/>
        <w:gridCol w:w="2002"/>
        <w:gridCol w:w="2382"/>
      </w:tblGrid>
      <w:tr w:rsidR="00B46C81" w:rsidRPr="00B46C81" w:rsidTr="00B248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объекта,</w:t>
            </w:r>
          </w:p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его местонахождение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Способ</w:t>
            </w:r>
          </w:p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приватизации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Прогноз поступ</w:t>
            </w:r>
            <w:r w:rsidRPr="00B46C8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softHyphen/>
              <w:t xml:space="preserve">лений средств </w:t>
            </w:r>
          </w:p>
        </w:tc>
      </w:tr>
      <w:tr w:rsidR="00B46C81" w:rsidRPr="00B46C81" w:rsidTr="00B24829">
        <w:tc>
          <w:tcPr>
            <w:tcW w:w="534" w:type="dxa"/>
          </w:tcPr>
          <w:p w:rsidR="00B46C81" w:rsidRPr="00B46C81" w:rsidRDefault="00B46C81" w:rsidP="00B46C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6C81" w:rsidRPr="00AE085C" w:rsidRDefault="00B46C81" w:rsidP="00B46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AE085C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E085C">
              <w:rPr>
                <w:rFonts w:ascii="Times New Roman" w:eastAsia="Calibri" w:hAnsi="Times New Roman" w:cs="Times New Roman"/>
                <w:b/>
                <w:lang w:eastAsia="ru-RU"/>
              </w:rPr>
              <w:t>Продажа</w:t>
            </w:r>
          </w:p>
        </w:tc>
        <w:tc>
          <w:tcPr>
            <w:tcW w:w="2390" w:type="dxa"/>
          </w:tcPr>
          <w:p w:rsidR="00B46C81" w:rsidRPr="00AE085C" w:rsidRDefault="00B46C81" w:rsidP="00B46C8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E085C">
              <w:rPr>
                <w:rFonts w:ascii="Times New Roman" w:eastAsia="Times New Roman" w:hAnsi="Times New Roman" w:cs="Times New Roman"/>
                <w:lang w:eastAsia="ru-RU"/>
              </w:rPr>
              <w:t>38 200,00</w:t>
            </w:r>
          </w:p>
        </w:tc>
      </w:tr>
      <w:tr w:rsidR="00B46C81" w:rsidRPr="00B46C81" w:rsidTr="00B24829">
        <w:tc>
          <w:tcPr>
            <w:tcW w:w="534" w:type="dxa"/>
          </w:tcPr>
          <w:p w:rsidR="00B46C81" w:rsidRPr="00B46C81" w:rsidRDefault="00B46C81" w:rsidP="00B46C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6C81" w:rsidRPr="00AE085C" w:rsidRDefault="00B46C81" w:rsidP="00B46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AE085C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E085C">
              <w:rPr>
                <w:rFonts w:ascii="Times New Roman" w:eastAsia="Calibri" w:hAnsi="Times New Roman" w:cs="Times New Roman"/>
                <w:b/>
                <w:lang w:eastAsia="ru-RU"/>
              </w:rPr>
              <w:t>Продажа</w:t>
            </w:r>
          </w:p>
        </w:tc>
        <w:tc>
          <w:tcPr>
            <w:tcW w:w="2390" w:type="dxa"/>
          </w:tcPr>
          <w:p w:rsidR="00B46C81" w:rsidRPr="00AE085C" w:rsidRDefault="00B46C81" w:rsidP="00B46C81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E085C">
              <w:rPr>
                <w:rFonts w:ascii="Times New Roman" w:eastAsia="Calibri" w:hAnsi="Times New Roman" w:cs="Times New Roman"/>
                <w:lang w:eastAsia="ru-RU"/>
              </w:rPr>
              <w:t>31 190,00</w:t>
            </w:r>
          </w:p>
        </w:tc>
      </w:tr>
      <w:tr w:rsidR="00B46C81" w:rsidRPr="00B46C81" w:rsidTr="00B24829">
        <w:tc>
          <w:tcPr>
            <w:tcW w:w="534" w:type="dxa"/>
          </w:tcPr>
          <w:p w:rsidR="00B46C81" w:rsidRPr="00B46C81" w:rsidRDefault="00B46C81" w:rsidP="00B46C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6C81" w:rsidRPr="00AE085C" w:rsidRDefault="00B46C81" w:rsidP="00B46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Трансформатор КТП 6/0,4 с ТМ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AE085C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E085C">
              <w:rPr>
                <w:rFonts w:ascii="Times New Roman" w:eastAsia="Calibri" w:hAnsi="Times New Roman" w:cs="Times New Roman"/>
                <w:b/>
                <w:lang w:eastAsia="ru-RU"/>
              </w:rPr>
              <w:t>Продажа</w:t>
            </w:r>
          </w:p>
        </w:tc>
        <w:tc>
          <w:tcPr>
            <w:tcW w:w="2390" w:type="dxa"/>
          </w:tcPr>
          <w:p w:rsidR="00B46C81" w:rsidRPr="00AE085C" w:rsidRDefault="00B46C81" w:rsidP="00B46C81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E085C">
              <w:rPr>
                <w:rFonts w:ascii="Times New Roman" w:eastAsia="Calibri" w:hAnsi="Times New Roman" w:cs="Times New Roman"/>
                <w:lang w:eastAsia="ru-RU"/>
              </w:rPr>
              <w:t>24 820,00</w:t>
            </w:r>
          </w:p>
        </w:tc>
      </w:tr>
      <w:tr w:rsidR="00B46C81" w:rsidRPr="00B46C81" w:rsidTr="00B24829">
        <w:tc>
          <w:tcPr>
            <w:tcW w:w="534" w:type="dxa"/>
          </w:tcPr>
          <w:p w:rsidR="00B46C81" w:rsidRPr="00B46C81" w:rsidRDefault="00B46C81" w:rsidP="00B46C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6C81" w:rsidRPr="00AE085C" w:rsidRDefault="00B46C81" w:rsidP="00B46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08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Повышающий трансформатор 500ква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AE085C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E085C">
              <w:rPr>
                <w:rFonts w:ascii="Times New Roman" w:eastAsia="Calibri" w:hAnsi="Times New Roman" w:cs="Times New Roman"/>
                <w:b/>
                <w:lang w:eastAsia="ru-RU"/>
              </w:rPr>
              <w:t>Продажа</w:t>
            </w:r>
          </w:p>
        </w:tc>
        <w:tc>
          <w:tcPr>
            <w:tcW w:w="2390" w:type="dxa"/>
          </w:tcPr>
          <w:p w:rsidR="00B46C81" w:rsidRPr="00AE085C" w:rsidRDefault="00B46C81" w:rsidP="00B46C81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E085C">
              <w:rPr>
                <w:rFonts w:ascii="Times New Roman" w:eastAsia="Calibri" w:hAnsi="Times New Roman" w:cs="Times New Roman"/>
                <w:lang w:eastAsia="ru-RU"/>
              </w:rPr>
              <w:t>64 980,00</w:t>
            </w:r>
          </w:p>
        </w:tc>
      </w:tr>
      <w:tr w:rsidR="00B46C81" w:rsidRPr="00B46C81" w:rsidTr="00B24829">
        <w:tc>
          <w:tcPr>
            <w:tcW w:w="534" w:type="dxa"/>
          </w:tcPr>
          <w:p w:rsidR="00B46C81" w:rsidRPr="00B46C81" w:rsidRDefault="00B46C81" w:rsidP="00B46C8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6C81" w:rsidRPr="00B46C81" w:rsidRDefault="00B46C81" w:rsidP="00B46C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1" w:rsidRPr="00B46C81" w:rsidRDefault="00B46C81" w:rsidP="00B4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B46C81" w:rsidRPr="00B46C81" w:rsidRDefault="00B46C81" w:rsidP="00B46C8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46C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159 190,00</w:t>
            </w:r>
          </w:p>
        </w:tc>
      </w:tr>
    </w:tbl>
    <w:p w:rsidR="005E2D2B" w:rsidRPr="008837FA" w:rsidRDefault="005E2D2B" w:rsidP="006E6FAD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="00BA438E"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7027A1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0F1A75" w:rsidP="00AE085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E085C">
        <w:rPr>
          <w:rFonts w:ascii="Times New Roman" w:hAnsi="Times New Roman" w:cs="Times New Roman"/>
          <w:sz w:val="20"/>
          <w:szCs w:val="20"/>
        </w:rPr>
        <w:t xml:space="preserve"> 27.12.2024г.№ 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имущества в муниципальную собственность Усть</w:t>
      </w:r>
      <w:r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56A87" w:rsidRPr="005E2D2B" w:rsidRDefault="000F1A75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плановый период 2026 и 2027</w:t>
      </w:r>
      <w:r w:rsidR="00356A87">
        <w:rPr>
          <w:rFonts w:ascii="Times New Roman" w:eastAsia="Calibri" w:hAnsi="Times New Roman" w:cs="Times New Roman"/>
          <w:b/>
          <w:sz w:val="24"/>
          <w:szCs w:val="24"/>
        </w:rPr>
        <w:t xml:space="preserve"> годов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356A87" w:rsidRPr="008837FA" w:rsidTr="003261F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numPr>
          <w:ilvl w:val="0"/>
          <w:numId w:val="34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Default="00356A87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B46C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6C81" w:rsidRDefault="00B46C81" w:rsidP="00B46C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6D72" w:rsidRDefault="00166D72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BA438E" w:rsidRPr="00141027" w:rsidRDefault="000F1A75" w:rsidP="00BA43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E085C">
        <w:rPr>
          <w:rFonts w:ascii="Times New Roman" w:hAnsi="Times New Roman" w:cs="Times New Roman"/>
          <w:sz w:val="20"/>
          <w:szCs w:val="20"/>
        </w:rPr>
        <w:t xml:space="preserve"> 27.12.2024г.№ 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438E" w:rsidRDefault="00BA438E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2F4995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0F1A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2025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2126"/>
        <w:gridCol w:w="2127"/>
      </w:tblGrid>
      <w:tr w:rsidR="00A31EDF" w:rsidRPr="008837FA" w:rsidTr="002F4995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2F4995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0F1A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2025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0F1A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2025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87E99" w:rsidRPr="008837FA" w:rsidTr="002F4995">
        <w:tc>
          <w:tcPr>
            <w:tcW w:w="2235" w:type="dxa"/>
          </w:tcPr>
          <w:p w:rsidR="00C87E99" w:rsidRPr="008837FA" w:rsidRDefault="00C87E99" w:rsidP="00C87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C87E99" w:rsidRPr="008837FA" w:rsidRDefault="00C87E99" w:rsidP="00C87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87E99" w:rsidRPr="008837FA" w:rsidRDefault="00C87E99" w:rsidP="00C87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4 958 584,46</w:t>
            </w:r>
          </w:p>
        </w:tc>
        <w:tc>
          <w:tcPr>
            <w:tcW w:w="2126" w:type="dxa"/>
          </w:tcPr>
          <w:p w:rsidR="00C87E99" w:rsidRPr="008837FA" w:rsidRDefault="00C87E99" w:rsidP="00C87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C87E99" w:rsidRPr="008837FA" w:rsidRDefault="00C87E99" w:rsidP="00C87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4 958 584,46</w:t>
            </w:r>
          </w:p>
        </w:tc>
      </w:tr>
      <w:tr w:rsidR="00C87E99" w:rsidRPr="008837FA" w:rsidTr="002F4995">
        <w:tc>
          <w:tcPr>
            <w:tcW w:w="2235" w:type="dxa"/>
          </w:tcPr>
          <w:p w:rsidR="00C87E99" w:rsidRPr="008837FA" w:rsidRDefault="00C87E99" w:rsidP="00C87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C87E99" w:rsidRPr="008837FA" w:rsidRDefault="00C87E99" w:rsidP="00C87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C87E99" w:rsidRPr="008837FA" w:rsidRDefault="00C87E99" w:rsidP="00C87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4 958 584,46</w:t>
            </w:r>
          </w:p>
        </w:tc>
        <w:tc>
          <w:tcPr>
            <w:tcW w:w="2126" w:type="dxa"/>
          </w:tcPr>
          <w:p w:rsidR="00C87E99" w:rsidRPr="008837FA" w:rsidRDefault="00C87E99" w:rsidP="00C87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C87E99" w:rsidRPr="008837FA" w:rsidRDefault="00C87E99" w:rsidP="00C87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4 958 584,46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995" w:rsidRDefault="002F4995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6B" w:rsidRDefault="00C90F6B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A75" w:rsidRDefault="000F1A75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FAD" w:rsidRDefault="006E6FAD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38E" w:rsidRDefault="00BA438E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BA438E">
        <w:rPr>
          <w:rFonts w:ascii="Times New Roman" w:hAnsi="Times New Roman" w:cs="Times New Roman"/>
          <w:b/>
          <w:sz w:val="20"/>
          <w:szCs w:val="20"/>
        </w:rPr>
        <w:t>5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0F1A75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E085C">
        <w:rPr>
          <w:rFonts w:ascii="Times New Roman" w:hAnsi="Times New Roman" w:cs="Times New Roman"/>
          <w:sz w:val="20"/>
          <w:szCs w:val="20"/>
        </w:rPr>
        <w:t xml:space="preserve"> 27.12.2024г.№ 72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 xml:space="preserve">ПРЕДОСТАВЛЕНИЯ СУБСИДИЙ ЮРИДИЧЕСКИМ </w:t>
      </w:r>
      <w:r w:rsidR="00EA0644" w:rsidRPr="00283024">
        <w:rPr>
          <w:b/>
        </w:rPr>
        <w:t>ЛИЦАМ (</w:t>
      </w:r>
      <w:r w:rsidRPr="00283024">
        <w:rPr>
          <w:b/>
        </w:rPr>
        <w:t>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95342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 w:rsidR="00A0023F"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="00CD0ED0"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CD0ED0" w:rsidRPr="00CD0ED0" w:rsidRDefault="00CD0ED0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CD0ED0"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D0ED0"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CD0ED0"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0ED0"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0ED0"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D0ED0"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CD0ED0" w:rsidRP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</w:t>
      </w:r>
      <w:r w:rsidR="00CD0ED0" w:rsidRPr="00CD0ED0">
        <w:rPr>
          <w:rFonts w:ascii="Times New Roman" w:hAnsi="Times New Roman" w:cs="Times New Roman"/>
        </w:rPr>
        <w:lastRenderedPageBreak/>
        <w:t>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7D741F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41F" w:rsidSect="005C0AB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61566A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3"/>
  </w:num>
  <w:num w:numId="5">
    <w:abstractNumId w:val="25"/>
  </w:num>
  <w:num w:numId="6">
    <w:abstractNumId w:val="11"/>
  </w:num>
  <w:num w:numId="7">
    <w:abstractNumId w:val="19"/>
  </w:num>
  <w:num w:numId="8">
    <w:abstractNumId w:val="1"/>
  </w:num>
  <w:num w:numId="9">
    <w:abstractNumId w:val="8"/>
  </w:num>
  <w:num w:numId="10">
    <w:abstractNumId w:val="20"/>
  </w:num>
  <w:num w:numId="11">
    <w:abstractNumId w:val="2"/>
  </w:num>
  <w:num w:numId="12">
    <w:abstractNumId w:val="29"/>
  </w:num>
  <w:num w:numId="13">
    <w:abstractNumId w:val="28"/>
  </w:num>
  <w:num w:numId="14">
    <w:abstractNumId w:val="24"/>
  </w:num>
  <w:num w:numId="15">
    <w:abstractNumId w:val="27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30"/>
  </w:num>
  <w:num w:numId="19">
    <w:abstractNumId w:val="6"/>
  </w:num>
  <w:num w:numId="20">
    <w:abstractNumId w:val="32"/>
  </w:num>
  <w:num w:numId="21">
    <w:abstractNumId w:val="18"/>
  </w:num>
  <w:num w:numId="22">
    <w:abstractNumId w:val="31"/>
  </w:num>
  <w:num w:numId="23">
    <w:abstractNumId w:val="9"/>
  </w:num>
  <w:num w:numId="24">
    <w:abstractNumId w:val="15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0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BD1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5FC6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3"/>
    <w:rsid w:val="00011B08"/>
    <w:rsid w:val="00012248"/>
    <w:rsid w:val="00012422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86A"/>
    <w:rsid w:val="00015AB0"/>
    <w:rsid w:val="00015FE3"/>
    <w:rsid w:val="0001645F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37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4D"/>
    <w:rsid w:val="00044BAF"/>
    <w:rsid w:val="000451D0"/>
    <w:rsid w:val="0004532D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1CB0"/>
    <w:rsid w:val="000521AE"/>
    <w:rsid w:val="0005220D"/>
    <w:rsid w:val="00052317"/>
    <w:rsid w:val="0005248E"/>
    <w:rsid w:val="00052642"/>
    <w:rsid w:val="00052A5A"/>
    <w:rsid w:val="00052AA0"/>
    <w:rsid w:val="00052D00"/>
    <w:rsid w:val="0005322A"/>
    <w:rsid w:val="000539DA"/>
    <w:rsid w:val="0005462A"/>
    <w:rsid w:val="00054831"/>
    <w:rsid w:val="0005495E"/>
    <w:rsid w:val="00054A25"/>
    <w:rsid w:val="00054EB5"/>
    <w:rsid w:val="0005503C"/>
    <w:rsid w:val="00055054"/>
    <w:rsid w:val="0005539F"/>
    <w:rsid w:val="00055A86"/>
    <w:rsid w:val="00055D89"/>
    <w:rsid w:val="00055FE4"/>
    <w:rsid w:val="000560BA"/>
    <w:rsid w:val="00056173"/>
    <w:rsid w:val="000568A4"/>
    <w:rsid w:val="00056E92"/>
    <w:rsid w:val="000572EC"/>
    <w:rsid w:val="00057497"/>
    <w:rsid w:val="00057B42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50B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5CCC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1B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C7A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4AB1"/>
    <w:rsid w:val="000A52AD"/>
    <w:rsid w:val="000A52E6"/>
    <w:rsid w:val="000A5633"/>
    <w:rsid w:val="000A5652"/>
    <w:rsid w:val="000A59E6"/>
    <w:rsid w:val="000A5A5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E48"/>
    <w:rsid w:val="000C3FB5"/>
    <w:rsid w:val="000C4B8A"/>
    <w:rsid w:val="000C4F3A"/>
    <w:rsid w:val="000C4FD6"/>
    <w:rsid w:val="000C50FF"/>
    <w:rsid w:val="000C55CB"/>
    <w:rsid w:val="000C58A1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233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A02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65F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595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A75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DC2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1AB"/>
    <w:rsid w:val="00105326"/>
    <w:rsid w:val="0010533D"/>
    <w:rsid w:val="0010545E"/>
    <w:rsid w:val="00105889"/>
    <w:rsid w:val="00105CD2"/>
    <w:rsid w:val="00105DFD"/>
    <w:rsid w:val="00106089"/>
    <w:rsid w:val="0010641E"/>
    <w:rsid w:val="0010651C"/>
    <w:rsid w:val="001069E2"/>
    <w:rsid w:val="00106B4E"/>
    <w:rsid w:val="00106C36"/>
    <w:rsid w:val="00106C5C"/>
    <w:rsid w:val="001074B4"/>
    <w:rsid w:val="0010758A"/>
    <w:rsid w:val="0010774F"/>
    <w:rsid w:val="00107A9E"/>
    <w:rsid w:val="00107C49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ACF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4AD7"/>
    <w:rsid w:val="00115233"/>
    <w:rsid w:val="001154B6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1795"/>
    <w:rsid w:val="00122004"/>
    <w:rsid w:val="0012219C"/>
    <w:rsid w:val="001227E3"/>
    <w:rsid w:val="00122BE9"/>
    <w:rsid w:val="00122C85"/>
    <w:rsid w:val="00122CF8"/>
    <w:rsid w:val="00122E29"/>
    <w:rsid w:val="00122F3F"/>
    <w:rsid w:val="001230AE"/>
    <w:rsid w:val="00123552"/>
    <w:rsid w:val="00123A92"/>
    <w:rsid w:val="00123D11"/>
    <w:rsid w:val="00123D56"/>
    <w:rsid w:val="001242A3"/>
    <w:rsid w:val="00124486"/>
    <w:rsid w:val="001246C5"/>
    <w:rsid w:val="001246E0"/>
    <w:rsid w:val="00124720"/>
    <w:rsid w:val="00124787"/>
    <w:rsid w:val="0012492F"/>
    <w:rsid w:val="00124C3B"/>
    <w:rsid w:val="00124F8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892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027"/>
    <w:rsid w:val="00141180"/>
    <w:rsid w:val="001417A4"/>
    <w:rsid w:val="0014253E"/>
    <w:rsid w:val="00142810"/>
    <w:rsid w:val="00142C58"/>
    <w:rsid w:val="00142CF1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DB"/>
    <w:rsid w:val="00145CE5"/>
    <w:rsid w:val="00146090"/>
    <w:rsid w:val="00146241"/>
    <w:rsid w:val="00146246"/>
    <w:rsid w:val="001462E8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BB6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27"/>
    <w:rsid w:val="0015385E"/>
    <w:rsid w:val="0015388C"/>
    <w:rsid w:val="00153A5E"/>
    <w:rsid w:val="00153CBE"/>
    <w:rsid w:val="001547A1"/>
    <w:rsid w:val="00154875"/>
    <w:rsid w:val="00154929"/>
    <w:rsid w:val="0015504C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8B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1CF4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3"/>
    <w:rsid w:val="00166925"/>
    <w:rsid w:val="001669BD"/>
    <w:rsid w:val="00166A2D"/>
    <w:rsid w:val="00166A61"/>
    <w:rsid w:val="00166D42"/>
    <w:rsid w:val="00166D7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0BEB"/>
    <w:rsid w:val="00180EF9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614"/>
    <w:rsid w:val="001867FA"/>
    <w:rsid w:val="00186B23"/>
    <w:rsid w:val="00187930"/>
    <w:rsid w:val="00187964"/>
    <w:rsid w:val="00187AF5"/>
    <w:rsid w:val="00190744"/>
    <w:rsid w:val="001908A8"/>
    <w:rsid w:val="00191073"/>
    <w:rsid w:val="00191813"/>
    <w:rsid w:val="00191FF2"/>
    <w:rsid w:val="001924F4"/>
    <w:rsid w:val="00192910"/>
    <w:rsid w:val="00192B06"/>
    <w:rsid w:val="00193085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A46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61C"/>
    <w:rsid w:val="001D378F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ABB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5B0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81F"/>
    <w:rsid w:val="001F0E8D"/>
    <w:rsid w:val="001F11E5"/>
    <w:rsid w:val="001F123E"/>
    <w:rsid w:val="001F1445"/>
    <w:rsid w:val="001F1933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9AE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370"/>
    <w:rsid w:val="00200472"/>
    <w:rsid w:val="0020053F"/>
    <w:rsid w:val="00200909"/>
    <w:rsid w:val="00200E1C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6C1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12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37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5F3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A11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6D06"/>
    <w:rsid w:val="002A787A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8E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D2F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409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C8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5C5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995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C4A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3F64"/>
    <w:rsid w:val="003243A0"/>
    <w:rsid w:val="00324E91"/>
    <w:rsid w:val="003255B4"/>
    <w:rsid w:val="003257C6"/>
    <w:rsid w:val="00325994"/>
    <w:rsid w:val="003259C4"/>
    <w:rsid w:val="003259DF"/>
    <w:rsid w:val="00325CE9"/>
    <w:rsid w:val="003261FB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0E1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4AE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794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7A5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37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5E"/>
    <w:rsid w:val="00352865"/>
    <w:rsid w:val="00352F2B"/>
    <w:rsid w:val="00353527"/>
    <w:rsid w:val="00353647"/>
    <w:rsid w:val="00353B59"/>
    <w:rsid w:val="00353B7D"/>
    <w:rsid w:val="00353C38"/>
    <w:rsid w:val="0035419D"/>
    <w:rsid w:val="003541B0"/>
    <w:rsid w:val="00354354"/>
    <w:rsid w:val="00354397"/>
    <w:rsid w:val="0035461B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87"/>
    <w:rsid w:val="00356ADC"/>
    <w:rsid w:val="00357144"/>
    <w:rsid w:val="003571CF"/>
    <w:rsid w:val="003573C8"/>
    <w:rsid w:val="00357702"/>
    <w:rsid w:val="00357C42"/>
    <w:rsid w:val="00360134"/>
    <w:rsid w:val="0036045E"/>
    <w:rsid w:val="0036076F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77DDB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CD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A32"/>
    <w:rsid w:val="003B1D2E"/>
    <w:rsid w:val="003B1DA2"/>
    <w:rsid w:val="003B248A"/>
    <w:rsid w:val="003B2830"/>
    <w:rsid w:val="003B2A26"/>
    <w:rsid w:val="003B2AD6"/>
    <w:rsid w:val="003B2E0D"/>
    <w:rsid w:val="003B2E5E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84B"/>
    <w:rsid w:val="003C793B"/>
    <w:rsid w:val="003C7B5F"/>
    <w:rsid w:val="003D016C"/>
    <w:rsid w:val="003D05AE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049"/>
    <w:rsid w:val="003D4471"/>
    <w:rsid w:val="003D4816"/>
    <w:rsid w:val="003D48E5"/>
    <w:rsid w:val="003D4964"/>
    <w:rsid w:val="003D4D5A"/>
    <w:rsid w:val="003D5312"/>
    <w:rsid w:val="003D563C"/>
    <w:rsid w:val="003D59B4"/>
    <w:rsid w:val="003D5B5C"/>
    <w:rsid w:val="003D5DEA"/>
    <w:rsid w:val="003D5E4F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D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433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DB1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6A29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449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8B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19D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8B7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7CD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226"/>
    <w:rsid w:val="004415BA"/>
    <w:rsid w:val="00441D7E"/>
    <w:rsid w:val="00441F5A"/>
    <w:rsid w:val="00442059"/>
    <w:rsid w:val="0044243F"/>
    <w:rsid w:val="004424E0"/>
    <w:rsid w:val="00442AB3"/>
    <w:rsid w:val="00442C83"/>
    <w:rsid w:val="0044333A"/>
    <w:rsid w:val="0044357F"/>
    <w:rsid w:val="004435E0"/>
    <w:rsid w:val="004437C8"/>
    <w:rsid w:val="00443848"/>
    <w:rsid w:val="00444475"/>
    <w:rsid w:val="00444498"/>
    <w:rsid w:val="004446F8"/>
    <w:rsid w:val="004448D4"/>
    <w:rsid w:val="004449B2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6B5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83E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6B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3F8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843"/>
    <w:rsid w:val="004849C9"/>
    <w:rsid w:val="0048506D"/>
    <w:rsid w:val="00485512"/>
    <w:rsid w:val="004855B1"/>
    <w:rsid w:val="004858F6"/>
    <w:rsid w:val="00485956"/>
    <w:rsid w:val="00485AAD"/>
    <w:rsid w:val="00486470"/>
    <w:rsid w:val="00486571"/>
    <w:rsid w:val="0048664A"/>
    <w:rsid w:val="00486898"/>
    <w:rsid w:val="00487144"/>
    <w:rsid w:val="00487331"/>
    <w:rsid w:val="004877FF"/>
    <w:rsid w:val="00487C6A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15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0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4830"/>
    <w:rsid w:val="004A4FAB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791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6EA8"/>
    <w:rsid w:val="00507045"/>
    <w:rsid w:val="005073E9"/>
    <w:rsid w:val="005076EE"/>
    <w:rsid w:val="00507B9B"/>
    <w:rsid w:val="00510136"/>
    <w:rsid w:val="005103AF"/>
    <w:rsid w:val="00510677"/>
    <w:rsid w:val="0051078B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5D0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5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19E4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40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15D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3B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36E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0B0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1EB0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38B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7F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20A"/>
    <w:rsid w:val="005938E7"/>
    <w:rsid w:val="00593B94"/>
    <w:rsid w:val="00593BD5"/>
    <w:rsid w:val="00593FE2"/>
    <w:rsid w:val="00594432"/>
    <w:rsid w:val="00594DC3"/>
    <w:rsid w:val="0059513B"/>
    <w:rsid w:val="00595431"/>
    <w:rsid w:val="00595C87"/>
    <w:rsid w:val="00595E69"/>
    <w:rsid w:val="00595FA4"/>
    <w:rsid w:val="0059615D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1C9F"/>
    <w:rsid w:val="005A26DC"/>
    <w:rsid w:val="005A284D"/>
    <w:rsid w:val="005A2E10"/>
    <w:rsid w:val="005A30AF"/>
    <w:rsid w:val="005A354D"/>
    <w:rsid w:val="005A372E"/>
    <w:rsid w:val="005A3819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B53"/>
    <w:rsid w:val="005A6EF3"/>
    <w:rsid w:val="005A6F5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C2E"/>
    <w:rsid w:val="005B3FFD"/>
    <w:rsid w:val="005B4391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838"/>
    <w:rsid w:val="005C0A5E"/>
    <w:rsid w:val="005C0AB5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A43"/>
    <w:rsid w:val="005C6B27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0F4E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4A1"/>
    <w:rsid w:val="005E3EFF"/>
    <w:rsid w:val="005E4824"/>
    <w:rsid w:val="005E4AD0"/>
    <w:rsid w:val="005E4D3C"/>
    <w:rsid w:val="005E506D"/>
    <w:rsid w:val="005E514A"/>
    <w:rsid w:val="005E5624"/>
    <w:rsid w:val="005E576C"/>
    <w:rsid w:val="005E60BD"/>
    <w:rsid w:val="005E6159"/>
    <w:rsid w:val="005E6488"/>
    <w:rsid w:val="005E649F"/>
    <w:rsid w:val="005E6A20"/>
    <w:rsid w:val="005E70EB"/>
    <w:rsid w:val="005E71C6"/>
    <w:rsid w:val="005E75C5"/>
    <w:rsid w:val="005E782F"/>
    <w:rsid w:val="005E7971"/>
    <w:rsid w:val="005E798C"/>
    <w:rsid w:val="005E79E7"/>
    <w:rsid w:val="005E7E2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6D69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2D3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196"/>
    <w:rsid w:val="0061527F"/>
    <w:rsid w:val="0061568F"/>
    <w:rsid w:val="006156D3"/>
    <w:rsid w:val="00615741"/>
    <w:rsid w:val="006157C6"/>
    <w:rsid w:val="00615B13"/>
    <w:rsid w:val="00615BA2"/>
    <w:rsid w:val="00615E60"/>
    <w:rsid w:val="006161CD"/>
    <w:rsid w:val="00616C07"/>
    <w:rsid w:val="00616F15"/>
    <w:rsid w:val="00616F32"/>
    <w:rsid w:val="00616FE3"/>
    <w:rsid w:val="00617008"/>
    <w:rsid w:val="006173DC"/>
    <w:rsid w:val="00617782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15E"/>
    <w:rsid w:val="0063066B"/>
    <w:rsid w:val="006311DA"/>
    <w:rsid w:val="0063129F"/>
    <w:rsid w:val="006312AA"/>
    <w:rsid w:val="00631797"/>
    <w:rsid w:val="006319A6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1E40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35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42E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29A3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1F4"/>
    <w:rsid w:val="00667276"/>
    <w:rsid w:val="006675E0"/>
    <w:rsid w:val="006678BC"/>
    <w:rsid w:val="00667998"/>
    <w:rsid w:val="00667C72"/>
    <w:rsid w:val="00667F1F"/>
    <w:rsid w:val="0067042D"/>
    <w:rsid w:val="00670AB9"/>
    <w:rsid w:val="00670E05"/>
    <w:rsid w:val="00671096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3D5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5BC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21A"/>
    <w:rsid w:val="006A5766"/>
    <w:rsid w:val="006A579E"/>
    <w:rsid w:val="006A5AC8"/>
    <w:rsid w:val="006A62ED"/>
    <w:rsid w:val="006A638A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394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541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F3A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757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AD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3F1C"/>
    <w:rsid w:val="006F4320"/>
    <w:rsid w:val="006F4C0D"/>
    <w:rsid w:val="006F4C5C"/>
    <w:rsid w:val="006F4FEA"/>
    <w:rsid w:val="006F4FF9"/>
    <w:rsid w:val="006F52A6"/>
    <w:rsid w:val="006F5976"/>
    <w:rsid w:val="006F5BFF"/>
    <w:rsid w:val="006F5CBE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7A1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10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9E0"/>
    <w:rsid w:val="00720BD5"/>
    <w:rsid w:val="00720C51"/>
    <w:rsid w:val="00720D7D"/>
    <w:rsid w:val="00720F18"/>
    <w:rsid w:val="0072106F"/>
    <w:rsid w:val="00721408"/>
    <w:rsid w:val="0072151A"/>
    <w:rsid w:val="007216CC"/>
    <w:rsid w:val="0072179A"/>
    <w:rsid w:val="0072197F"/>
    <w:rsid w:val="00721E51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568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9FD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CC4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38D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8EE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7DE"/>
    <w:rsid w:val="00786928"/>
    <w:rsid w:val="00786A0D"/>
    <w:rsid w:val="007876B1"/>
    <w:rsid w:val="00787C39"/>
    <w:rsid w:val="00787F3B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32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126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05E"/>
    <w:rsid w:val="007C242D"/>
    <w:rsid w:val="007C2881"/>
    <w:rsid w:val="007C2DFD"/>
    <w:rsid w:val="007C2FFB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0B0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EB7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41F"/>
    <w:rsid w:val="007D743A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2EAD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86E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A75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E20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A7C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843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5B9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5D1"/>
    <w:rsid w:val="00851740"/>
    <w:rsid w:val="0085183D"/>
    <w:rsid w:val="008518EA"/>
    <w:rsid w:val="0085196B"/>
    <w:rsid w:val="008519CC"/>
    <w:rsid w:val="008522A2"/>
    <w:rsid w:val="00852376"/>
    <w:rsid w:val="008524EE"/>
    <w:rsid w:val="00852D9D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6CB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8A6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9AA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97C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A71"/>
    <w:rsid w:val="00885C3E"/>
    <w:rsid w:val="0088629E"/>
    <w:rsid w:val="00886C03"/>
    <w:rsid w:val="00886CD5"/>
    <w:rsid w:val="00886CF6"/>
    <w:rsid w:val="00886D74"/>
    <w:rsid w:val="00886EC9"/>
    <w:rsid w:val="008871D7"/>
    <w:rsid w:val="008871F4"/>
    <w:rsid w:val="008877CD"/>
    <w:rsid w:val="00887877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C35"/>
    <w:rsid w:val="00893349"/>
    <w:rsid w:val="0089341B"/>
    <w:rsid w:val="00893698"/>
    <w:rsid w:val="00894019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13A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5E5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27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381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48"/>
    <w:rsid w:val="0090607C"/>
    <w:rsid w:val="0090615D"/>
    <w:rsid w:val="00906406"/>
    <w:rsid w:val="009066CD"/>
    <w:rsid w:val="009068F4"/>
    <w:rsid w:val="009069E5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CDB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9CD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8AF"/>
    <w:rsid w:val="009270C9"/>
    <w:rsid w:val="00927B4D"/>
    <w:rsid w:val="009304A9"/>
    <w:rsid w:val="00930630"/>
    <w:rsid w:val="00930FA3"/>
    <w:rsid w:val="00931262"/>
    <w:rsid w:val="0093162E"/>
    <w:rsid w:val="00931886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46DC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5B2"/>
    <w:rsid w:val="00946645"/>
    <w:rsid w:val="009466A7"/>
    <w:rsid w:val="0094683C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42D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5C3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967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0DD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41B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067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777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475"/>
    <w:rsid w:val="009C2530"/>
    <w:rsid w:val="009C2E14"/>
    <w:rsid w:val="009C3299"/>
    <w:rsid w:val="009C342C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DC6"/>
    <w:rsid w:val="009D5E0F"/>
    <w:rsid w:val="009D61ED"/>
    <w:rsid w:val="009D6382"/>
    <w:rsid w:val="009D63B5"/>
    <w:rsid w:val="009D6653"/>
    <w:rsid w:val="009D6862"/>
    <w:rsid w:val="009D6CED"/>
    <w:rsid w:val="009D7057"/>
    <w:rsid w:val="009D7313"/>
    <w:rsid w:val="009D79A5"/>
    <w:rsid w:val="009E0035"/>
    <w:rsid w:val="009E00AA"/>
    <w:rsid w:val="009E01FC"/>
    <w:rsid w:val="009E06E6"/>
    <w:rsid w:val="009E0720"/>
    <w:rsid w:val="009E0D94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80B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23F"/>
    <w:rsid w:val="00A0033A"/>
    <w:rsid w:val="00A00581"/>
    <w:rsid w:val="00A005DD"/>
    <w:rsid w:val="00A00759"/>
    <w:rsid w:val="00A00A48"/>
    <w:rsid w:val="00A00CE6"/>
    <w:rsid w:val="00A015B2"/>
    <w:rsid w:val="00A015FC"/>
    <w:rsid w:val="00A01720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B4F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51E"/>
    <w:rsid w:val="00A15662"/>
    <w:rsid w:val="00A156A9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1F01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425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198"/>
    <w:rsid w:val="00A2723C"/>
    <w:rsid w:val="00A273EB"/>
    <w:rsid w:val="00A27404"/>
    <w:rsid w:val="00A27514"/>
    <w:rsid w:val="00A276A8"/>
    <w:rsid w:val="00A2791E"/>
    <w:rsid w:val="00A27953"/>
    <w:rsid w:val="00A27D38"/>
    <w:rsid w:val="00A27D41"/>
    <w:rsid w:val="00A27E00"/>
    <w:rsid w:val="00A27FBD"/>
    <w:rsid w:val="00A3082F"/>
    <w:rsid w:val="00A308A1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1D5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049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5FE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96C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24E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67DAE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8CE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6C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8AC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463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D54"/>
    <w:rsid w:val="00AA2E83"/>
    <w:rsid w:val="00AA3348"/>
    <w:rsid w:val="00AA3439"/>
    <w:rsid w:val="00AA38C4"/>
    <w:rsid w:val="00AA3C55"/>
    <w:rsid w:val="00AA3D7E"/>
    <w:rsid w:val="00AA45BB"/>
    <w:rsid w:val="00AA468B"/>
    <w:rsid w:val="00AA4A0A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BA3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D19"/>
    <w:rsid w:val="00AB4E6D"/>
    <w:rsid w:val="00AB5081"/>
    <w:rsid w:val="00AB51E7"/>
    <w:rsid w:val="00AB56B9"/>
    <w:rsid w:val="00AB57D6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28E"/>
    <w:rsid w:val="00AC655E"/>
    <w:rsid w:val="00AC6576"/>
    <w:rsid w:val="00AC7228"/>
    <w:rsid w:val="00AC7468"/>
    <w:rsid w:val="00AC7734"/>
    <w:rsid w:val="00AC78C7"/>
    <w:rsid w:val="00AD0306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5C"/>
    <w:rsid w:val="00AE0894"/>
    <w:rsid w:val="00AE08AA"/>
    <w:rsid w:val="00AE0965"/>
    <w:rsid w:val="00AE09A9"/>
    <w:rsid w:val="00AE0E2D"/>
    <w:rsid w:val="00AE14B1"/>
    <w:rsid w:val="00AE1BC9"/>
    <w:rsid w:val="00AE2541"/>
    <w:rsid w:val="00AE271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5CA2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1FD"/>
    <w:rsid w:val="00B04374"/>
    <w:rsid w:val="00B045CB"/>
    <w:rsid w:val="00B0482C"/>
    <w:rsid w:val="00B048A3"/>
    <w:rsid w:val="00B04DB5"/>
    <w:rsid w:val="00B05658"/>
    <w:rsid w:val="00B058D8"/>
    <w:rsid w:val="00B05B8D"/>
    <w:rsid w:val="00B05C3A"/>
    <w:rsid w:val="00B05CF5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6A7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17F89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829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586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A4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95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8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0C66"/>
    <w:rsid w:val="00B515B1"/>
    <w:rsid w:val="00B516C5"/>
    <w:rsid w:val="00B51994"/>
    <w:rsid w:val="00B5200F"/>
    <w:rsid w:val="00B521B9"/>
    <w:rsid w:val="00B523CD"/>
    <w:rsid w:val="00B52649"/>
    <w:rsid w:val="00B52BE6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13E"/>
    <w:rsid w:val="00B65404"/>
    <w:rsid w:val="00B655BF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44"/>
    <w:rsid w:val="00B764AB"/>
    <w:rsid w:val="00B76E74"/>
    <w:rsid w:val="00B7753E"/>
    <w:rsid w:val="00B77727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3FA"/>
    <w:rsid w:val="00B8452D"/>
    <w:rsid w:val="00B849AD"/>
    <w:rsid w:val="00B84AD5"/>
    <w:rsid w:val="00B84AE1"/>
    <w:rsid w:val="00B84B81"/>
    <w:rsid w:val="00B84C87"/>
    <w:rsid w:val="00B84D41"/>
    <w:rsid w:val="00B84E2F"/>
    <w:rsid w:val="00B84EF9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BB5"/>
    <w:rsid w:val="00B87C4E"/>
    <w:rsid w:val="00B87E0A"/>
    <w:rsid w:val="00B90073"/>
    <w:rsid w:val="00B90DA1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8E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52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6F45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C7EA3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644"/>
    <w:rsid w:val="00BD37B3"/>
    <w:rsid w:val="00BD3A71"/>
    <w:rsid w:val="00BD3CCF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2FA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1CE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1D6B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C5D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A64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39B"/>
    <w:rsid w:val="00C214A7"/>
    <w:rsid w:val="00C21891"/>
    <w:rsid w:val="00C21AAF"/>
    <w:rsid w:val="00C21F16"/>
    <w:rsid w:val="00C222E7"/>
    <w:rsid w:val="00C22D46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5FA"/>
    <w:rsid w:val="00C5069A"/>
    <w:rsid w:val="00C507F5"/>
    <w:rsid w:val="00C50AF1"/>
    <w:rsid w:val="00C50EC8"/>
    <w:rsid w:val="00C51019"/>
    <w:rsid w:val="00C510A0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4B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04E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34E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B9E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56A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BDB"/>
    <w:rsid w:val="00C85C05"/>
    <w:rsid w:val="00C85CFB"/>
    <w:rsid w:val="00C86547"/>
    <w:rsid w:val="00C865D8"/>
    <w:rsid w:val="00C86DC6"/>
    <w:rsid w:val="00C872F7"/>
    <w:rsid w:val="00C873D7"/>
    <w:rsid w:val="00C874EF"/>
    <w:rsid w:val="00C8765E"/>
    <w:rsid w:val="00C87A0F"/>
    <w:rsid w:val="00C87C17"/>
    <w:rsid w:val="00C87E56"/>
    <w:rsid w:val="00C87E99"/>
    <w:rsid w:val="00C87EEE"/>
    <w:rsid w:val="00C9057F"/>
    <w:rsid w:val="00C90F6B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730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078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323"/>
    <w:rsid w:val="00CC073B"/>
    <w:rsid w:val="00CC07FC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0ED0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5D64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6CD1"/>
    <w:rsid w:val="00CE7077"/>
    <w:rsid w:val="00CE70B2"/>
    <w:rsid w:val="00CE7445"/>
    <w:rsid w:val="00CE7823"/>
    <w:rsid w:val="00CE7DF9"/>
    <w:rsid w:val="00CF01FD"/>
    <w:rsid w:val="00CF0958"/>
    <w:rsid w:val="00CF0E65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648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BF3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DB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5C4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527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85D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1D6C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E8D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2A9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84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5DA"/>
    <w:rsid w:val="00D877E4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C5D"/>
    <w:rsid w:val="00D92EDC"/>
    <w:rsid w:val="00D93019"/>
    <w:rsid w:val="00D932A2"/>
    <w:rsid w:val="00D93310"/>
    <w:rsid w:val="00D935E7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507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5E1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80F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F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806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7F2"/>
    <w:rsid w:val="00DD6B1E"/>
    <w:rsid w:val="00DD6BF7"/>
    <w:rsid w:val="00DD7A6F"/>
    <w:rsid w:val="00DD7AFB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928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B6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626"/>
    <w:rsid w:val="00DF4A7B"/>
    <w:rsid w:val="00DF4D98"/>
    <w:rsid w:val="00DF4EC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89B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30C"/>
    <w:rsid w:val="00E05496"/>
    <w:rsid w:val="00E05D8D"/>
    <w:rsid w:val="00E0639D"/>
    <w:rsid w:val="00E06A57"/>
    <w:rsid w:val="00E06CA5"/>
    <w:rsid w:val="00E06F8D"/>
    <w:rsid w:val="00E07089"/>
    <w:rsid w:val="00E072C1"/>
    <w:rsid w:val="00E07797"/>
    <w:rsid w:val="00E07811"/>
    <w:rsid w:val="00E07AF2"/>
    <w:rsid w:val="00E07B6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B5F"/>
    <w:rsid w:val="00E15F89"/>
    <w:rsid w:val="00E16150"/>
    <w:rsid w:val="00E163F7"/>
    <w:rsid w:val="00E1641E"/>
    <w:rsid w:val="00E165A8"/>
    <w:rsid w:val="00E165C0"/>
    <w:rsid w:val="00E16AC9"/>
    <w:rsid w:val="00E16AEA"/>
    <w:rsid w:val="00E170BE"/>
    <w:rsid w:val="00E1771D"/>
    <w:rsid w:val="00E179D0"/>
    <w:rsid w:val="00E20019"/>
    <w:rsid w:val="00E203EB"/>
    <w:rsid w:val="00E20550"/>
    <w:rsid w:val="00E20561"/>
    <w:rsid w:val="00E20604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5A8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0E2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651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7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590"/>
    <w:rsid w:val="00E65756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BCA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682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1DE2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44"/>
    <w:rsid w:val="00EA06BA"/>
    <w:rsid w:val="00EA06FB"/>
    <w:rsid w:val="00EA080A"/>
    <w:rsid w:val="00EA0922"/>
    <w:rsid w:val="00EA09DC"/>
    <w:rsid w:val="00EA0D8C"/>
    <w:rsid w:val="00EA10CC"/>
    <w:rsid w:val="00EA18B5"/>
    <w:rsid w:val="00EA1C06"/>
    <w:rsid w:val="00EA1E97"/>
    <w:rsid w:val="00EA2008"/>
    <w:rsid w:val="00EA201E"/>
    <w:rsid w:val="00EA2C98"/>
    <w:rsid w:val="00EA2F13"/>
    <w:rsid w:val="00EA2FB0"/>
    <w:rsid w:val="00EA311B"/>
    <w:rsid w:val="00EA3B53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A4C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1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47E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D4D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FB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4C1E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93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5F9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3F3"/>
    <w:rsid w:val="00F2074B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2A0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2A4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357"/>
    <w:rsid w:val="00F378B4"/>
    <w:rsid w:val="00F378D3"/>
    <w:rsid w:val="00F37D89"/>
    <w:rsid w:val="00F37D98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5C91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1E72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8AA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2FE0"/>
    <w:rsid w:val="00F7357A"/>
    <w:rsid w:val="00F73A4B"/>
    <w:rsid w:val="00F73EA5"/>
    <w:rsid w:val="00F74073"/>
    <w:rsid w:val="00F744D4"/>
    <w:rsid w:val="00F7459C"/>
    <w:rsid w:val="00F74760"/>
    <w:rsid w:val="00F74DAF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289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DA2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5FF2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97C"/>
    <w:rsid w:val="00FB7C91"/>
    <w:rsid w:val="00FC0487"/>
    <w:rsid w:val="00FC0730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06C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99B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476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D1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6F9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5E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7E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34CC"/>
  <w15:docId w15:val="{4B1BBAF8-D029-4088-A4B3-501F61E4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EB0A4C"/>
  </w:style>
  <w:style w:type="table" w:customStyle="1" w:styleId="12">
    <w:name w:val="Сетка таблицы1"/>
    <w:basedOn w:val="a1"/>
    <w:next w:val="ab"/>
    <w:rsid w:val="00B4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1ED0-4858-4345-84F1-D57F7592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5561</TotalTime>
  <Pages>47</Pages>
  <Words>15483</Words>
  <Characters>88259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2023-12-15T04:42:00Z</cp:lastPrinted>
  <dcterms:created xsi:type="dcterms:W3CDTF">2018-11-19T14:46:00Z</dcterms:created>
  <dcterms:modified xsi:type="dcterms:W3CDTF">2025-02-17T04:16:00Z</dcterms:modified>
</cp:coreProperties>
</file>