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16" w:rsidRDefault="00CD1A16" w:rsidP="00CD1A16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CD1A16" w:rsidRDefault="00CD1A16" w:rsidP="00CD1A16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CD1A16" w:rsidRDefault="00CD1A16" w:rsidP="00CD1A16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CD1A16" w:rsidRDefault="00CD1A16" w:rsidP="00CD1A16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CD1A16" w:rsidRDefault="00CD1A16" w:rsidP="00CD1A16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CD1A16" w:rsidRDefault="00E5766A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13.05.2021</w:t>
      </w:r>
      <w:r w:rsidR="00CD1A16">
        <w:rPr>
          <w:rFonts w:ascii="Times New Roman" w:hAnsi="Times New Roman"/>
          <w:color w:val="1D1B11" w:themeColor="background2" w:themeShade="1A"/>
          <w:sz w:val="24"/>
        </w:rPr>
        <w:t xml:space="preserve"> г.                                                                                                   </w:t>
      </w:r>
      <w:r w:rsidR="00CD1A16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</w:t>
      </w:r>
      <w:r w:rsidR="002A2541">
        <w:rPr>
          <w:rFonts w:ascii="Times New Roman" w:hAnsi="Times New Roman"/>
          <w:b/>
          <w:color w:val="1D1B11" w:themeColor="background2" w:themeShade="1A"/>
          <w:sz w:val="24"/>
        </w:rPr>
        <w:t>89</w:t>
      </w: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О внесении изменений      в  Устав </w:t>
      </w: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муниципального         образования</w:t>
      </w: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shd w:val="clear" w:color="auto" w:fill="FFFFFF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В </w:t>
      </w:r>
      <w:r>
        <w:rPr>
          <w:rFonts w:ascii="Times New Roman" w:hAnsi="Times New Roman"/>
          <w:sz w:val="24"/>
        </w:rPr>
        <w:t>целях приведения с действующим законодательством,</w:t>
      </w:r>
    </w:p>
    <w:p w:rsidR="00CD1A16" w:rsidRDefault="00CD1A16" w:rsidP="00CD1A16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CD1A16" w:rsidRDefault="00CD1A16" w:rsidP="00CD1A16">
      <w:p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1. Внести в Устав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 следующие изменения и дополнения:</w:t>
      </w:r>
    </w:p>
    <w:p w:rsidR="00CD1A16" w:rsidRDefault="00CD1A16" w:rsidP="00CD1A1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1) часть 1 статьи 5  дополнить пунк</w:t>
      </w:r>
      <w:r w:rsidR="00E5766A">
        <w:rPr>
          <w:rFonts w:ascii="Times New Roman" w:hAnsi="Times New Roman"/>
          <w:sz w:val="24"/>
        </w:rPr>
        <w:t>том 18</w:t>
      </w:r>
      <w:r>
        <w:rPr>
          <w:rFonts w:ascii="Times New Roman" w:hAnsi="Times New Roman"/>
          <w:sz w:val="24"/>
        </w:rPr>
        <w:t xml:space="preserve"> следующего содержания:</w:t>
      </w:r>
    </w:p>
    <w:p w:rsidR="00CD1A16" w:rsidRDefault="00E5766A" w:rsidP="00E5766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CD1A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18)</w:t>
      </w:r>
      <w:r w:rsidR="00CD1A16">
        <w:rPr>
          <w:rFonts w:ascii="Times New Roman" w:hAnsi="Times New Roman"/>
          <w:sz w:val="24"/>
        </w:rPr>
        <w:t xml:space="preserve"> </w:t>
      </w:r>
      <w:r w:rsidRPr="00EA436D">
        <w:rPr>
          <w:rFonts w:ascii="Times New Roman" w:hAnsi="Times New Roman"/>
          <w:color w:val="000000"/>
          <w:sz w:val="24"/>
          <w:shd w:val="clear" w:color="auto" w:fill="FFFFFF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>
        <w:rPr>
          <w:rFonts w:ascii="Times New Roman" w:hAnsi="Times New Roman"/>
          <w:sz w:val="24"/>
        </w:rPr>
        <w:t>.</w:t>
      </w:r>
    </w:p>
    <w:p w:rsidR="00CD1A16" w:rsidRDefault="00CD1A16" w:rsidP="00CD1A16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CD1A16" w:rsidRDefault="004315DA" w:rsidP="00CD1A16">
      <w:pPr>
        <w:widowControl w:val="0"/>
        <w:autoSpaceDE w:val="0"/>
        <w:autoSpaceDN w:val="0"/>
        <w:adjustRightInd w:val="0"/>
        <w:ind w:right="-1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D1A16">
        <w:rPr>
          <w:rFonts w:ascii="Times New Roman" w:hAnsi="Times New Roman"/>
          <w:sz w:val="24"/>
        </w:rPr>
        <w:t xml:space="preserve">3. Главе </w:t>
      </w:r>
      <w:proofErr w:type="spellStart"/>
      <w:r w:rsidR="00CD1A16">
        <w:rPr>
          <w:rFonts w:ascii="Times New Roman" w:hAnsi="Times New Roman"/>
          <w:sz w:val="24"/>
        </w:rPr>
        <w:t>Усть-Тымского</w:t>
      </w:r>
      <w:proofErr w:type="spellEnd"/>
      <w:r w:rsidR="00CD1A16">
        <w:rPr>
          <w:rFonts w:ascii="Times New Roman" w:hAnsi="Times New Roman"/>
          <w:sz w:val="24"/>
        </w:rPr>
        <w:t xml:space="preserve"> сельского поселения обнародовать настоящее решение в установленном порядке и разместить на официальном сайте Администрации </w:t>
      </w:r>
      <w:proofErr w:type="spellStart"/>
      <w:r w:rsidR="00CD1A16">
        <w:rPr>
          <w:rFonts w:ascii="Times New Roman" w:hAnsi="Times New Roman"/>
          <w:sz w:val="24"/>
        </w:rPr>
        <w:t>Усть-Тымского</w:t>
      </w:r>
      <w:proofErr w:type="spellEnd"/>
      <w:r w:rsidR="00CD1A16">
        <w:rPr>
          <w:rFonts w:ascii="Times New Roman" w:hAnsi="Times New Roman"/>
          <w:sz w:val="24"/>
        </w:rPr>
        <w:t xml:space="preserve"> сельского поселения. </w:t>
      </w:r>
    </w:p>
    <w:p w:rsidR="00CD1A16" w:rsidRDefault="004315DA" w:rsidP="00CD1A1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D1A16">
        <w:rPr>
          <w:rFonts w:ascii="Times New Roman" w:hAnsi="Times New Roman"/>
          <w:sz w:val="24"/>
        </w:rPr>
        <w:t>4. Настоящее решение вступает в силу со дня его официального обнародования.</w:t>
      </w: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CD1A16" w:rsidRDefault="00CD1A16" w:rsidP="00CD1A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CD1A16" w:rsidRDefault="00CD1A16" w:rsidP="00CD1A16"/>
    <w:p w:rsidR="006D0249" w:rsidRDefault="006D0249"/>
    <w:sectPr w:rsidR="006D0249" w:rsidSect="006D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D1A16"/>
    <w:rsid w:val="002A2541"/>
    <w:rsid w:val="004315DA"/>
    <w:rsid w:val="006D0249"/>
    <w:rsid w:val="009A2AED"/>
    <w:rsid w:val="00C260DF"/>
    <w:rsid w:val="00CD1A16"/>
    <w:rsid w:val="00E5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16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A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CD1A16"/>
    <w:rPr>
      <w:rFonts w:asciiTheme="majorHAnsi" w:eastAsiaTheme="majorEastAsia" w:hAnsiTheme="majorHAnsi" w:cstheme="majorBidi"/>
      <w:lang w:eastAsia="ru-RU"/>
    </w:rPr>
  </w:style>
  <w:style w:type="paragraph" w:styleId="a3">
    <w:name w:val="No Spacing"/>
    <w:uiPriority w:val="1"/>
    <w:qFormat/>
    <w:rsid w:val="00CD1A1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7</cp:revision>
  <cp:lastPrinted>2021-05-13T09:46:00Z</cp:lastPrinted>
  <dcterms:created xsi:type="dcterms:W3CDTF">2021-01-11T05:21:00Z</dcterms:created>
  <dcterms:modified xsi:type="dcterms:W3CDTF">2021-05-13T09:46:00Z</dcterms:modified>
</cp:coreProperties>
</file>