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4C" w:rsidRPr="008E724C" w:rsidRDefault="008E724C" w:rsidP="008E724C">
      <w:pPr>
        <w:spacing w:after="0" w:line="27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E724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Закупки для муниципальных нужд</w:t>
      </w:r>
    </w:p>
    <w:p w:rsidR="008E724C" w:rsidRPr="008E724C" w:rsidRDefault="008E724C" w:rsidP="008E724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Закупки товаров, работ, услуг для муниципальных нужд осуществляются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и другими нормативными правовыми актами Российской Федерации.</w:t>
      </w:r>
    </w:p>
    <w:p w:rsidR="008E724C" w:rsidRPr="008E724C" w:rsidRDefault="008E724C" w:rsidP="008E724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724C" w:rsidRPr="008E724C" w:rsidRDefault="008E724C" w:rsidP="008E724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закупок возложено на контрактную службу Администрации, состав и порядок деят</w:t>
      </w:r>
      <w:r w:rsidR="00E52D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ельности которой утвержден распоряж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ением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Усть-Тым</w:t>
      </w: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8E724C" w:rsidRPr="008E724C" w:rsidRDefault="008E724C" w:rsidP="008E724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724C" w:rsidRPr="008E724C" w:rsidRDefault="008E724C" w:rsidP="008E724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определения поставщиков (подрядчиков, исполнителей), за исключением осуществления закупки у единственного поставщика </w:t>
      </w:r>
      <w:r w:rsidR="00E52D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(подрядчика, исполнителя), распоряже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нием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Усть-Тым</w:t>
      </w: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создана единая комиссия по осуществлению закупок.</w:t>
      </w:r>
    </w:p>
    <w:p w:rsidR="008E724C" w:rsidRPr="008E724C" w:rsidRDefault="008E724C" w:rsidP="008E724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724C" w:rsidRPr="008E724C" w:rsidRDefault="008E724C" w:rsidP="008E724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Планы закупок для муниципальных нужд, а также информация о </w:t>
      </w:r>
      <w:r w:rsidR="00E52D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прошедших</w:t>
      </w:r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закупках для муниципальных нужд размещены на официальном сайте единой информационной системы в сфере закупок (</w:t>
      </w:r>
      <w:hyperlink r:id="rId4" w:history="1">
        <w:r w:rsidRPr="008E724C">
          <w:rPr>
            <w:rFonts w:ascii="Times New Roman" w:eastAsia="Times New Roman" w:hAnsi="Times New Roman" w:cs="Times New Roman"/>
            <w:color w:val="1C5944"/>
            <w:sz w:val="24"/>
            <w:szCs w:val="24"/>
            <w:u w:val="single"/>
            <w:lang w:eastAsia="ru-RU"/>
          </w:rPr>
          <w:t>http://zakupki.gov.ru</w:t>
        </w:r>
      </w:hyperlink>
      <w:r w:rsidRPr="008E7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42483" w:rsidRDefault="00942483" w:rsidP="008E724C">
      <w:pPr>
        <w:jc w:val="both"/>
      </w:pPr>
    </w:p>
    <w:sectPr w:rsidR="00942483" w:rsidSect="0094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4C"/>
    <w:rsid w:val="008E724C"/>
    <w:rsid w:val="00942483"/>
    <w:rsid w:val="00E52DB6"/>
    <w:rsid w:val="00F3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83"/>
  </w:style>
  <w:style w:type="paragraph" w:styleId="1">
    <w:name w:val="heading 1"/>
    <w:basedOn w:val="a"/>
    <w:link w:val="10"/>
    <w:uiPriority w:val="9"/>
    <w:qFormat/>
    <w:rsid w:val="008E7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7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6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2021-09-14T05:04:00Z</dcterms:created>
  <dcterms:modified xsi:type="dcterms:W3CDTF">2021-09-14T07:59:00Z</dcterms:modified>
</cp:coreProperties>
</file>