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519" w:rsidRDefault="00341519" w:rsidP="003415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341519" w:rsidRPr="00341519" w:rsidRDefault="00341519" w:rsidP="0034151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F6EA8" wp14:editId="619521CF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38100" t="38100" r="38100" b="3810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4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" filled="t" strokeweight="6pt"/>
            </w:pict>
          </mc:Fallback>
        </mc:AlternateContent>
      </w:r>
    </w:p>
    <w:p w:rsidR="00341519" w:rsidRPr="00341519" w:rsidRDefault="00341519" w:rsidP="0034151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  <w:bookmarkStart w:id="0" w:name="_GoBack"/>
      <w:bookmarkEnd w:id="0"/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341519" w:rsidRPr="00341519" w:rsidRDefault="00341519" w:rsidP="0034151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341519" w:rsidRPr="00341519" w:rsidRDefault="00341519" w:rsidP="0034151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EE8ED" wp14:editId="557AA70F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59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" filled="t" strokeweight="6pt"/>
            </w:pict>
          </mc:Fallback>
        </mc:AlternateContent>
      </w:r>
    </w:p>
    <w:p w:rsidR="00341519" w:rsidRPr="00341519" w:rsidRDefault="00341519" w:rsidP="0034151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1519" w:rsidRPr="00341519" w:rsidRDefault="00341519" w:rsidP="0034151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</w:t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02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«14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февраля 2025 г.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341519" w:rsidRPr="00341519" w:rsidRDefault="00341519" w:rsidP="0034151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341519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Default="00341519" w:rsidP="003415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341519" w:rsidRPr="004606C7" w:rsidRDefault="00341519" w:rsidP="00341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254E39" w:rsidRDefault="00341519" w:rsidP="003415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41519">
        <w:rPr>
          <w:rFonts w:ascii="Times New Roman" w:eastAsia="Calibri" w:hAnsi="Times New Roman" w:cs="Times New Roman"/>
          <w:sz w:val="24"/>
          <w:szCs w:val="24"/>
        </w:rPr>
        <w:t>13.02.2025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1519">
        <w:rPr>
          <w:rFonts w:ascii="Times New Roman" w:eastAsia="Calibri" w:hAnsi="Times New Roman" w:cs="Times New Roman"/>
          <w:sz w:val="24"/>
          <w:szCs w:val="24"/>
        </w:rPr>
        <w:t>г.</w:t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№ 79</w:t>
      </w:r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</w:t>
      </w:r>
      <w:proofErr w:type="spellEnd"/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27.12.2024 № 72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плановый период 2026 и 2027</w:t>
      </w:r>
      <w:r w:rsidRPr="004606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41519" w:rsidRPr="004606C7" w:rsidRDefault="00341519" w:rsidP="0034151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соответствии с Бюджетным кодексом Российской Федерации и положением о бюджетном процессе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поселение, утвержденным решением Совета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01.03.2017г. № 142 «Об утверждении Положения о бюджетном процессе в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Усть-Тымском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поселении,</w:t>
      </w:r>
    </w:p>
    <w:p w:rsidR="00341519" w:rsidRPr="004606C7" w:rsidRDefault="00341519" w:rsidP="0034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решил:</w:t>
      </w:r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Внести следующие изменения в решение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1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 от 27.12.2024 № 72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на 2025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 плановый период 2026 и 2027 </w:t>
      </w:r>
      <w:r w:rsidRPr="004606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Решение):</w:t>
      </w:r>
    </w:p>
    <w:p w:rsidR="00341519" w:rsidRPr="004606C7" w:rsidRDefault="00341519" w:rsidP="00341519">
      <w:pPr>
        <w:widowControl w:val="0"/>
        <w:numPr>
          <w:ilvl w:val="1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настоящего решения изложить в следующей редакции:</w:t>
      </w:r>
    </w:p>
    <w:p w:rsidR="00341519" w:rsidRPr="004606C7" w:rsidRDefault="00341519" w:rsidP="003415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«Утвердить во втором чтении основные 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истики бюджета поселения на 2025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341519" w:rsidRPr="002642F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42F7">
        <w:rPr>
          <w:rFonts w:ascii="Times New Roman" w:eastAsia="Calibri" w:hAnsi="Times New Roman" w:cs="Times New Roman"/>
          <w:sz w:val="24"/>
          <w:szCs w:val="24"/>
        </w:rPr>
        <w:t>1) Общий объем доходов бюджета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поселения в сумме 22 252 986</w:t>
      </w:r>
      <w:r w:rsidRPr="002642F7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00 копеек</w:t>
      </w:r>
      <w:r w:rsidRPr="002642F7">
        <w:rPr>
          <w:rFonts w:ascii="Times New Roman" w:eastAsia="Calibri" w:hAnsi="Times New Roman" w:cs="Times New Roman"/>
          <w:sz w:val="24"/>
          <w:szCs w:val="24"/>
        </w:rPr>
        <w:t>, в том числе налоговые и неналог</w:t>
      </w:r>
      <w:r>
        <w:rPr>
          <w:rFonts w:ascii="Times New Roman" w:eastAsia="Calibri" w:hAnsi="Times New Roman" w:cs="Times New Roman"/>
          <w:sz w:val="24"/>
          <w:szCs w:val="24"/>
        </w:rPr>
        <w:t>овые доходы в сумме 1 373 920</w:t>
      </w:r>
      <w:r w:rsidRPr="002642F7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00 копеек</w:t>
      </w:r>
      <w:r w:rsidRPr="002642F7">
        <w:rPr>
          <w:rFonts w:ascii="Times New Roman" w:eastAsia="Calibri" w:hAnsi="Times New Roman" w:cs="Times New Roman"/>
          <w:sz w:val="24"/>
          <w:szCs w:val="24"/>
        </w:rPr>
        <w:t>, безвозм</w:t>
      </w:r>
      <w:r>
        <w:rPr>
          <w:rFonts w:ascii="Times New Roman" w:eastAsia="Calibri" w:hAnsi="Times New Roman" w:cs="Times New Roman"/>
          <w:sz w:val="24"/>
          <w:szCs w:val="24"/>
        </w:rPr>
        <w:t>ездные поступления 20 879 066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рублей 00 копеек</w:t>
      </w:r>
      <w:r w:rsidRPr="002642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1519" w:rsidRPr="002642F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42F7">
        <w:rPr>
          <w:rFonts w:ascii="Times New Roman" w:eastAsia="Calibri" w:hAnsi="Times New Roman" w:cs="Times New Roman"/>
          <w:sz w:val="24"/>
          <w:szCs w:val="24"/>
        </w:rPr>
        <w:t>2)Общий объем расходов бюджета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поселения в сумме 23 081 439</w:t>
      </w:r>
      <w:r w:rsidRPr="002642F7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 копеек</w:t>
      </w:r>
      <w:r w:rsidRPr="002642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1519" w:rsidRPr="002642F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42F7">
        <w:rPr>
          <w:rFonts w:ascii="Times New Roman" w:eastAsia="Calibri" w:hAnsi="Times New Roman" w:cs="Times New Roman"/>
          <w:sz w:val="24"/>
          <w:szCs w:val="24"/>
        </w:rPr>
        <w:t>3) Дефици</w:t>
      </w:r>
      <w:r>
        <w:rPr>
          <w:rFonts w:ascii="Times New Roman" w:eastAsia="Calibri" w:hAnsi="Times New Roman" w:cs="Times New Roman"/>
          <w:sz w:val="24"/>
          <w:szCs w:val="24"/>
        </w:rPr>
        <w:t>т бюджета поселения в сумме 828 453 рубля 13 копеек</w:t>
      </w:r>
      <w:r w:rsidRPr="002642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1519" w:rsidRPr="004606C7" w:rsidRDefault="00341519" w:rsidP="00341519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№ 5-9,10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 изложить в новой редакции.</w:t>
      </w:r>
    </w:p>
    <w:p w:rsidR="00341519" w:rsidRPr="004606C7" w:rsidRDefault="00341519" w:rsidP="00341519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3.Настоящее решение вступает в силу после его официального обнародования.</w:t>
      </w:r>
    </w:p>
    <w:p w:rsidR="00341519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4.Обнародовать настоящее решение в соответствии с Уставом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460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341519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606C7">
        <w:rPr>
          <w:rFonts w:ascii="Times New Roman" w:eastAsia="Calibri" w:hAnsi="Times New Roman" w:cs="Times New Roman"/>
          <w:sz w:val="24"/>
          <w:szCs w:val="24"/>
        </w:rPr>
        <w:t>Л.С.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</w:p>
    <w:p w:rsidR="00341519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 w:rsidRPr="00460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4606C7">
        <w:rPr>
          <w:rFonts w:ascii="Times New Roman" w:eastAsia="Calibri" w:hAnsi="Times New Roman" w:cs="Times New Roman"/>
          <w:sz w:val="24"/>
          <w:szCs w:val="24"/>
        </w:rPr>
        <w:t>А.В.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sz w:val="24"/>
          <w:szCs w:val="24"/>
        </w:rPr>
        <w:t>Пиличенко</w:t>
      </w:r>
      <w:proofErr w:type="spellEnd"/>
    </w:p>
    <w:p w:rsidR="00341519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2642F7" w:rsidRDefault="00341519" w:rsidP="00341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 5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к Решению Совета</w:t>
      </w: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План доходов бюджета муниципального образования</w:t>
      </w:r>
    </w:p>
    <w:p w:rsidR="00341519" w:rsidRPr="004606C7" w:rsidRDefault="00341519" w:rsidP="00341519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4606C7">
        <w:rPr>
          <w:rFonts w:ascii="Times New Roman" w:eastAsia="Calibri" w:hAnsi="Times New Roman" w:cs="Times New Roman"/>
          <w:b/>
          <w:sz w:val="24"/>
          <w:szCs w:val="24"/>
        </w:rPr>
        <w:t>Усть-Тымс</w:t>
      </w:r>
      <w:r>
        <w:rPr>
          <w:rFonts w:ascii="Times New Roman" w:eastAsia="Calibri" w:hAnsi="Times New Roman" w:cs="Times New Roman"/>
          <w:b/>
          <w:sz w:val="24"/>
          <w:szCs w:val="24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на 2025</w:t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341519" w:rsidRPr="004606C7" w:rsidRDefault="00341519" w:rsidP="00341519">
      <w:pPr>
        <w:spacing w:after="0" w:line="276" w:lineRule="auto"/>
        <w:ind w:right="-5"/>
        <w:jc w:val="center"/>
        <w:rPr>
          <w:rFonts w:ascii="Calibri" w:eastAsia="Calibri" w:hAnsi="Calibri" w:cs="Times New Roman"/>
        </w:rPr>
      </w:pP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  <w:b/>
        </w:rPr>
        <w:tab/>
      </w:r>
      <w:r w:rsidRPr="004606C7">
        <w:rPr>
          <w:rFonts w:ascii="Calibri" w:eastAsia="Calibri" w:hAnsi="Calibri" w:cs="Times New Roman"/>
        </w:rPr>
        <w:t>руб.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5670"/>
        <w:gridCol w:w="1701"/>
      </w:tblGrid>
      <w:tr w:rsidR="00341519" w:rsidRPr="00582AF0" w:rsidTr="000E5AF9">
        <w:trPr>
          <w:trHeight w:val="20"/>
        </w:trPr>
        <w:tc>
          <w:tcPr>
            <w:tcW w:w="993" w:type="dxa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Гл. администратор</w:t>
            </w:r>
          </w:p>
        </w:tc>
        <w:tc>
          <w:tcPr>
            <w:tcW w:w="2268" w:type="dxa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КВД</w:t>
            </w:r>
          </w:p>
        </w:tc>
        <w:tc>
          <w:tcPr>
            <w:tcW w:w="5670" w:type="dxa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КВД</w:t>
            </w:r>
          </w:p>
        </w:tc>
        <w:tc>
          <w:tcPr>
            <w:tcW w:w="1701" w:type="dxa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Бюджетные назначения 2025 год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1.01.00000.00.0000.000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622 220,00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1.01.02010.01.1000.110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619 500,00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1.01.02010.01.2100.110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1.01.02010.01.3000.110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</w:t>
            </w: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1.01.02020.01.1000.110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500,00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1.01.02030.01.1000.110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не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превышающей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1.01.02030.01.2100.110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1.01.02140.01.1000.110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1.03.00000.00.0000.000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551 160,00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1.03.02231.01.0000.110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288 270,00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1.03.02241.01.0000.110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1 300,00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1.03.02251.01.0000.110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291 120,00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1.03.02261.01.0000.110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-29 530,00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1.06.00000.00.0000.000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40 540,00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1.06.01030.10.1000.110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37 920,00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1.06.06033.10.1000.110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240,00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1.06.06043.10.1000.110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2 380,00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1.08.00000.00.0000.000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10 000,00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1.08.04020.01.1000.110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10 000,00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1.11.00000.00.0000.000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150 000,00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1.11.05075.10.0000.120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60 000,00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1.11.09045.10.0000.120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90 000,00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20 218 666,00</w:t>
            </w:r>
          </w:p>
        </w:tc>
      </w:tr>
      <w:tr w:rsidR="00341519" w:rsidRPr="00582AF0" w:rsidTr="000E5AF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2.02.15001.10.0000.150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963 470,00</w:t>
            </w:r>
          </w:p>
        </w:tc>
      </w:tr>
      <w:tr w:rsidR="00341519" w:rsidRPr="00582AF0" w:rsidTr="000E5AF9">
        <w:trPr>
          <w:trHeight w:val="13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2.02.35118.10.0000.150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305 900,00</w:t>
            </w:r>
          </w:p>
        </w:tc>
      </w:tr>
      <w:tr w:rsidR="00341519" w:rsidRPr="00582AF0" w:rsidTr="000E5AF9">
        <w:trPr>
          <w:trHeight w:val="4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2.02.49999.10.0000.150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19 609 696,00</w:t>
            </w:r>
          </w:p>
        </w:tc>
      </w:tr>
      <w:tr w:rsidR="00341519" w:rsidRPr="00582AF0" w:rsidTr="000E5AF9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2AF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582AF0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22 252 986,00</w:t>
            </w:r>
          </w:p>
        </w:tc>
      </w:tr>
    </w:tbl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 6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к Решению Совета</w:t>
      </w: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Pr="004606C7" w:rsidRDefault="00341519" w:rsidP="00341519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1519" w:rsidRPr="004606C7" w:rsidRDefault="00341519" w:rsidP="003415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муниципального образования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606C7">
        <w:rPr>
          <w:rFonts w:ascii="Times New Roman" w:eastAsia="Calibri" w:hAnsi="Times New Roman" w:cs="Times New Roman"/>
          <w:b/>
          <w:sz w:val="24"/>
          <w:szCs w:val="24"/>
        </w:rPr>
        <w:t>Усть-Тымское</w:t>
      </w:r>
      <w:proofErr w:type="spellEnd"/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сельское поселение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 2025</w:t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1276"/>
        <w:gridCol w:w="6521"/>
        <w:gridCol w:w="2126"/>
      </w:tblGrid>
      <w:tr w:rsidR="00341519" w:rsidRPr="00965496" w:rsidTr="000E5AF9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965496" w:rsidRDefault="00341519" w:rsidP="000E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5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КФСР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965496" w:rsidRDefault="00341519" w:rsidP="000E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5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965496" w:rsidRDefault="00341519" w:rsidP="000E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2025</w:t>
            </w:r>
            <w:r w:rsidRPr="009654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</w:tr>
      <w:tr w:rsidR="00341519" w:rsidRPr="00965496" w:rsidTr="000E5AF9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7 657 363,13</w:t>
            </w:r>
          </w:p>
        </w:tc>
      </w:tr>
      <w:tr w:rsidR="00341519" w:rsidRPr="00965496" w:rsidTr="000E5AF9">
        <w:trPr>
          <w:trHeight w:val="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750 600,00</w:t>
            </w:r>
          </w:p>
        </w:tc>
      </w:tr>
      <w:tr w:rsidR="00341519" w:rsidRPr="00965496" w:rsidTr="000E5AF9">
        <w:trPr>
          <w:trHeight w:val="83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5 995 310,00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28 000,00</w:t>
            </w:r>
          </w:p>
        </w:tc>
      </w:tr>
      <w:tr w:rsidR="00341519" w:rsidRPr="00965496" w:rsidTr="000E5AF9">
        <w:trPr>
          <w:trHeight w:val="4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883 453,13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305 900,00</w:t>
            </w:r>
          </w:p>
        </w:tc>
      </w:tr>
      <w:tr w:rsidR="00341519" w:rsidRPr="00965496" w:rsidTr="000E5AF9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305 900,00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608 660,00</w:t>
            </w:r>
          </w:p>
        </w:tc>
      </w:tr>
      <w:tr w:rsidR="00341519" w:rsidRPr="00965496" w:rsidTr="000E5AF9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608 660,00</w:t>
            </w:r>
          </w:p>
        </w:tc>
      </w:tr>
      <w:tr w:rsidR="00341519" w:rsidRPr="00965496" w:rsidTr="000E5AF9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12 812 920,00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340 000,00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11 969 870,00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503 050,00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0800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1 492 800,00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1 492 800,00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1100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203 796,00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153 796,00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E434E">
              <w:rPr>
                <w:rFonts w:ascii="Times New Roman" w:hAnsi="Times New Roman" w:cs="Times New Roman"/>
              </w:rPr>
              <w:t>50 000,00</w:t>
            </w:r>
          </w:p>
        </w:tc>
      </w:tr>
      <w:tr w:rsidR="00341519" w:rsidRPr="00965496" w:rsidTr="000E5AF9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E434E">
              <w:rPr>
                <w:rFonts w:ascii="Times New Roman" w:hAnsi="Times New Roman" w:cs="Times New Roman"/>
                <w:b/>
                <w:bCs/>
              </w:rPr>
              <w:t>23 081 439,13</w:t>
            </w:r>
          </w:p>
        </w:tc>
      </w:tr>
    </w:tbl>
    <w:p w:rsidR="00341519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41519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41519" w:rsidRDefault="00341519" w:rsidP="00341519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Default="00341519" w:rsidP="00341519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Default="00341519" w:rsidP="00341519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Pr="004606C7" w:rsidRDefault="00341519" w:rsidP="00341519">
      <w:pPr>
        <w:spacing w:after="0" w:line="240" w:lineRule="auto"/>
        <w:ind w:right="-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519" w:rsidRDefault="00341519" w:rsidP="0034151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 7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к Решению Совета</w:t>
      </w:r>
    </w:p>
    <w:p w:rsidR="00341519" w:rsidRPr="004606C7" w:rsidRDefault="00341519" w:rsidP="003415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</w:rPr>
      </w:pPr>
    </w:p>
    <w:p w:rsidR="00341519" w:rsidRPr="004606C7" w:rsidRDefault="00341519" w:rsidP="003415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proofErr w:type="gramStart"/>
      <w:r w:rsidRPr="004606C7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41519" w:rsidRPr="004606C7" w:rsidRDefault="00341519" w:rsidP="003415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>целевым статьям, п</w:t>
      </w:r>
      <w:r>
        <w:rPr>
          <w:rFonts w:ascii="Times New Roman" w:eastAsia="Calibri" w:hAnsi="Times New Roman" w:cs="Times New Roman"/>
          <w:b/>
          <w:sz w:val="24"/>
          <w:szCs w:val="24"/>
        </w:rPr>
        <w:t>одгруппам видов расходов на 2025</w:t>
      </w:r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998"/>
        <w:gridCol w:w="2126"/>
        <w:gridCol w:w="1276"/>
        <w:gridCol w:w="2523"/>
      </w:tblGrid>
      <w:tr w:rsidR="00341519" w:rsidRPr="00CC0247" w:rsidTr="000E5AF9">
        <w:trPr>
          <w:trHeight w:val="4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CC0247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02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CC0247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02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CC0247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02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CC0247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Ассигнования 2025</w:t>
            </w:r>
            <w:r w:rsidRPr="00CC02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41519" w:rsidRPr="00CC0247" w:rsidTr="000E5AF9">
        <w:trPr>
          <w:trHeight w:val="9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CC0247" w:rsidTr="000E5AF9">
        <w:trPr>
          <w:trHeight w:val="1125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CC0247" w:rsidTr="000E5AF9">
        <w:trPr>
          <w:trHeight w:val="738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0518040008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0518040008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125 882,00</w:t>
            </w:r>
          </w:p>
        </w:tc>
      </w:tr>
      <w:tr w:rsidR="00341519" w:rsidRPr="00CC0247" w:rsidTr="000E5AF9">
        <w:trPr>
          <w:trHeight w:val="757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0518040008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27 914,00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12 292 870,00</w:t>
            </w:r>
          </w:p>
        </w:tc>
      </w:tr>
      <w:tr w:rsidR="00341519" w:rsidRPr="00CC0247" w:rsidTr="000E5AF9">
        <w:trPr>
          <w:trHeight w:val="714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RANGE!A19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  <w:bookmarkEnd w:id="1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proofErr w:type="gram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"О</w:t>
            </w:r>
            <w:proofErr w:type="gram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казание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CC0247" w:rsidTr="000E5AF9">
        <w:trPr>
          <w:trHeight w:val="526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0718200919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57 500,00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12 235 370,00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CC0247" w:rsidTr="000E5AF9">
        <w:trPr>
          <w:trHeight w:val="1125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Предоставление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CC0247" w:rsidTr="000E5AF9">
        <w:trPr>
          <w:trHeight w:val="26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0728151180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305 900,00</w:t>
            </w:r>
          </w:p>
        </w:tc>
      </w:tr>
      <w:tr w:rsidR="00341519" w:rsidRPr="00CC0247" w:rsidTr="000E5AF9">
        <w:trPr>
          <w:trHeight w:val="59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Предоставление межбюджетных трансфертов бюджетам сельских поселений на компенсацию расходов по организации электроснабжения от дизельных электростанций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0728240120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11 929 470,00</w:t>
            </w:r>
          </w:p>
        </w:tc>
      </w:tr>
      <w:tr w:rsidR="00341519" w:rsidRPr="00CC0247" w:rsidTr="000E5AF9">
        <w:trPr>
          <w:trHeight w:val="34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10 634 773,13</w:t>
            </w:r>
          </w:p>
        </w:tc>
      </w:tr>
      <w:tr w:rsidR="00341519" w:rsidRPr="00CC0247" w:rsidTr="000E5AF9">
        <w:trPr>
          <w:trHeight w:val="411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28 000,00</w:t>
            </w:r>
          </w:p>
        </w:tc>
      </w:tr>
      <w:tr w:rsidR="00341519" w:rsidRPr="00CC0247" w:rsidTr="000E5AF9">
        <w:trPr>
          <w:trHeight w:val="27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41519" w:rsidRPr="00CC0247" w:rsidTr="000E5AF9">
        <w:trPr>
          <w:trHeight w:val="54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Членские взносы в Совет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8 000,00</w:t>
            </w:r>
          </w:p>
        </w:tc>
      </w:tr>
      <w:tr w:rsidR="00341519" w:rsidRPr="00CC0247" w:rsidTr="000E5AF9">
        <w:trPr>
          <w:trHeight w:val="28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9900000950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8 000,00</w:t>
            </w:r>
          </w:p>
        </w:tc>
      </w:tr>
      <w:tr w:rsidR="00341519" w:rsidRPr="00CC0247" w:rsidTr="000E5AF9">
        <w:trPr>
          <w:trHeight w:val="83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340 000,00</w:t>
            </w:r>
          </w:p>
        </w:tc>
      </w:tr>
      <w:tr w:rsidR="00341519" w:rsidRPr="00CC0247" w:rsidTr="000E5AF9">
        <w:trPr>
          <w:trHeight w:val="7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340 000,00</w:t>
            </w:r>
          </w:p>
        </w:tc>
      </w:tr>
      <w:tr w:rsidR="00341519" w:rsidRPr="00CC0247" w:rsidTr="000E5AF9">
        <w:trPr>
          <w:trHeight w:val="52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подведомственных учреждений досуга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9900004409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1 492 800,00</w:t>
            </w:r>
          </w:p>
        </w:tc>
      </w:tr>
      <w:tr w:rsidR="00341519" w:rsidRPr="00CC0247" w:rsidTr="000E5AF9">
        <w:trPr>
          <w:trHeight w:val="26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9900004409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1 492 800,00</w:t>
            </w:r>
          </w:p>
        </w:tc>
      </w:tr>
      <w:tr w:rsidR="00341519" w:rsidRPr="00CC0247" w:rsidTr="000E5AF9">
        <w:trPr>
          <w:trHeight w:val="28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423 050,00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423 050,00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551 160,00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551 160,00</w:t>
            </w:r>
          </w:p>
        </w:tc>
      </w:tr>
      <w:tr w:rsidR="00341519" w:rsidRPr="00CC0247" w:rsidTr="000E5AF9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80 000,00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80 000,00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9900009203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875 453,13</w:t>
            </w:r>
          </w:p>
        </w:tc>
      </w:tr>
      <w:tr w:rsidR="00341519" w:rsidRPr="00CC0247" w:rsidTr="000E5AF9">
        <w:trPr>
          <w:trHeight w:val="9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341519" w:rsidRPr="00CC0247" w:rsidTr="000E5AF9">
        <w:trPr>
          <w:trHeight w:val="276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850 453,13</w:t>
            </w:r>
          </w:p>
        </w:tc>
      </w:tr>
      <w:tr w:rsidR="00341519" w:rsidRPr="00CC0247" w:rsidTr="000E5AF9">
        <w:trPr>
          <w:trHeight w:val="28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Софинансирование</w:t>
            </w:r>
            <w:proofErr w:type="spellEnd"/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компенсации </w:t>
            </w: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расходов по организации электроснабжения от дизельных электростанций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9900040120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40 400,00</w:t>
            </w:r>
          </w:p>
        </w:tc>
      </w:tr>
      <w:tr w:rsidR="00341519" w:rsidRPr="00CC0247" w:rsidTr="000E5AF9">
        <w:trPr>
          <w:trHeight w:val="28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9900040120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40 400,00</w:t>
            </w:r>
          </w:p>
        </w:tc>
      </w:tr>
      <w:tr w:rsidR="00341519" w:rsidRPr="00CC0247" w:rsidTr="000E5AF9">
        <w:trPr>
          <w:trHeight w:val="40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99000S0310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50 000,00</w:t>
            </w:r>
          </w:p>
        </w:tc>
      </w:tr>
      <w:tr w:rsidR="00341519" w:rsidRPr="00CC0247" w:rsidTr="000E5AF9">
        <w:trPr>
          <w:trHeight w:val="32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99000S0310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6 745 910,00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750 600,00</w:t>
            </w:r>
          </w:p>
        </w:tc>
      </w:tr>
      <w:tr w:rsidR="00341519" w:rsidRPr="00CC0247" w:rsidTr="000E5AF9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750 600,00</w:t>
            </w:r>
          </w:p>
        </w:tc>
      </w:tr>
      <w:tr w:rsidR="00341519" w:rsidRPr="00CC0247" w:rsidTr="000E5AF9">
        <w:trPr>
          <w:trHeight w:val="2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5 995 310,00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4 257 960,00</w:t>
            </w:r>
          </w:p>
        </w:tc>
      </w:tr>
      <w:tr w:rsidR="00341519" w:rsidRPr="00CC0247" w:rsidTr="000E5AF9">
        <w:trPr>
          <w:trHeight w:val="675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1 714 214,57</w:t>
            </w:r>
          </w:p>
        </w:tc>
      </w:tr>
      <w:tr w:rsidR="00341519" w:rsidRPr="00CC0247" w:rsidTr="000E5AF9">
        <w:trPr>
          <w:trHeight w:val="45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sz w:val="20"/>
                <w:szCs w:val="20"/>
              </w:rPr>
              <w:t>23 135,43</w:t>
            </w:r>
          </w:p>
        </w:tc>
      </w:tr>
      <w:tr w:rsidR="00341519" w:rsidRPr="00CC0247" w:rsidTr="000E5AF9">
        <w:trPr>
          <w:trHeight w:val="2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8E434E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23 081 439,13</w:t>
            </w:r>
          </w:p>
        </w:tc>
      </w:tr>
    </w:tbl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 8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к Решению Совета                                     </w:t>
      </w:r>
    </w:p>
    <w:p w:rsidR="00341519" w:rsidRPr="004606C7" w:rsidRDefault="00341519" w:rsidP="00341519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     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41519" w:rsidRPr="004606C7" w:rsidRDefault="00341519" w:rsidP="00341519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41519" w:rsidRPr="007162DA" w:rsidRDefault="00341519" w:rsidP="00341519">
      <w:pPr>
        <w:tabs>
          <w:tab w:val="left" w:pos="2120"/>
        </w:tabs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видам классификации расходов бюджетов в ведомственной структуре расходов бюджета 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на 2025</w:t>
      </w: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341519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3302"/>
        <w:gridCol w:w="1080"/>
        <w:gridCol w:w="1080"/>
        <w:gridCol w:w="1763"/>
        <w:gridCol w:w="992"/>
        <w:gridCol w:w="1701"/>
      </w:tblGrid>
      <w:tr w:rsidR="00341519" w:rsidRPr="003B2E48" w:rsidTr="000E5AF9">
        <w:trPr>
          <w:trHeight w:val="42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кода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КФСР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519" w:rsidRPr="003B2E48" w:rsidRDefault="00341519" w:rsidP="000E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2025</w:t>
            </w:r>
            <w:r w:rsidRPr="003B2E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Администрации сельских поселений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23 081 439,13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7 657 363,13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750 600,00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750 600,00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750 600,00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9900100203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750 600,00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5 995 310,00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Руководство и управление в сфере установленных функций органов местного </w:t>
            </w: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самоуправления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RANGE!F19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5 995 310,00</w:t>
            </w:r>
            <w:bookmarkEnd w:id="2"/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9900100204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5 995 310,00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4 257 960,00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1 714 214,57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9900100204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23 135,43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 сельских поселений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28 000,00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9900000705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883 453,13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Членские взносы в Совет муниципальных образований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9900000950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9900009203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875 453,13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9900009203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850 453,13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63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646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917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13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Предоставление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0728151180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305 900,00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608 660,00</w:t>
            </w:r>
          </w:p>
        </w:tc>
      </w:tr>
      <w:tr w:rsidR="00341519" w:rsidRPr="003B2E48" w:rsidTr="000E5AF9">
        <w:trPr>
          <w:trHeight w:val="112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3B2E48" w:rsidTr="000E5AF9">
        <w:trPr>
          <w:trHeight w:val="112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proofErr w:type="gram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"О</w:t>
            </w:r>
            <w:proofErr w:type="gram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казание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57 500,00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0718200919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57 500,00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551 160,00</w:t>
            </w:r>
          </w:p>
        </w:tc>
      </w:tr>
      <w:tr w:rsidR="00341519" w:rsidRPr="003B2E48" w:rsidTr="000E5AF9">
        <w:trPr>
          <w:trHeight w:val="9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551 160,00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9900006002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551 160,00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12 812 920,00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340 000,00</w:t>
            </w:r>
          </w:p>
        </w:tc>
      </w:tr>
      <w:tr w:rsidR="00341519" w:rsidRPr="003B2E48" w:rsidTr="000E5AF9">
        <w:trPr>
          <w:trHeight w:val="9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9900003902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340 000,00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340 000,00</w:t>
            </w:r>
          </w:p>
        </w:tc>
      </w:tr>
      <w:tr w:rsidR="00341519" w:rsidRPr="003B2E48" w:rsidTr="000E5AF9">
        <w:trPr>
          <w:trHeight w:val="112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3B2E48" w:rsidTr="000E5AF9">
        <w:trPr>
          <w:trHeight w:val="112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3B2E48" w:rsidTr="000E5AF9">
        <w:trPr>
          <w:trHeight w:val="12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3B2E48" w:rsidTr="000E5AF9">
        <w:trPr>
          <w:trHeight w:val="7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Предоставление межбюджетных трансфертов бюджетам сельских поселений на компенсацию расходов по организации электроснабжения от дизельных электростанций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0728240120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11 929 470,00</w:t>
            </w:r>
          </w:p>
        </w:tc>
      </w:tr>
      <w:tr w:rsidR="00341519" w:rsidRPr="003B2E48" w:rsidTr="000E5AF9">
        <w:trPr>
          <w:trHeight w:val="5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11 929 470,00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40 400,00</w:t>
            </w:r>
          </w:p>
        </w:tc>
      </w:tr>
      <w:tr w:rsidR="00341519" w:rsidRPr="003B2E48" w:rsidTr="000E5AF9">
        <w:trPr>
          <w:trHeight w:val="9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Софинансирование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компенсации расходов по организации электроснабжения от дизельных электростанций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9900040120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40 400,00</w:t>
            </w:r>
          </w:p>
        </w:tc>
      </w:tr>
      <w:tr w:rsidR="00341519" w:rsidRPr="003B2E48" w:rsidTr="000E5AF9">
        <w:trPr>
          <w:trHeight w:val="112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9900040120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40 400,00</w:t>
            </w:r>
          </w:p>
        </w:tc>
      </w:tr>
      <w:tr w:rsidR="00341519" w:rsidRPr="003B2E48" w:rsidTr="000E5AF9">
        <w:trPr>
          <w:trHeight w:val="424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503 050,00</w:t>
            </w:r>
          </w:p>
        </w:tc>
      </w:tr>
      <w:tr w:rsidR="00341519" w:rsidRPr="003B2E48" w:rsidTr="000E5AF9">
        <w:trPr>
          <w:trHeight w:val="56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423 050,00</w:t>
            </w:r>
          </w:p>
        </w:tc>
      </w:tr>
      <w:tr w:rsidR="00341519" w:rsidRPr="003B2E48" w:rsidTr="000E5AF9">
        <w:trPr>
          <w:trHeight w:val="90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9900006001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423 050,00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9900006005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9900006005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80 000,00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1 492 800,00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1 492 800,00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подведомственных учреждений досуга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9900004409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1 492 800,00</w:t>
            </w:r>
          </w:p>
        </w:tc>
      </w:tr>
      <w:tr w:rsidR="00341519" w:rsidRPr="003B2E48" w:rsidTr="000E5AF9">
        <w:trPr>
          <w:trHeight w:val="454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9900004409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1 492 800,00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203 796,00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"Развитие молодёжной политики, физической культуры и спорта на территории муниципального образования </w:t>
            </w: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"</w:t>
            </w:r>
            <w:proofErr w:type="spellStart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3B2E48" w:rsidTr="000E5AF9">
        <w:trPr>
          <w:trHeight w:val="67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3B2E48" w:rsidTr="000E5AF9">
        <w:trPr>
          <w:trHeight w:val="25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153 796,00</w:t>
            </w:r>
          </w:p>
        </w:tc>
      </w:tr>
      <w:tr w:rsidR="00341519" w:rsidRPr="003B2E48" w:rsidTr="000E5AF9">
        <w:trPr>
          <w:trHeight w:val="50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0518040008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125 882,00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0518040008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27 914,00</w:t>
            </w:r>
          </w:p>
        </w:tc>
      </w:tr>
      <w:tr w:rsidR="00341519" w:rsidRPr="003B2E48" w:rsidTr="000E5AF9">
        <w:trPr>
          <w:trHeight w:val="584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50 000,00</w:t>
            </w:r>
          </w:p>
        </w:tc>
      </w:tr>
      <w:tr w:rsidR="00341519" w:rsidRPr="003B2E48" w:rsidTr="000E5AF9">
        <w:trPr>
          <w:trHeight w:val="84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99000S0310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50 000,00</w:t>
            </w:r>
          </w:p>
        </w:tc>
      </w:tr>
      <w:tr w:rsidR="00341519" w:rsidRPr="003B2E48" w:rsidTr="000E5AF9">
        <w:trPr>
          <w:trHeight w:val="450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99000S0310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341519" w:rsidRPr="003B2E48" w:rsidTr="000E5AF9">
        <w:trPr>
          <w:trHeight w:val="265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519" w:rsidRPr="00305F3F" w:rsidRDefault="00341519" w:rsidP="000E5AF9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5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23 081 439,13</w:t>
            </w:r>
          </w:p>
        </w:tc>
      </w:tr>
    </w:tbl>
    <w:p w:rsidR="00341519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№9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к Решению </w:t>
      </w: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Совета </w:t>
      </w: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4606C7" w:rsidRDefault="00341519" w:rsidP="00341519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межбюджетных трансфертов, поступающих в бюджет </w:t>
      </w:r>
    </w:p>
    <w:p w:rsidR="00341519" w:rsidRPr="004606C7" w:rsidRDefault="00341519" w:rsidP="003415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Усть-Тымское</w:t>
      </w:r>
      <w:proofErr w:type="spellEnd"/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</w:t>
      </w:r>
    </w:p>
    <w:p w:rsidR="00341519" w:rsidRPr="004606C7" w:rsidRDefault="00341519" w:rsidP="0034151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районно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и областного бюджетов на 2025</w:t>
      </w:r>
      <w:r w:rsidRPr="0046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134"/>
        <w:gridCol w:w="1843"/>
      </w:tblGrid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Доп. ФК 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2025 год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Межбюджетные трансферты из районного и областного бюджетов - всего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19 609 696,00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ИМБ</w:t>
            </w:r>
            <w:proofErr w:type="gramStart"/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Т-</w:t>
            </w:r>
            <w:proofErr w:type="gramEnd"/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19 609 696,00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ИМБТ (дотации целевые) на поддержку мер по обеспечению сбалансированности бюджетов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7 486 230,00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57 500,00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На организацию физкультурно-оздоровительной работы с населением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136 496,00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11 929 470,00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4606C7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06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Субвенции</w:t>
            </w:r>
          </w:p>
        </w:tc>
        <w:tc>
          <w:tcPr>
            <w:tcW w:w="1134" w:type="dxa"/>
          </w:tcPr>
          <w:p w:rsidR="00341519" w:rsidRPr="004606C7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1519" w:rsidRPr="004606C7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305 900,00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4606C7" w:rsidRDefault="00341519" w:rsidP="000E5AF9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06C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Субвенции на осуществление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341519" w:rsidRPr="004606C7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06C7">
              <w:rPr>
                <w:rFonts w:ascii="Times New Roman" w:eastAsia="Calibri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341519" w:rsidRPr="004606C7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305 900,00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Дотации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963 470,00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963 470,00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дотаций на выравнивание бюджетной обеспеченности сельских  поселений  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341519" w:rsidRPr="00305F3F" w:rsidTr="000E5AF9">
        <w:tc>
          <w:tcPr>
            <w:tcW w:w="705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5F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межбюджетных трансфертов:</w:t>
            </w:r>
          </w:p>
        </w:tc>
        <w:tc>
          <w:tcPr>
            <w:tcW w:w="1134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41519" w:rsidRPr="00305F3F" w:rsidRDefault="00341519" w:rsidP="000E5A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20 879 066,00</w:t>
            </w:r>
          </w:p>
        </w:tc>
      </w:tr>
    </w:tbl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06C7">
        <w:rPr>
          <w:rFonts w:ascii="Times New Roman" w:eastAsia="Calibri" w:hAnsi="Times New Roman" w:cs="Times New Roman"/>
          <w:b/>
          <w:sz w:val="20"/>
          <w:szCs w:val="20"/>
        </w:rPr>
        <w:t>Приложение № 10</w:t>
      </w:r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к Решению Совета </w:t>
      </w:r>
    </w:p>
    <w:p w:rsidR="00341519" w:rsidRPr="004606C7" w:rsidRDefault="00341519" w:rsidP="0034151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606C7">
        <w:rPr>
          <w:rFonts w:ascii="Times New Roman" w:eastAsia="Calibri" w:hAnsi="Times New Roman" w:cs="Times New Roman"/>
          <w:sz w:val="20"/>
          <w:szCs w:val="20"/>
        </w:rPr>
        <w:t>Усть-Тымского</w:t>
      </w:r>
      <w:proofErr w:type="spellEnd"/>
      <w:r w:rsidRPr="004606C7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</w:t>
      </w:r>
    </w:p>
    <w:p w:rsidR="00341519" w:rsidRPr="004606C7" w:rsidRDefault="00341519" w:rsidP="00341519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От 13.02.2025г.№ 79</w:t>
      </w:r>
    </w:p>
    <w:p w:rsidR="00341519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41519" w:rsidRPr="004606C7" w:rsidRDefault="00341519" w:rsidP="0034151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519" w:rsidRPr="00364468" w:rsidRDefault="00341519" w:rsidP="003415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Источники финансирования дефицита бюджета муниципального образования </w:t>
      </w:r>
      <w:proofErr w:type="spellStart"/>
      <w:r w:rsidRPr="004606C7">
        <w:rPr>
          <w:rFonts w:ascii="Times New Roman" w:eastAsia="Calibri" w:hAnsi="Times New Roman" w:cs="Times New Roman"/>
          <w:b/>
          <w:sz w:val="24"/>
          <w:szCs w:val="24"/>
        </w:rPr>
        <w:t>Усть-Тымское</w:t>
      </w:r>
      <w:proofErr w:type="spellEnd"/>
      <w:r w:rsidRPr="004606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сельское поселение на 2024 год.</w:t>
      </w:r>
    </w:p>
    <w:p w:rsidR="00341519" w:rsidRPr="004606C7" w:rsidRDefault="00341519" w:rsidP="00341519">
      <w:pPr>
        <w:spacing w:after="0" w:line="276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606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(рублей)</w:t>
      </w:r>
    </w:p>
    <w:tbl>
      <w:tblPr>
        <w:tblStyle w:val="25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2835"/>
      </w:tblGrid>
      <w:tr w:rsidR="00341519" w:rsidRPr="004606C7" w:rsidTr="000E5AF9">
        <w:tc>
          <w:tcPr>
            <w:tcW w:w="7230" w:type="dxa"/>
          </w:tcPr>
          <w:p w:rsidR="00341519" w:rsidRPr="004606C7" w:rsidRDefault="00341519" w:rsidP="000E5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06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2835" w:type="dxa"/>
          </w:tcPr>
          <w:p w:rsidR="00341519" w:rsidRPr="004606C7" w:rsidRDefault="00341519" w:rsidP="000E5AF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  <w:r w:rsidRPr="004606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41519" w:rsidRPr="004606C7" w:rsidTr="000E5AF9">
        <w:tc>
          <w:tcPr>
            <w:tcW w:w="7230" w:type="dxa"/>
          </w:tcPr>
          <w:p w:rsidR="00341519" w:rsidRPr="004606C7" w:rsidRDefault="00341519" w:rsidP="000E5A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C7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2835" w:type="dxa"/>
          </w:tcPr>
          <w:p w:rsidR="00341519" w:rsidRPr="004606C7" w:rsidRDefault="00341519" w:rsidP="000E5AF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828 453,13</w:t>
            </w:r>
          </w:p>
        </w:tc>
      </w:tr>
      <w:tr w:rsidR="00341519" w:rsidRPr="004606C7" w:rsidTr="000E5AF9">
        <w:tc>
          <w:tcPr>
            <w:tcW w:w="7230" w:type="dxa"/>
          </w:tcPr>
          <w:p w:rsidR="00341519" w:rsidRPr="004606C7" w:rsidRDefault="00341519" w:rsidP="000E5AF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06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341519" w:rsidRPr="004606C7" w:rsidRDefault="00341519" w:rsidP="000E5AF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828 453,13</w:t>
            </w:r>
          </w:p>
        </w:tc>
      </w:tr>
    </w:tbl>
    <w:p w:rsidR="00341519" w:rsidRDefault="00341519" w:rsidP="003415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5922" w:rsidRDefault="00685922"/>
    <w:sectPr w:rsidR="00685922" w:rsidSect="00ED5091">
      <w:pgSz w:w="11909" w:h="16834"/>
      <w:pgMar w:top="426" w:right="567" w:bottom="709" w:left="992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6DE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">
    <w:nsid w:val="08EE463F"/>
    <w:multiLevelType w:val="hybridMultilevel"/>
    <w:tmpl w:val="8B0479C6"/>
    <w:lvl w:ilvl="0" w:tplc="EDCC39F2">
      <w:start w:val="1"/>
      <w:numFmt w:val="decimal"/>
      <w:lvlText w:val="%1."/>
      <w:lvlJc w:val="left"/>
      <w:pPr>
        <w:tabs>
          <w:tab w:val="num" w:pos="1023"/>
        </w:tabs>
        <w:ind w:left="1023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>
    <w:nsid w:val="0CB9431A"/>
    <w:multiLevelType w:val="singleLevel"/>
    <w:tmpl w:val="21EA66B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">
    <w:nsid w:val="10FE009A"/>
    <w:multiLevelType w:val="hybridMultilevel"/>
    <w:tmpl w:val="9FEA5B16"/>
    <w:lvl w:ilvl="0" w:tplc="C638E684">
      <w:start w:val="1"/>
      <w:numFmt w:val="decimal"/>
      <w:lvlText w:val="%1."/>
      <w:lvlJc w:val="left"/>
      <w:pPr>
        <w:tabs>
          <w:tab w:val="num" w:pos="1186"/>
        </w:tabs>
        <w:ind w:left="1186" w:hanging="73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31"/>
        </w:tabs>
        <w:ind w:left="15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1"/>
        </w:tabs>
        <w:ind w:left="22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1"/>
        </w:tabs>
        <w:ind w:left="29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1"/>
        </w:tabs>
        <w:ind w:left="36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1"/>
        </w:tabs>
        <w:ind w:left="44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1"/>
        </w:tabs>
        <w:ind w:left="51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1"/>
        </w:tabs>
        <w:ind w:left="58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1"/>
        </w:tabs>
        <w:ind w:left="6571" w:hanging="180"/>
      </w:pPr>
    </w:lvl>
  </w:abstractNum>
  <w:abstractNum w:abstractNumId="4">
    <w:nsid w:val="11587EAE"/>
    <w:multiLevelType w:val="hybridMultilevel"/>
    <w:tmpl w:val="3D5C3B2E"/>
    <w:lvl w:ilvl="0" w:tplc="630E7C34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3210856"/>
    <w:multiLevelType w:val="hybridMultilevel"/>
    <w:tmpl w:val="98F694F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B944AC"/>
    <w:multiLevelType w:val="hybridMultilevel"/>
    <w:tmpl w:val="9EBC1EB0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8">
    <w:nsid w:val="272C75A8"/>
    <w:multiLevelType w:val="hybridMultilevel"/>
    <w:tmpl w:val="14EE6A78"/>
    <w:lvl w:ilvl="0" w:tplc="9280E014">
      <w:start w:val="1"/>
      <w:numFmt w:val="decimal"/>
      <w:lvlText w:val="%1."/>
      <w:lvlJc w:val="left"/>
      <w:pPr>
        <w:ind w:left="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6" w:hanging="360"/>
      </w:pPr>
    </w:lvl>
    <w:lvl w:ilvl="2" w:tplc="0419001B" w:tentative="1">
      <w:start w:val="1"/>
      <w:numFmt w:val="lowerRoman"/>
      <w:lvlText w:val="%3."/>
      <w:lvlJc w:val="right"/>
      <w:pPr>
        <w:ind w:left="2416" w:hanging="180"/>
      </w:pPr>
    </w:lvl>
    <w:lvl w:ilvl="3" w:tplc="0419000F" w:tentative="1">
      <w:start w:val="1"/>
      <w:numFmt w:val="decimal"/>
      <w:lvlText w:val="%4."/>
      <w:lvlJc w:val="left"/>
      <w:pPr>
        <w:ind w:left="3136" w:hanging="360"/>
      </w:pPr>
    </w:lvl>
    <w:lvl w:ilvl="4" w:tplc="04190019" w:tentative="1">
      <w:start w:val="1"/>
      <w:numFmt w:val="lowerLetter"/>
      <w:lvlText w:val="%5."/>
      <w:lvlJc w:val="left"/>
      <w:pPr>
        <w:ind w:left="3856" w:hanging="360"/>
      </w:pPr>
    </w:lvl>
    <w:lvl w:ilvl="5" w:tplc="0419001B" w:tentative="1">
      <w:start w:val="1"/>
      <w:numFmt w:val="lowerRoman"/>
      <w:lvlText w:val="%6."/>
      <w:lvlJc w:val="right"/>
      <w:pPr>
        <w:ind w:left="4576" w:hanging="180"/>
      </w:pPr>
    </w:lvl>
    <w:lvl w:ilvl="6" w:tplc="0419000F" w:tentative="1">
      <w:start w:val="1"/>
      <w:numFmt w:val="decimal"/>
      <w:lvlText w:val="%7."/>
      <w:lvlJc w:val="left"/>
      <w:pPr>
        <w:ind w:left="5296" w:hanging="360"/>
      </w:pPr>
    </w:lvl>
    <w:lvl w:ilvl="7" w:tplc="04190019" w:tentative="1">
      <w:start w:val="1"/>
      <w:numFmt w:val="lowerLetter"/>
      <w:lvlText w:val="%8."/>
      <w:lvlJc w:val="left"/>
      <w:pPr>
        <w:ind w:left="6016" w:hanging="360"/>
      </w:pPr>
    </w:lvl>
    <w:lvl w:ilvl="8" w:tplc="041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9">
    <w:nsid w:val="2D5A0225"/>
    <w:multiLevelType w:val="hybridMultilevel"/>
    <w:tmpl w:val="44BA0FD8"/>
    <w:lvl w:ilvl="0" w:tplc="73E232C0">
      <w:start w:val="1"/>
      <w:numFmt w:val="decimal"/>
      <w:lvlText w:val="%1."/>
      <w:lvlJc w:val="left"/>
      <w:pPr>
        <w:tabs>
          <w:tab w:val="num" w:pos="1816"/>
        </w:tabs>
        <w:ind w:left="18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36"/>
        </w:tabs>
        <w:ind w:left="25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56"/>
        </w:tabs>
        <w:ind w:left="32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76"/>
        </w:tabs>
        <w:ind w:left="39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96"/>
        </w:tabs>
        <w:ind w:left="46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16"/>
        </w:tabs>
        <w:ind w:left="54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36"/>
        </w:tabs>
        <w:ind w:left="61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56"/>
        </w:tabs>
        <w:ind w:left="68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76"/>
        </w:tabs>
        <w:ind w:left="7576" w:hanging="180"/>
      </w:pPr>
    </w:lvl>
  </w:abstractNum>
  <w:abstractNum w:abstractNumId="10">
    <w:nsid w:val="3347716B"/>
    <w:multiLevelType w:val="hybridMultilevel"/>
    <w:tmpl w:val="0D8E6CAC"/>
    <w:lvl w:ilvl="0" w:tplc="E9D8BAF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3AE34517"/>
    <w:multiLevelType w:val="hybridMultilevel"/>
    <w:tmpl w:val="C9704098"/>
    <w:lvl w:ilvl="0" w:tplc="4BFA42B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3C0C4BD3"/>
    <w:multiLevelType w:val="hybridMultilevel"/>
    <w:tmpl w:val="2B48DD16"/>
    <w:lvl w:ilvl="0" w:tplc="5E2C55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E673C78"/>
    <w:multiLevelType w:val="multilevel"/>
    <w:tmpl w:val="183AC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16160FD"/>
    <w:multiLevelType w:val="singleLevel"/>
    <w:tmpl w:val="44D293F6"/>
    <w:lvl w:ilvl="0">
      <w:start w:val="1"/>
      <w:numFmt w:val="decimal"/>
      <w:lvlText w:val="%1)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5">
    <w:nsid w:val="45E7702B"/>
    <w:multiLevelType w:val="multilevel"/>
    <w:tmpl w:val="00889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E1846DC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7">
    <w:nsid w:val="4EB95E35"/>
    <w:multiLevelType w:val="hybridMultilevel"/>
    <w:tmpl w:val="6832C3B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2F15"/>
    <w:multiLevelType w:val="multilevel"/>
    <w:tmpl w:val="AAE231A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5586336D"/>
    <w:multiLevelType w:val="hybridMultilevel"/>
    <w:tmpl w:val="A3267EB4"/>
    <w:lvl w:ilvl="0" w:tplc="B47227C2">
      <w:start w:val="1"/>
      <w:numFmt w:val="decimal"/>
      <w:lvlText w:val="%1."/>
      <w:lvlJc w:val="left"/>
      <w:pPr>
        <w:tabs>
          <w:tab w:val="num" w:pos="1456"/>
        </w:tabs>
        <w:ind w:left="1456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31"/>
        </w:tabs>
        <w:ind w:left="18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1"/>
        </w:tabs>
        <w:ind w:left="25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1"/>
        </w:tabs>
        <w:ind w:left="32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1"/>
        </w:tabs>
        <w:ind w:left="39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1"/>
        </w:tabs>
        <w:ind w:left="47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1"/>
        </w:tabs>
        <w:ind w:left="54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1"/>
        </w:tabs>
        <w:ind w:left="61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1"/>
        </w:tabs>
        <w:ind w:left="6871" w:hanging="180"/>
      </w:pPr>
    </w:lvl>
  </w:abstractNum>
  <w:abstractNum w:abstractNumId="20">
    <w:nsid w:val="5BB32D7D"/>
    <w:multiLevelType w:val="singleLevel"/>
    <w:tmpl w:val="8BC0CECE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>
    <w:nsid w:val="5C404D0E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22">
    <w:nsid w:val="62163E8B"/>
    <w:multiLevelType w:val="multilevel"/>
    <w:tmpl w:val="1B98E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abstractNum w:abstractNumId="23">
    <w:nsid w:val="6290715D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24">
    <w:nsid w:val="68AD0D35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25">
    <w:nsid w:val="6B624DA1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cs="Times New Roman" w:hint="default"/>
      </w:rPr>
    </w:lvl>
  </w:abstractNum>
  <w:abstractNum w:abstractNumId="26">
    <w:nsid w:val="71EC2A55"/>
    <w:multiLevelType w:val="hybridMultilevel"/>
    <w:tmpl w:val="75DA8FA4"/>
    <w:lvl w:ilvl="0" w:tplc="0419000F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7">
    <w:nsid w:val="77EE2F52"/>
    <w:multiLevelType w:val="multilevel"/>
    <w:tmpl w:val="C580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6">
    <w:abstractNumId w:val="26"/>
  </w:num>
  <w:num w:numId="7">
    <w:abstractNumId w:val="1"/>
  </w:num>
  <w:num w:numId="8">
    <w:abstractNumId w:val="19"/>
  </w:num>
  <w:num w:numId="9">
    <w:abstractNumId w:val="9"/>
  </w:num>
  <w:num w:numId="10">
    <w:abstractNumId w:val="7"/>
  </w:num>
  <w:num w:numId="11">
    <w:abstractNumId w:val="3"/>
  </w:num>
  <w:num w:numId="12">
    <w:abstractNumId w:val="17"/>
  </w:num>
  <w:num w:numId="13">
    <w:abstractNumId w:val="4"/>
  </w:num>
  <w:num w:numId="14">
    <w:abstractNumId w:val="18"/>
    <w:lvlOverride w:ilvl="0">
      <w:startOverride w:val="7"/>
    </w:lvlOverride>
  </w:num>
  <w:num w:numId="15">
    <w:abstractNumId w:val="12"/>
  </w:num>
  <w:num w:numId="16">
    <w:abstractNumId w:val="15"/>
  </w:num>
  <w:num w:numId="17">
    <w:abstractNumId w:val="21"/>
  </w:num>
  <w:num w:numId="18">
    <w:abstractNumId w:val="25"/>
  </w:num>
  <w:num w:numId="19">
    <w:abstractNumId w:val="27"/>
  </w:num>
  <w:num w:numId="20">
    <w:abstractNumId w:val="24"/>
  </w:num>
  <w:num w:numId="21">
    <w:abstractNumId w:val="22"/>
  </w:num>
  <w:num w:numId="22">
    <w:abstractNumId w:val="16"/>
  </w:num>
  <w:num w:numId="23">
    <w:abstractNumId w:val="8"/>
  </w:num>
  <w:num w:numId="24">
    <w:abstractNumId w:val="10"/>
  </w:num>
  <w:num w:numId="25">
    <w:abstractNumId w:val="0"/>
  </w:num>
  <w:num w:numId="26">
    <w:abstractNumId w:val="23"/>
  </w:num>
  <w:num w:numId="27">
    <w:abstractNumId w:val="11"/>
  </w:num>
  <w:num w:numId="28">
    <w:abstractNumId w:val="5"/>
  </w:num>
  <w:num w:numId="29">
    <w:abstractNumId w:val="13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19"/>
    <w:rsid w:val="00341519"/>
    <w:rsid w:val="0068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1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341519"/>
    <w:pPr>
      <w:keepNext/>
      <w:widowControl w:val="0"/>
      <w:shd w:val="clear" w:color="auto" w:fill="FFFFFF"/>
      <w:autoSpaceDE w:val="0"/>
      <w:autoSpaceDN w:val="0"/>
      <w:adjustRightInd w:val="0"/>
      <w:spacing w:before="317" w:after="0" w:line="240" w:lineRule="auto"/>
      <w:ind w:left="442"/>
      <w:jc w:val="both"/>
      <w:outlineLvl w:val="0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41519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1519"/>
    <w:rPr>
      <w:rFonts w:ascii="Times New Roman" w:eastAsia="Times New Roman" w:hAnsi="Times New Roman" w:cs="Times New Roman"/>
      <w:spacing w:val="-3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1519"/>
  </w:style>
  <w:style w:type="paragraph" w:styleId="a3">
    <w:name w:val="Body Text Indent"/>
    <w:basedOn w:val="a"/>
    <w:link w:val="a4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4151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5">
    <w:name w:val="Body Text"/>
    <w:basedOn w:val="a"/>
    <w:link w:val="a6"/>
    <w:uiPriority w:val="99"/>
    <w:rsid w:val="0034151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4151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lock Text"/>
    <w:basedOn w:val="a"/>
    <w:uiPriority w:val="99"/>
    <w:rsid w:val="00341519"/>
    <w:pPr>
      <w:widowControl w:val="0"/>
      <w:shd w:val="clear" w:color="auto" w:fill="FFFFFF"/>
      <w:tabs>
        <w:tab w:val="left" w:pos="614"/>
      </w:tabs>
      <w:autoSpaceDE w:val="0"/>
      <w:autoSpaceDN w:val="0"/>
      <w:adjustRightInd w:val="0"/>
      <w:spacing w:after="0" w:line="240" w:lineRule="auto"/>
      <w:ind w:left="10" w:right="10"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3415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Body Text Indent 3"/>
    <w:basedOn w:val="a"/>
    <w:link w:val="30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41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415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0">
    <w:name w:val="Обычный + 10 пт"/>
    <w:aliases w:val="По правому краю"/>
    <w:basedOn w:val="a"/>
    <w:uiPriority w:val="99"/>
    <w:rsid w:val="00341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41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99"/>
    <w:qFormat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415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3415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4151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341519"/>
    <w:rPr>
      <w:rFonts w:ascii="Arial" w:hAnsi="Arial" w:cs="Arial"/>
      <w:sz w:val="18"/>
      <w:szCs w:val="18"/>
    </w:rPr>
  </w:style>
  <w:style w:type="paragraph" w:customStyle="1" w:styleId="12">
    <w:name w:val="Подзаголовок1"/>
    <w:basedOn w:val="a"/>
    <w:next w:val="a"/>
    <w:qFormat/>
    <w:locked/>
    <w:rsid w:val="00341519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1"/>
    <w:rsid w:val="0034151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3415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3415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8"/>
    <w:rsid w:val="003415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8"/>
    <w:rsid w:val="003415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Subtitle"/>
    <w:basedOn w:val="a"/>
    <w:next w:val="a"/>
    <w:link w:val="af0"/>
    <w:qFormat/>
    <w:rsid w:val="0034151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3415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1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341519"/>
    <w:pPr>
      <w:keepNext/>
      <w:widowControl w:val="0"/>
      <w:shd w:val="clear" w:color="auto" w:fill="FFFFFF"/>
      <w:autoSpaceDE w:val="0"/>
      <w:autoSpaceDN w:val="0"/>
      <w:adjustRightInd w:val="0"/>
      <w:spacing w:before="317" w:after="0" w:line="240" w:lineRule="auto"/>
      <w:ind w:left="442"/>
      <w:jc w:val="both"/>
      <w:outlineLvl w:val="0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41519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1519"/>
    <w:rPr>
      <w:rFonts w:ascii="Times New Roman" w:eastAsia="Times New Roman" w:hAnsi="Times New Roman" w:cs="Times New Roman"/>
      <w:spacing w:val="-3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1519"/>
  </w:style>
  <w:style w:type="paragraph" w:styleId="a3">
    <w:name w:val="Body Text Indent"/>
    <w:basedOn w:val="a"/>
    <w:link w:val="a4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4151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5">
    <w:name w:val="Body Text"/>
    <w:basedOn w:val="a"/>
    <w:link w:val="a6"/>
    <w:uiPriority w:val="99"/>
    <w:rsid w:val="0034151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4151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lock Text"/>
    <w:basedOn w:val="a"/>
    <w:uiPriority w:val="99"/>
    <w:rsid w:val="00341519"/>
    <w:pPr>
      <w:widowControl w:val="0"/>
      <w:shd w:val="clear" w:color="auto" w:fill="FFFFFF"/>
      <w:tabs>
        <w:tab w:val="left" w:pos="614"/>
      </w:tabs>
      <w:autoSpaceDE w:val="0"/>
      <w:autoSpaceDN w:val="0"/>
      <w:adjustRightInd w:val="0"/>
      <w:spacing w:after="0" w:line="240" w:lineRule="auto"/>
      <w:ind w:left="10" w:right="10"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3415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Body Text Indent 3"/>
    <w:basedOn w:val="a"/>
    <w:link w:val="30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415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41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415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0">
    <w:name w:val="Обычный + 10 пт"/>
    <w:aliases w:val="По правому краю"/>
    <w:basedOn w:val="a"/>
    <w:uiPriority w:val="99"/>
    <w:rsid w:val="00341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41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99"/>
    <w:qFormat/>
    <w:rsid w:val="003415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415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3415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4151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341519"/>
    <w:rPr>
      <w:rFonts w:ascii="Arial" w:hAnsi="Arial" w:cs="Arial"/>
      <w:sz w:val="18"/>
      <w:szCs w:val="18"/>
    </w:rPr>
  </w:style>
  <w:style w:type="paragraph" w:customStyle="1" w:styleId="12">
    <w:name w:val="Подзаголовок1"/>
    <w:basedOn w:val="a"/>
    <w:next w:val="a"/>
    <w:qFormat/>
    <w:locked/>
    <w:rsid w:val="00341519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1"/>
    <w:rsid w:val="0034151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3415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3415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3415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8"/>
    <w:rsid w:val="003415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8"/>
    <w:rsid w:val="003415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Subtitle"/>
    <w:basedOn w:val="a"/>
    <w:next w:val="a"/>
    <w:link w:val="af0"/>
    <w:qFormat/>
    <w:rsid w:val="0034151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3415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4120</Words>
  <Characters>23488</Characters>
  <Application>Microsoft Office Word</Application>
  <DocSecurity>0</DocSecurity>
  <Lines>195</Lines>
  <Paragraphs>55</Paragraphs>
  <ScaleCrop>false</ScaleCrop>
  <Company/>
  <LinksUpToDate>false</LinksUpToDate>
  <CharactersWithSpaces>27553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2025-12-23T15:47:00Z</dcterms:created>
  <dcterms:modified xsi:type="dcterms:W3CDTF">2025-12-23T15:50:00Z</dcterms:modified>
</cp:coreProperties>
</file>