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CA155" w14:textId="77777777" w:rsidR="001C1732" w:rsidRDefault="00790D34" w:rsidP="001C1732">
      <w:pPr>
        <w:pStyle w:val="a4"/>
        <w:spacing w:before="0" w:after="0"/>
        <w:ind w:firstLine="0"/>
        <w:jc w:val="center"/>
        <w:rPr>
          <w:b/>
          <w:color w:val="auto"/>
        </w:rPr>
      </w:pPr>
      <w:r w:rsidRPr="003E6FFA">
        <w:rPr>
          <w:b/>
          <w:color w:val="auto"/>
        </w:rPr>
        <w:t>Извещение</w:t>
      </w:r>
    </w:p>
    <w:p w14:paraId="142FFBFD" w14:textId="5E575AD9" w:rsidR="00790D34" w:rsidRPr="003E6FFA" w:rsidRDefault="0002121F" w:rsidP="001C1732">
      <w:pPr>
        <w:pStyle w:val="a4"/>
        <w:spacing w:before="0" w:after="0"/>
        <w:ind w:firstLine="0"/>
        <w:jc w:val="center"/>
        <w:rPr>
          <w:b/>
          <w:color w:val="auto"/>
        </w:rPr>
      </w:pPr>
      <w:r w:rsidRPr="003E6FFA">
        <w:rPr>
          <w:b/>
          <w:color w:val="auto"/>
        </w:rPr>
        <w:t xml:space="preserve"> </w:t>
      </w:r>
      <w:r w:rsidR="001C1732" w:rsidRPr="002A727D">
        <w:rPr>
          <w:b/>
          <w:color w:val="auto"/>
        </w:rPr>
        <w:t>о проведение аукциона на право заключения договор</w:t>
      </w:r>
      <w:r w:rsidR="001C1732">
        <w:rPr>
          <w:b/>
          <w:color w:val="auto"/>
        </w:rPr>
        <w:t>ов</w:t>
      </w:r>
      <w:r w:rsidR="001C1732" w:rsidRPr="002A727D">
        <w:rPr>
          <w:b/>
          <w:color w:val="auto"/>
        </w:rPr>
        <w:t xml:space="preserve"> аренды земельн</w:t>
      </w:r>
      <w:r w:rsidR="001C1732">
        <w:rPr>
          <w:b/>
          <w:color w:val="auto"/>
        </w:rPr>
        <w:t>ых</w:t>
      </w:r>
      <w:r w:rsidR="001C1732" w:rsidRPr="002A727D">
        <w:rPr>
          <w:b/>
          <w:color w:val="auto"/>
        </w:rPr>
        <w:t xml:space="preserve"> участк</w:t>
      </w:r>
      <w:r w:rsidR="001C1732">
        <w:rPr>
          <w:b/>
          <w:color w:val="auto"/>
        </w:rPr>
        <w:t xml:space="preserve">ов </w:t>
      </w:r>
      <w:r w:rsidR="007D7467" w:rsidRPr="007D7467">
        <w:rPr>
          <w:b/>
          <w:color w:val="auto"/>
        </w:rPr>
        <w:t xml:space="preserve">на территории </w:t>
      </w:r>
      <w:proofErr w:type="spellStart"/>
      <w:r w:rsidR="007D7467" w:rsidRPr="007D7467">
        <w:rPr>
          <w:b/>
          <w:color w:val="auto"/>
        </w:rPr>
        <w:t>Усть-Тымского</w:t>
      </w:r>
      <w:proofErr w:type="spellEnd"/>
      <w:r w:rsidR="007D7467" w:rsidRPr="007D7467">
        <w:rPr>
          <w:b/>
          <w:color w:val="auto"/>
        </w:rPr>
        <w:t xml:space="preserve"> сельского поселения</w:t>
      </w:r>
      <w:bookmarkStart w:id="0" w:name="_GoBack"/>
      <w:bookmarkEnd w:id="0"/>
    </w:p>
    <w:p w14:paraId="0FE2E617" w14:textId="00469772" w:rsidR="001D5615" w:rsidRPr="003E6FFA" w:rsidRDefault="001D5615" w:rsidP="007655A5">
      <w:pPr>
        <w:spacing w:after="0" w:line="240" w:lineRule="auto"/>
        <w:ind w:firstLine="709"/>
        <w:jc w:val="both"/>
        <w:rPr>
          <w:rFonts w:ascii="Times New Roman" w:hAnsi="Times New Roman" w:cs="Times New Roman"/>
          <w:bCs/>
          <w:sz w:val="24"/>
          <w:szCs w:val="24"/>
          <w:u w:val="single"/>
        </w:rPr>
      </w:pPr>
      <w:r w:rsidRPr="003E6FFA">
        <w:rPr>
          <w:rFonts w:ascii="Times New Roman" w:hAnsi="Times New Roman" w:cs="Times New Roman"/>
          <w:bCs/>
          <w:sz w:val="24"/>
          <w:szCs w:val="24"/>
          <w:u w:val="single"/>
        </w:rPr>
        <w:t>Организатор аукциона:</w:t>
      </w:r>
      <w:r w:rsidRPr="003E6FFA">
        <w:rPr>
          <w:rFonts w:ascii="Times New Roman" w:hAnsi="Times New Roman" w:cs="Times New Roman"/>
          <w:bCs/>
          <w:sz w:val="24"/>
          <w:szCs w:val="24"/>
        </w:rPr>
        <w:t xml:space="preserve"> </w:t>
      </w:r>
      <w:r w:rsidRPr="003E6FFA">
        <w:rPr>
          <w:rFonts w:ascii="Times New Roman" w:hAnsi="Times New Roman" w:cs="Times New Roman"/>
          <w:sz w:val="24"/>
          <w:szCs w:val="24"/>
        </w:rPr>
        <w:t xml:space="preserve">Администрация </w:t>
      </w:r>
      <w:r w:rsidR="001F5791" w:rsidRPr="003E6FFA">
        <w:rPr>
          <w:rFonts w:ascii="Times New Roman" w:hAnsi="Times New Roman" w:cs="Times New Roman"/>
          <w:sz w:val="24"/>
          <w:szCs w:val="24"/>
        </w:rPr>
        <w:t>Каргасокского района</w:t>
      </w:r>
      <w:r w:rsidR="004B0A08" w:rsidRPr="003E6FFA">
        <w:rPr>
          <w:rFonts w:ascii="Times New Roman" w:hAnsi="Times New Roman" w:cs="Times New Roman"/>
          <w:bCs/>
          <w:sz w:val="24"/>
          <w:szCs w:val="24"/>
        </w:rPr>
        <w:t xml:space="preserve">. Контактное лицо – </w:t>
      </w:r>
      <w:r w:rsidR="00AA0AA5" w:rsidRPr="00106FB6">
        <w:rPr>
          <w:rFonts w:ascii="Times New Roman" w:hAnsi="Times New Roman" w:cs="Times New Roman"/>
          <w:bCs/>
          <w:sz w:val="24"/>
          <w:szCs w:val="24"/>
        </w:rPr>
        <w:t>Смирнов Д.Н.</w:t>
      </w:r>
      <w:r w:rsidR="004B0A08" w:rsidRPr="00106FB6">
        <w:rPr>
          <w:rFonts w:ascii="Times New Roman" w:hAnsi="Times New Roman" w:cs="Times New Roman"/>
          <w:bCs/>
          <w:sz w:val="24"/>
          <w:szCs w:val="24"/>
        </w:rPr>
        <w:t>,</w:t>
      </w:r>
      <w:r w:rsidR="004B0A08" w:rsidRPr="003E6FFA">
        <w:rPr>
          <w:rFonts w:ascii="Times New Roman" w:hAnsi="Times New Roman" w:cs="Times New Roman"/>
          <w:bCs/>
          <w:sz w:val="24"/>
          <w:szCs w:val="24"/>
        </w:rPr>
        <w:t xml:space="preserve"> тел. 838(253) </w:t>
      </w:r>
      <w:r w:rsidR="001F5791" w:rsidRPr="003E6FFA">
        <w:rPr>
          <w:rFonts w:ascii="Times New Roman" w:hAnsi="Times New Roman" w:cs="Times New Roman"/>
          <w:bCs/>
          <w:sz w:val="24"/>
          <w:szCs w:val="24"/>
        </w:rPr>
        <w:t>2-18-09</w:t>
      </w:r>
    </w:p>
    <w:p w14:paraId="0EA1B748" w14:textId="38F35102" w:rsidR="001D5615" w:rsidRPr="003E6FFA" w:rsidRDefault="001D5615"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bCs/>
          <w:sz w:val="24"/>
          <w:szCs w:val="24"/>
          <w:u w:val="single"/>
        </w:rPr>
        <w:t>Наименование органа местного самоуправления, принявшего решение о проведении аукциона, реквизиты указанного решения:</w:t>
      </w:r>
      <w:r w:rsidRPr="003E6FFA">
        <w:rPr>
          <w:rFonts w:ascii="Times New Roman" w:hAnsi="Times New Roman" w:cs="Times New Roman"/>
          <w:bCs/>
          <w:sz w:val="24"/>
          <w:szCs w:val="24"/>
        </w:rPr>
        <w:t xml:space="preserve"> </w:t>
      </w:r>
      <w:r w:rsidR="00105CAF" w:rsidRPr="003E6FFA">
        <w:rPr>
          <w:rFonts w:ascii="Times New Roman" w:hAnsi="Times New Roman" w:cs="Times New Roman"/>
          <w:bCs/>
          <w:sz w:val="24"/>
          <w:szCs w:val="24"/>
        </w:rPr>
        <w:t xml:space="preserve">Администрация Каргасокского района, </w:t>
      </w:r>
      <w:r w:rsidRPr="003E6FFA">
        <w:rPr>
          <w:rFonts w:ascii="Times New Roman" w:hAnsi="Times New Roman" w:cs="Times New Roman"/>
          <w:sz w:val="24"/>
          <w:szCs w:val="24"/>
        </w:rPr>
        <w:t xml:space="preserve">Постановление Администрации </w:t>
      </w:r>
      <w:r w:rsidR="001F5791" w:rsidRPr="003E6FFA">
        <w:rPr>
          <w:rFonts w:ascii="Times New Roman" w:hAnsi="Times New Roman" w:cs="Times New Roman"/>
          <w:sz w:val="24"/>
          <w:szCs w:val="24"/>
        </w:rPr>
        <w:t xml:space="preserve">Каргасокского </w:t>
      </w:r>
      <w:r w:rsidR="001F5791" w:rsidRPr="005C2E18">
        <w:rPr>
          <w:rFonts w:ascii="Times New Roman" w:hAnsi="Times New Roman" w:cs="Times New Roman"/>
          <w:sz w:val="24"/>
          <w:szCs w:val="24"/>
        </w:rPr>
        <w:t>района</w:t>
      </w:r>
      <w:r w:rsidR="000F3781" w:rsidRPr="005C2E18">
        <w:rPr>
          <w:rFonts w:ascii="Times New Roman" w:hAnsi="Times New Roman" w:cs="Times New Roman"/>
          <w:sz w:val="24"/>
          <w:szCs w:val="24"/>
        </w:rPr>
        <w:t xml:space="preserve"> </w:t>
      </w:r>
      <w:r w:rsidR="000F3781" w:rsidRPr="0089475C">
        <w:rPr>
          <w:rFonts w:ascii="Times New Roman" w:hAnsi="Times New Roman" w:cs="Times New Roman"/>
          <w:sz w:val="24"/>
          <w:szCs w:val="24"/>
        </w:rPr>
        <w:t xml:space="preserve">от </w:t>
      </w:r>
      <w:r w:rsidR="0089475C" w:rsidRPr="0089475C">
        <w:rPr>
          <w:rFonts w:ascii="Times New Roman" w:hAnsi="Times New Roman" w:cs="Times New Roman"/>
          <w:sz w:val="24"/>
          <w:szCs w:val="24"/>
        </w:rPr>
        <w:t>09</w:t>
      </w:r>
      <w:r w:rsidR="00A14370" w:rsidRPr="0089475C">
        <w:rPr>
          <w:rFonts w:ascii="Times New Roman" w:hAnsi="Times New Roman" w:cs="Times New Roman"/>
          <w:sz w:val="24"/>
          <w:szCs w:val="24"/>
        </w:rPr>
        <w:t>.</w:t>
      </w:r>
      <w:r w:rsidR="0089475C" w:rsidRPr="0089475C">
        <w:rPr>
          <w:rFonts w:ascii="Times New Roman" w:hAnsi="Times New Roman" w:cs="Times New Roman"/>
          <w:sz w:val="24"/>
          <w:szCs w:val="24"/>
        </w:rPr>
        <w:t>12</w:t>
      </w:r>
      <w:r w:rsidR="00B23216" w:rsidRPr="0089475C">
        <w:rPr>
          <w:rFonts w:ascii="Times New Roman" w:hAnsi="Times New Roman" w:cs="Times New Roman"/>
          <w:sz w:val="24"/>
          <w:szCs w:val="24"/>
        </w:rPr>
        <w:t>.2020</w:t>
      </w:r>
      <w:r w:rsidR="00A14370" w:rsidRPr="0089475C">
        <w:rPr>
          <w:rFonts w:ascii="Times New Roman" w:hAnsi="Times New Roman" w:cs="Times New Roman"/>
          <w:sz w:val="24"/>
          <w:szCs w:val="24"/>
        </w:rPr>
        <w:t xml:space="preserve"> № </w:t>
      </w:r>
      <w:r w:rsidR="0089475C" w:rsidRPr="0089475C">
        <w:rPr>
          <w:rFonts w:ascii="Times New Roman" w:hAnsi="Times New Roman" w:cs="Times New Roman"/>
          <w:sz w:val="24"/>
          <w:szCs w:val="24"/>
        </w:rPr>
        <w:t>258</w:t>
      </w:r>
      <w:r w:rsidR="000F3781" w:rsidRPr="0089475C">
        <w:rPr>
          <w:rFonts w:ascii="Times New Roman" w:hAnsi="Times New Roman" w:cs="Times New Roman"/>
          <w:sz w:val="24"/>
          <w:szCs w:val="24"/>
        </w:rPr>
        <w:t xml:space="preserve"> </w:t>
      </w:r>
      <w:r w:rsidRPr="0089475C">
        <w:rPr>
          <w:rFonts w:ascii="Times New Roman" w:hAnsi="Times New Roman" w:cs="Times New Roman"/>
          <w:sz w:val="24"/>
          <w:szCs w:val="24"/>
        </w:rPr>
        <w:t>«</w:t>
      </w:r>
      <w:r w:rsidR="005C2E18" w:rsidRPr="0089475C">
        <w:rPr>
          <w:rFonts w:ascii="Times New Roman" w:hAnsi="Times New Roman" w:cs="Times New Roman"/>
          <w:sz w:val="24"/>
          <w:szCs w:val="24"/>
        </w:rPr>
        <w:t xml:space="preserve">О проведении аукциона на право заключения договора аренды земельного участка, расположенного на территории </w:t>
      </w:r>
      <w:proofErr w:type="spellStart"/>
      <w:r w:rsidR="00551B31">
        <w:rPr>
          <w:rFonts w:ascii="Times New Roman" w:hAnsi="Times New Roman" w:cs="Times New Roman"/>
          <w:sz w:val="24"/>
          <w:szCs w:val="24"/>
        </w:rPr>
        <w:t>Ус</w:t>
      </w:r>
      <w:r w:rsidR="0089475C" w:rsidRPr="0089475C">
        <w:rPr>
          <w:rFonts w:ascii="Times New Roman" w:hAnsi="Times New Roman" w:cs="Times New Roman"/>
          <w:sz w:val="24"/>
          <w:szCs w:val="24"/>
        </w:rPr>
        <w:t>ть-Тымского</w:t>
      </w:r>
      <w:proofErr w:type="spellEnd"/>
      <w:r w:rsidR="0089475C" w:rsidRPr="0089475C">
        <w:rPr>
          <w:rFonts w:ascii="Times New Roman" w:hAnsi="Times New Roman" w:cs="Times New Roman"/>
          <w:sz w:val="24"/>
          <w:szCs w:val="24"/>
        </w:rPr>
        <w:t xml:space="preserve"> сельского поселения</w:t>
      </w:r>
      <w:r w:rsidRPr="0089475C">
        <w:rPr>
          <w:rFonts w:ascii="Times New Roman" w:hAnsi="Times New Roman" w:cs="Times New Roman"/>
          <w:sz w:val="24"/>
          <w:szCs w:val="24"/>
        </w:rPr>
        <w:t>»</w:t>
      </w:r>
      <w:r w:rsidR="00B94AC9" w:rsidRPr="0089475C">
        <w:rPr>
          <w:rFonts w:ascii="Times New Roman" w:hAnsi="Times New Roman" w:cs="Times New Roman"/>
          <w:sz w:val="24"/>
          <w:szCs w:val="24"/>
        </w:rPr>
        <w:t>.</w:t>
      </w:r>
    </w:p>
    <w:p w14:paraId="6D00FE19" w14:textId="7545F988" w:rsidR="001D5615" w:rsidRPr="003E6FFA" w:rsidRDefault="0097330E" w:rsidP="0097330E">
      <w:pPr>
        <w:pStyle w:val="a4"/>
        <w:spacing w:before="0" w:after="0"/>
        <w:ind w:firstLine="709"/>
        <w:contextualSpacing/>
        <w:jc w:val="both"/>
        <w:rPr>
          <w:bCs/>
          <w:color w:val="FF0000"/>
        </w:rPr>
      </w:pPr>
      <w:r w:rsidRPr="003E6FFA">
        <w:rPr>
          <w:bCs/>
          <w:color w:val="auto"/>
          <w:u w:val="single"/>
        </w:rPr>
        <w:t>Место, дата, время и порядок проведения аукциона</w:t>
      </w:r>
      <w:r w:rsidR="001D5615" w:rsidRPr="003E6FFA">
        <w:rPr>
          <w:bCs/>
          <w:color w:val="auto"/>
          <w:u w:val="single"/>
        </w:rPr>
        <w:t xml:space="preserve">: </w:t>
      </w:r>
      <w:r w:rsidR="001D5615" w:rsidRPr="003E6FFA">
        <w:rPr>
          <w:bCs/>
          <w:color w:val="auto"/>
        </w:rPr>
        <w:t xml:space="preserve">аукцион проводится по адресу: </w:t>
      </w:r>
      <w:r w:rsidR="001D5615" w:rsidRPr="003E6FFA">
        <w:rPr>
          <w:color w:val="auto"/>
        </w:rPr>
        <w:t xml:space="preserve">Томская область, Каргасокский район, с. </w:t>
      </w:r>
      <w:r w:rsidR="001F5791" w:rsidRPr="003E6FFA">
        <w:rPr>
          <w:color w:val="auto"/>
        </w:rPr>
        <w:t>Каргасок</w:t>
      </w:r>
      <w:r w:rsidR="001D5615" w:rsidRPr="003E6FFA">
        <w:rPr>
          <w:color w:val="auto"/>
        </w:rPr>
        <w:t xml:space="preserve">, ул. </w:t>
      </w:r>
      <w:r w:rsidR="001F5791" w:rsidRPr="003E6FFA">
        <w:rPr>
          <w:color w:val="auto"/>
        </w:rPr>
        <w:t>Пушкина</w:t>
      </w:r>
      <w:r w:rsidR="001D5615" w:rsidRPr="003E6FFA">
        <w:rPr>
          <w:color w:val="auto"/>
        </w:rPr>
        <w:t xml:space="preserve">, </w:t>
      </w:r>
      <w:r w:rsidR="001F5791" w:rsidRPr="003E6FFA">
        <w:rPr>
          <w:color w:val="auto"/>
        </w:rPr>
        <w:t>31</w:t>
      </w:r>
      <w:r w:rsidR="001D5615" w:rsidRPr="003E6FFA">
        <w:rPr>
          <w:bCs/>
          <w:color w:val="auto"/>
        </w:rPr>
        <w:t xml:space="preserve">, </w:t>
      </w:r>
      <w:r w:rsidR="002F1D7D">
        <w:rPr>
          <w:bCs/>
          <w:color w:val="FF0000"/>
        </w:rPr>
        <w:t xml:space="preserve">25 </w:t>
      </w:r>
      <w:r w:rsidR="00097F90">
        <w:rPr>
          <w:bCs/>
          <w:color w:val="FF0000"/>
        </w:rPr>
        <w:t>января</w:t>
      </w:r>
      <w:r w:rsidR="00097F90">
        <w:rPr>
          <w:b/>
          <w:color w:val="FF0000"/>
        </w:rPr>
        <w:t xml:space="preserve"> 2021</w:t>
      </w:r>
      <w:r w:rsidR="001D5615" w:rsidRPr="003E6FFA">
        <w:rPr>
          <w:b/>
          <w:color w:val="FF0000"/>
        </w:rPr>
        <w:t xml:space="preserve"> г. в </w:t>
      </w:r>
      <w:r w:rsidR="0031155F">
        <w:rPr>
          <w:b/>
          <w:color w:val="FF0000"/>
        </w:rPr>
        <w:t>10</w:t>
      </w:r>
      <w:r w:rsidR="00984AE8" w:rsidRPr="003E6FFA">
        <w:rPr>
          <w:b/>
          <w:color w:val="FF0000"/>
        </w:rPr>
        <w:t>-</w:t>
      </w:r>
      <w:r w:rsidR="001D5615" w:rsidRPr="003E6FFA">
        <w:rPr>
          <w:b/>
          <w:color w:val="FF0000"/>
        </w:rPr>
        <w:t>00 часов</w:t>
      </w:r>
      <w:r w:rsidRPr="003E6FFA">
        <w:rPr>
          <w:b/>
          <w:bCs/>
          <w:color w:val="FF0000"/>
        </w:rPr>
        <w:t xml:space="preserve">, </w:t>
      </w:r>
      <w:r w:rsidRPr="003E6FFA">
        <w:rPr>
          <w:bCs/>
          <w:color w:val="FF0000"/>
        </w:rPr>
        <w:t>в следующем порядке.</w:t>
      </w:r>
    </w:p>
    <w:p w14:paraId="5A210715" w14:textId="77777777" w:rsidR="0097330E" w:rsidRPr="003E6FFA" w:rsidRDefault="0097330E" w:rsidP="0097330E">
      <w:pPr>
        <w:pStyle w:val="a4"/>
        <w:spacing w:after="0"/>
        <w:ind w:firstLine="709"/>
        <w:contextualSpacing/>
        <w:jc w:val="both"/>
        <w:rPr>
          <w:bCs/>
          <w:color w:val="auto"/>
        </w:rPr>
      </w:pPr>
      <w:r w:rsidRPr="003E6FFA">
        <w:rPr>
          <w:bCs/>
          <w:color w:val="auto"/>
        </w:rPr>
        <w:t>Аукцион ведет аукционист,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14:paraId="4019902A" w14:textId="77777777" w:rsidR="0097330E" w:rsidRPr="003E6FFA" w:rsidRDefault="0097330E" w:rsidP="0097330E">
      <w:pPr>
        <w:pStyle w:val="a4"/>
        <w:spacing w:before="0" w:after="0"/>
        <w:ind w:firstLine="709"/>
        <w:contextualSpacing/>
        <w:jc w:val="both"/>
        <w:rPr>
          <w:bCs/>
          <w:color w:val="auto"/>
        </w:rPr>
      </w:pPr>
      <w:r w:rsidRPr="003E6FFA">
        <w:rPr>
          <w:bCs/>
          <w:color w:val="auto"/>
        </w:rPr>
        <w:t>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w:t>
      </w:r>
    </w:p>
    <w:p w14:paraId="2FBC6570" w14:textId="77777777" w:rsidR="00FF7F88" w:rsidRPr="003E6FFA" w:rsidRDefault="00FF7F88" w:rsidP="00FF7F88">
      <w:pPr>
        <w:pStyle w:val="a4"/>
        <w:spacing w:after="0"/>
        <w:ind w:firstLine="709"/>
        <w:contextualSpacing/>
        <w:jc w:val="both"/>
        <w:rPr>
          <w:bCs/>
          <w:color w:val="auto"/>
          <w:u w:val="single"/>
        </w:rPr>
      </w:pPr>
      <w:r w:rsidRPr="003E6FFA">
        <w:rPr>
          <w:bCs/>
          <w:color w:val="auto"/>
          <w:u w:val="single"/>
        </w:rPr>
        <w:t>Дата и время подачи заявок на участие в аукционе:</w:t>
      </w:r>
    </w:p>
    <w:p w14:paraId="698C4CC8" w14:textId="45AA59B8" w:rsidR="00FF7F88" w:rsidRPr="003E6FFA" w:rsidRDefault="00FF7F88" w:rsidP="00FF7F88">
      <w:pPr>
        <w:pStyle w:val="a4"/>
        <w:spacing w:after="0"/>
        <w:ind w:firstLine="709"/>
        <w:contextualSpacing/>
        <w:jc w:val="both"/>
        <w:rPr>
          <w:bCs/>
          <w:color w:val="auto"/>
        </w:rPr>
      </w:pPr>
      <w:r w:rsidRPr="003E6FFA">
        <w:rPr>
          <w:bCs/>
          <w:color w:val="auto"/>
        </w:rPr>
        <w:t xml:space="preserve">- дата начала приема заявок – </w:t>
      </w:r>
      <w:r w:rsidR="002A204E">
        <w:rPr>
          <w:bCs/>
          <w:color w:val="FF0000"/>
        </w:rPr>
        <w:t xml:space="preserve"> </w:t>
      </w:r>
      <w:r w:rsidR="00F91C4D">
        <w:rPr>
          <w:bCs/>
          <w:color w:val="FF0000"/>
        </w:rPr>
        <w:t>25</w:t>
      </w:r>
      <w:r w:rsidR="00551B31">
        <w:rPr>
          <w:bCs/>
          <w:color w:val="FF0000"/>
        </w:rPr>
        <w:t xml:space="preserve"> декабря</w:t>
      </w:r>
      <w:r w:rsidR="00707D5E" w:rsidRPr="003E6FFA">
        <w:rPr>
          <w:bCs/>
          <w:color w:val="FF0000"/>
        </w:rPr>
        <w:t xml:space="preserve"> </w:t>
      </w:r>
      <w:r w:rsidR="00551B31">
        <w:rPr>
          <w:bCs/>
          <w:color w:val="FF0000"/>
        </w:rPr>
        <w:t>2020</w:t>
      </w:r>
      <w:r w:rsidRPr="003E6FFA">
        <w:rPr>
          <w:bCs/>
          <w:color w:val="FF0000"/>
        </w:rPr>
        <w:t>г., 09-00 час</w:t>
      </w:r>
      <w:r w:rsidR="00D61DA2" w:rsidRPr="003E6FFA">
        <w:rPr>
          <w:bCs/>
          <w:color w:val="FF0000"/>
        </w:rPr>
        <w:t>ов</w:t>
      </w:r>
      <w:r w:rsidRPr="003E6FFA">
        <w:rPr>
          <w:bCs/>
          <w:color w:val="FF0000"/>
        </w:rPr>
        <w:t>.</w:t>
      </w:r>
      <w:r w:rsidRPr="003E6FFA">
        <w:rPr>
          <w:bCs/>
          <w:color w:val="auto"/>
        </w:rPr>
        <w:t>;</w:t>
      </w:r>
    </w:p>
    <w:p w14:paraId="466A7F5B" w14:textId="5EB73E1E" w:rsidR="00FF7F88" w:rsidRPr="003E6FFA" w:rsidRDefault="00FF7F88" w:rsidP="00FF7F88">
      <w:pPr>
        <w:pStyle w:val="a4"/>
        <w:spacing w:before="0" w:after="0"/>
        <w:ind w:firstLine="709"/>
        <w:contextualSpacing/>
        <w:jc w:val="both"/>
        <w:rPr>
          <w:bCs/>
          <w:color w:val="auto"/>
        </w:rPr>
      </w:pPr>
      <w:r w:rsidRPr="003E6FFA">
        <w:rPr>
          <w:bCs/>
          <w:color w:val="auto"/>
        </w:rPr>
        <w:t xml:space="preserve">- дата окончания приема заявок – </w:t>
      </w:r>
      <w:r w:rsidR="00551B31">
        <w:rPr>
          <w:bCs/>
          <w:color w:val="auto"/>
        </w:rPr>
        <w:t>22</w:t>
      </w:r>
      <w:r w:rsidR="00707D5E" w:rsidRPr="003E6FFA">
        <w:rPr>
          <w:bCs/>
          <w:color w:val="FF0000"/>
        </w:rPr>
        <w:t xml:space="preserve"> </w:t>
      </w:r>
      <w:r w:rsidR="00097F90">
        <w:rPr>
          <w:bCs/>
          <w:color w:val="FF0000"/>
        </w:rPr>
        <w:t>января</w:t>
      </w:r>
      <w:r w:rsidR="009F1FA7" w:rsidRPr="003E6FFA">
        <w:rPr>
          <w:bCs/>
          <w:color w:val="FF0000"/>
        </w:rPr>
        <w:t xml:space="preserve"> </w:t>
      </w:r>
      <w:r w:rsidR="00097F90">
        <w:rPr>
          <w:bCs/>
          <w:color w:val="FF0000"/>
        </w:rPr>
        <w:t>2021</w:t>
      </w:r>
      <w:r w:rsidRPr="003E6FFA">
        <w:rPr>
          <w:bCs/>
          <w:color w:val="FF0000"/>
        </w:rPr>
        <w:t>г., 15-00 час</w:t>
      </w:r>
      <w:r w:rsidR="00D61DA2" w:rsidRPr="003E6FFA">
        <w:rPr>
          <w:bCs/>
          <w:color w:val="FF0000"/>
        </w:rPr>
        <w:t>ов</w:t>
      </w:r>
      <w:r w:rsidRPr="003E6FFA">
        <w:rPr>
          <w:bCs/>
          <w:color w:val="auto"/>
        </w:rPr>
        <w:t>.</w:t>
      </w:r>
    </w:p>
    <w:p w14:paraId="7EA492B5" w14:textId="77777777" w:rsidR="001D5615" w:rsidRPr="003E6FFA" w:rsidRDefault="00D324AA" w:rsidP="007655A5">
      <w:pPr>
        <w:autoSpaceDE w:val="0"/>
        <w:autoSpaceDN w:val="0"/>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u w:val="single"/>
        </w:rPr>
        <w:t>М</w:t>
      </w:r>
      <w:r w:rsidR="001D5615" w:rsidRPr="003E6FFA">
        <w:rPr>
          <w:rFonts w:ascii="Times New Roman" w:hAnsi="Times New Roman" w:cs="Times New Roman"/>
          <w:bCs/>
          <w:sz w:val="24"/>
          <w:szCs w:val="24"/>
          <w:u w:val="single"/>
        </w:rPr>
        <w:t>есто и порядок приема заявок:</w:t>
      </w:r>
      <w:r w:rsidR="001D5615" w:rsidRPr="003E6FFA">
        <w:rPr>
          <w:rFonts w:ascii="Times New Roman" w:hAnsi="Times New Roman" w:cs="Times New Roman"/>
          <w:bCs/>
          <w:sz w:val="24"/>
          <w:szCs w:val="24"/>
        </w:rPr>
        <w:t xml:space="preserve"> </w:t>
      </w:r>
      <w:r w:rsidRPr="003E6FFA">
        <w:rPr>
          <w:rFonts w:ascii="Times New Roman" w:hAnsi="Times New Roman" w:cs="Times New Roman"/>
          <w:bCs/>
          <w:sz w:val="24"/>
          <w:szCs w:val="24"/>
        </w:rPr>
        <w:t xml:space="preserve">претендент представляет организатору аукциона заявку на участие в аукционе на бумажном носителе по форме согласно приложению 1 к настоящему извещению. Заявки принимаются </w:t>
      </w:r>
      <w:r w:rsidR="001D5615" w:rsidRPr="003E6FFA">
        <w:rPr>
          <w:rFonts w:ascii="Times New Roman" w:hAnsi="Times New Roman" w:cs="Times New Roman"/>
          <w:bCs/>
          <w:sz w:val="24"/>
          <w:szCs w:val="24"/>
        </w:rPr>
        <w:t xml:space="preserve">ежедневно (кроме выходных и праздничных дней) с </w:t>
      </w:r>
      <w:r w:rsidR="001D5615" w:rsidRPr="003E6FFA">
        <w:rPr>
          <w:rFonts w:ascii="Times New Roman" w:eastAsia="Times New Roman" w:hAnsi="Times New Roman" w:cs="Times New Roman"/>
          <w:sz w:val="24"/>
          <w:szCs w:val="24"/>
        </w:rPr>
        <w:t>9-00 до 17-00 часов (перерыв с 13-00 до 14-00 часов)</w:t>
      </w:r>
      <w:r w:rsidRPr="003E6FFA">
        <w:rPr>
          <w:rFonts w:ascii="Times New Roman" w:eastAsia="Times New Roman" w:hAnsi="Times New Roman" w:cs="Times New Roman"/>
          <w:sz w:val="24"/>
          <w:szCs w:val="24"/>
        </w:rPr>
        <w:t xml:space="preserve"> </w:t>
      </w:r>
      <w:r w:rsidR="001D5615" w:rsidRPr="003E6FFA">
        <w:rPr>
          <w:rFonts w:ascii="Times New Roman" w:hAnsi="Times New Roman" w:cs="Times New Roman"/>
          <w:bCs/>
          <w:sz w:val="24"/>
          <w:szCs w:val="24"/>
        </w:rPr>
        <w:t xml:space="preserve">по адресу: </w:t>
      </w:r>
      <w:r w:rsidR="001D5615" w:rsidRPr="003E6FFA">
        <w:rPr>
          <w:rFonts w:ascii="Times New Roman" w:hAnsi="Times New Roman" w:cs="Times New Roman"/>
          <w:sz w:val="24"/>
          <w:szCs w:val="24"/>
        </w:rPr>
        <w:t xml:space="preserve">Томская область, Каргасокский район, с. </w:t>
      </w:r>
      <w:r w:rsidR="001F5791" w:rsidRPr="003E6FFA">
        <w:rPr>
          <w:rFonts w:ascii="Times New Roman" w:hAnsi="Times New Roman" w:cs="Times New Roman"/>
          <w:sz w:val="24"/>
          <w:szCs w:val="24"/>
        </w:rPr>
        <w:t>Каргасок</w:t>
      </w:r>
      <w:r w:rsidR="001D5615" w:rsidRPr="003E6FFA">
        <w:rPr>
          <w:rFonts w:ascii="Times New Roman" w:hAnsi="Times New Roman" w:cs="Times New Roman"/>
          <w:sz w:val="24"/>
          <w:szCs w:val="24"/>
        </w:rPr>
        <w:t xml:space="preserve">, ул. </w:t>
      </w:r>
      <w:r w:rsidR="001F5791" w:rsidRPr="003E6FFA">
        <w:rPr>
          <w:rFonts w:ascii="Times New Roman" w:hAnsi="Times New Roman" w:cs="Times New Roman"/>
          <w:sz w:val="24"/>
          <w:szCs w:val="24"/>
        </w:rPr>
        <w:t>Пушкина</w:t>
      </w:r>
      <w:r w:rsidR="001D5615" w:rsidRPr="003E6FFA">
        <w:rPr>
          <w:rFonts w:ascii="Times New Roman" w:hAnsi="Times New Roman" w:cs="Times New Roman"/>
          <w:sz w:val="24"/>
          <w:szCs w:val="24"/>
        </w:rPr>
        <w:t xml:space="preserve">, </w:t>
      </w:r>
      <w:r w:rsidR="001F5791" w:rsidRPr="003E6FFA">
        <w:rPr>
          <w:rFonts w:ascii="Times New Roman" w:hAnsi="Times New Roman" w:cs="Times New Roman"/>
          <w:sz w:val="24"/>
          <w:szCs w:val="24"/>
        </w:rPr>
        <w:t>31</w:t>
      </w:r>
      <w:r w:rsidR="001D5615" w:rsidRPr="003E6FFA">
        <w:rPr>
          <w:rFonts w:ascii="Times New Roman" w:hAnsi="Times New Roman" w:cs="Times New Roman"/>
          <w:bCs/>
          <w:sz w:val="24"/>
          <w:szCs w:val="24"/>
        </w:rPr>
        <w:t xml:space="preserve">. </w:t>
      </w:r>
    </w:p>
    <w:p w14:paraId="0A9D22FE" w14:textId="5E2F7F94" w:rsidR="001D5615" w:rsidRPr="003E6FFA" w:rsidRDefault="001D5615" w:rsidP="007655A5">
      <w:pPr>
        <w:autoSpaceDE w:val="0"/>
        <w:autoSpaceDN w:val="0"/>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u w:val="single"/>
        </w:rPr>
        <w:t>Дата и время рассмотрения заявок на участие в аукционе</w:t>
      </w:r>
      <w:r w:rsidR="002A204E">
        <w:rPr>
          <w:rFonts w:ascii="Times New Roman" w:hAnsi="Times New Roman" w:cs="Times New Roman"/>
          <w:bCs/>
          <w:sz w:val="24"/>
          <w:szCs w:val="24"/>
        </w:rPr>
        <w:t>:</w:t>
      </w:r>
      <w:r w:rsidR="00707D5E" w:rsidRPr="003E6FFA">
        <w:rPr>
          <w:rFonts w:ascii="Times New Roman" w:hAnsi="Times New Roman" w:cs="Times New Roman"/>
          <w:bCs/>
          <w:color w:val="FF0000"/>
          <w:sz w:val="24"/>
          <w:szCs w:val="24"/>
        </w:rPr>
        <w:t xml:space="preserve"> </w:t>
      </w:r>
      <w:r w:rsidR="00551B31">
        <w:rPr>
          <w:rFonts w:ascii="Times New Roman" w:hAnsi="Times New Roman" w:cs="Times New Roman"/>
          <w:bCs/>
          <w:color w:val="FF0000"/>
          <w:sz w:val="24"/>
          <w:szCs w:val="24"/>
        </w:rPr>
        <w:t>22</w:t>
      </w:r>
      <w:r w:rsidR="002F1D7D">
        <w:rPr>
          <w:rFonts w:ascii="Times New Roman" w:hAnsi="Times New Roman" w:cs="Times New Roman"/>
          <w:bCs/>
          <w:color w:val="FF0000"/>
          <w:sz w:val="24"/>
          <w:szCs w:val="24"/>
        </w:rPr>
        <w:t xml:space="preserve"> </w:t>
      </w:r>
      <w:r w:rsidR="00097F90">
        <w:rPr>
          <w:rFonts w:ascii="Times New Roman" w:hAnsi="Times New Roman" w:cs="Times New Roman"/>
          <w:bCs/>
          <w:color w:val="FF0000"/>
          <w:sz w:val="24"/>
          <w:szCs w:val="24"/>
        </w:rPr>
        <w:t>января</w:t>
      </w:r>
      <w:r w:rsidR="00CC45E7" w:rsidRPr="003E6FFA">
        <w:rPr>
          <w:rFonts w:ascii="Times New Roman" w:hAnsi="Times New Roman" w:cs="Times New Roman"/>
          <w:b/>
          <w:bCs/>
          <w:color w:val="FF0000"/>
          <w:sz w:val="24"/>
          <w:szCs w:val="24"/>
        </w:rPr>
        <w:t xml:space="preserve"> </w:t>
      </w:r>
      <w:r w:rsidR="00097F90">
        <w:rPr>
          <w:rFonts w:ascii="Times New Roman" w:hAnsi="Times New Roman" w:cs="Times New Roman"/>
          <w:b/>
          <w:bCs/>
          <w:color w:val="FF0000"/>
          <w:sz w:val="24"/>
          <w:szCs w:val="24"/>
        </w:rPr>
        <w:t>2021</w:t>
      </w:r>
      <w:r w:rsidR="004B0A08" w:rsidRPr="003E6FFA">
        <w:rPr>
          <w:rFonts w:ascii="Times New Roman" w:hAnsi="Times New Roman" w:cs="Times New Roman"/>
          <w:b/>
          <w:bCs/>
          <w:color w:val="FF0000"/>
          <w:sz w:val="24"/>
          <w:szCs w:val="24"/>
        </w:rPr>
        <w:t xml:space="preserve"> в </w:t>
      </w:r>
      <w:r w:rsidR="003B4529" w:rsidRPr="003E6FFA">
        <w:rPr>
          <w:rFonts w:ascii="Times New Roman" w:hAnsi="Times New Roman" w:cs="Times New Roman"/>
          <w:b/>
          <w:bCs/>
          <w:color w:val="FF0000"/>
          <w:sz w:val="24"/>
          <w:szCs w:val="24"/>
        </w:rPr>
        <w:t>15</w:t>
      </w:r>
      <w:r w:rsidR="004B0A08" w:rsidRPr="003E6FFA">
        <w:rPr>
          <w:rFonts w:ascii="Times New Roman" w:hAnsi="Times New Roman" w:cs="Times New Roman"/>
          <w:b/>
          <w:bCs/>
          <w:color w:val="FF0000"/>
          <w:sz w:val="24"/>
          <w:szCs w:val="24"/>
        </w:rPr>
        <w:t>-00</w:t>
      </w:r>
      <w:r w:rsidR="00984AE8" w:rsidRPr="003E6FFA">
        <w:rPr>
          <w:rFonts w:ascii="Times New Roman" w:hAnsi="Times New Roman" w:cs="Times New Roman"/>
          <w:b/>
          <w:bCs/>
          <w:color w:val="FF0000"/>
          <w:sz w:val="24"/>
          <w:szCs w:val="24"/>
        </w:rPr>
        <w:t xml:space="preserve"> часов</w:t>
      </w:r>
      <w:r w:rsidR="00F04662" w:rsidRPr="003E6FFA">
        <w:rPr>
          <w:rFonts w:ascii="Times New Roman" w:hAnsi="Times New Roman" w:cs="Times New Roman"/>
          <w:b/>
          <w:bCs/>
          <w:color w:val="FF0000"/>
          <w:sz w:val="24"/>
          <w:szCs w:val="24"/>
        </w:rPr>
        <w:t>.</w:t>
      </w:r>
    </w:p>
    <w:p w14:paraId="6A49985A" w14:textId="77777777" w:rsidR="00D8277C" w:rsidRPr="003E6FFA" w:rsidRDefault="001D5615" w:rsidP="007655A5">
      <w:pPr>
        <w:pStyle w:val="a7"/>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rPr>
        <w:t>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w:t>
      </w:r>
      <w:r w:rsidR="00D8277C" w:rsidRPr="003E6FFA">
        <w:rPr>
          <w:rFonts w:ascii="Times New Roman" w:hAnsi="Times New Roman" w:cs="Times New Roman"/>
          <w:bCs/>
          <w:sz w:val="24"/>
          <w:szCs w:val="24"/>
        </w:rPr>
        <w:t xml:space="preserve"> </w:t>
      </w:r>
    </w:p>
    <w:p w14:paraId="495419DA" w14:textId="65BC3B5E" w:rsidR="001D5615" w:rsidRPr="003E6FFA" w:rsidRDefault="00D8277C" w:rsidP="007655A5">
      <w:pPr>
        <w:pStyle w:val="a7"/>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3A70A726" w14:textId="2D9672F5" w:rsidR="001D5615" w:rsidRPr="003E6FFA" w:rsidRDefault="001D5615" w:rsidP="007655A5">
      <w:pPr>
        <w:autoSpaceDE w:val="0"/>
        <w:autoSpaceDN w:val="0"/>
        <w:adjustRightInd w:val="0"/>
        <w:spacing w:after="0" w:line="240" w:lineRule="auto"/>
        <w:ind w:firstLine="709"/>
        <w:jc w:val="both"/>
        <w:outlineLvl w:val="1"/>
        <w:rPr>
          <w:rFonts w:ascii="Times New Roman" w:hAnsi="Times New Roman" w:cs="Times New Roman"/>
          <w:b/>
          <w:bCs/>
          <w:sz w:val="24"/>
          <w:szCs w:val="24"/>
        </w:rPr>
      </w:pPr>
      <w:r w:rsidRPr="003E6FFA">
        <w:rPr>
          <w:rFonts w:ascii="Times New Roman" w:hAnsi="Times New Roman" w:cs="Times New Roman"/>
          <w:bCs/>
          <w:iCs/>
          <w:sz w:val="24"/>
          <w:szCs w:val="24"/>
        </w:rPr>
        <w:t>Ознакомиться с формой заявки, проект</w:t>
      </w:r>
      <w:r w:rsidR="00041CC3" w:rsidRPr="003E6FFA">
        <w:rPr>
          <w:rFonts w:ascii="Times New Roman" w:hAnsi="Times New Roman" w:cs="Times New Roman"/>
          <w:bCs/>
          <w:iCs/>
          <w:sz w:val="24"/>
          <w:szCs w:val="24"/>
        </w:rPr>
        <w:t>ом</w:t>
      </w:r>
      <w:r w:rsidRPr="003E6FFA">
        <w:rPr>
          <w:rFonts w:ascii="Times New Roman" w:hAnsi="Times New Roman" w:cs="Times New Roman"/>
          <w:bCs/>
          <w:iCs/>
          <w:sz w:val="24"/>
          <w:szCs w:val="24"/>
        </w:rPr>
        <w:t xml:space="preserve"> договор</w:t>
      </w:r>
      <w:r w:rsidR="00041CC3" w:rsidRPr="003E6FFA">
        <w:rPr>
          <w:rFonts w:ascii="Times New Roman" w:hAnsi="Times New Roman" w:cs="Times New Roman"/>
          <w:bCs/>
          <w:iCs/>
          <w:sz w:val="24"/>
          <w:szCs w:val="24"/>
        </w:rPr>
        <w:t>а</w:t>
      </w:r>
      <w:r w:rsidRPr="003E6FFA">
        <w:rPr>
          <w:rFonts w:ascii="Times New Roman" w:hAnsi="Times New Roman" w:cs="Times New Roman"/>
          <w:bCs/>
          <w:iCs/>
          <w:sz w:val="24"/>
          <w:szCs w:val="24"/>
        </w:rPr>
        <w:t xml:space="preserve"> аренды, иными документами можно по месту приема заявок или на сайте:</w:t>
      </w:r>
      <w:r w:rsidRPr="003E6FFA">
        <w:rPr>
          <w:rFonts w:ascii="Times New Roman" w:hAnsi="Times New Roman" w:cs="Times New Roman"/>
          <w:bCs/>
          <w:i/>
          <w:iCs/>
          <w:sz w:val="24"/>
          <w:szCs w:val="24"/>
        </w:rPr>
        <w:t xml:space="preserve"> </w:t>
      </w:r>
      <w:r w:rsidRPr="003E6FFA">
        <w:rPr>
          <w:rFonts w:ascii="Times New Roman" w:hAnsi="Times New Roman" w:cs="Times New Roman"/>
          <w:bCs/>
          <w:iCs/>
          <w:sz w:val="24"/>
          <w:szCs w:val="24"/>
          <w:u w:val="single"/>
          <w:lang w:val="en-US"/>
        </w:rPr>
        <w:t>www</w:t>
      </w:r>
      <w:r w:rsidRPr="003E6FFA">
        <w:rPr>
          <w:rFonts w:ascii="Times New Roman" w:hAnsi="Times New Roman" w:cs="Times New Roman"/>
          <w:bCs/>
          <w:iCs/>
          <w:sz w:val="24"/>
          <w:szCs w:val="24"/>
          <w:u w:val="single"/>
        </w:rPr>
        <w:t>.</w:t>
      </w:r>
      <w:hyperlink r:id="rId8" w:history="1">
        <w:r w:rsidRPr="003E6FFA">
          <w:rPr>
            <w:rStyle w:val="a9"/>
            <w:rFonts w:ascii="Times New Roman" w:hAnsi="Times New Roman" w:cs="Times New Roman"/>
            <w:bCs/>
            <w:color w:val="auto"/>
            <w:sz w:val="24"/>
            <w:szCs w:val="24"/>
            <w:lang w:val="en-US"/>
          </w:rPr>
          <w:t>kargasok</w:t>
        </w:r>
        <w:r w:rsidRPr="003E6FFA">
          <w:rPr>
            <w:rStyle w:val="a9"/>
            <w:rFonts w:ascii="Times New Roman" w:hAnsi="Times New Roman" w:cs="Times New Roman"/>
            <w:bCs/>
            <w:color w:val="auto"/>
            <w:sz w:val="24"/>
            <w:szCs w:val="24"/>
          </w:rPr>
          <w:t>.ru</w:t>
        </w:r>
      </w:hyperlink>
      <w:r w:rsidRPr="003E6FFA">
        <w:rPr>
          <w:rFonts w:ascii="Times New Roman" w:hAnsi="Times New Roman" w:cs="Times New Roman"/>
          <w:bCs/>
          <w:sz w:val="24"/>
          <w:szCs w:val="24"/>
        </w:rPr>
        <w:t xml:space="preserve">, </w:t>
      </w:r>
      <w:hyperlink r:id="rId9" w:history="1">
        <w:r w:rsidRPr="003E6FFA">
          <w:rPr>
            <w:rStyle w:val="a9"/>
            <w:rFonts w:ascii="Times New Roman" w:hAnsi="Times New Roman" w:cs="Times New Roman"/>
            <w:bCs/>
            <w:color w:val="auto"/>
            <w:sz w:val="24"/>
            <w:szCs w:val="24"/>
            <w:lang w:val="en-US"/>
          </w:rPr>
          <w:t>www</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torgi</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gov</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ru</w:t>
        </w:r>
      </w:hyperlink>
      <w:r w:rsidRPr="003E6FFA">
        <w:rPr>
          <w:rFonts w:ascii="Times New Roman" w:hAnsi="Times New Roman" w:cs="Times New Roman"/>
          <w:bCs/>
          <w:sz w:val="24"/>
          <w:szCs w:val="24"/>
        </w:rPr>
        <w:t xml:space="preserve">. </w:t>
      </w:r>
    </w:p>
    <w:p w14:paraId="0EC92650" w14:textId="77777777" w:rsidR="001D5615" w:rsidRPr="003E6FFA" w:rsidRDefault="00F75EF3" w:rsidP="007655A5">
      <w:pPr>
        <w:pStyle w:val="a7"/>
        <w:spacing w:after="0" w:line="240" w:lineRule="auto"/>
        <w:ind w:firstLine="709"/>
        <w:rPr>
          <w:rFonts w:ascii="Times New Roman" w:hAnsi="Times New Roman" w:cs="Times New Roman"/>
          <w:bCs/>
          <w:sz w:val="24"/>
          <w:szCs w:val="24"/>
        </w:rPr>
      </w:pPr>
      <w:r w:rsidRPr="003E6FFA">
        <w:rPr>
          <w:rFonts w:ascii="Times New Roman" w:hAnsi="Times New Roman" w:cs="Times New Roman"/>
          <w:bCs/>
          <w:sz w:val="24"/>
          <w:szCs w:val="24"/>
          <w:u w:val="single"/>
        </w:rPr>
        <w:t>Предмет аукциона</w:t>
      </w:r>
      <w:r w:rsidRPr="003E6FFA">
        <w:rPr>
          <w:rFonts w:ascii="Times New Roman" w:hAnsi="Times New Roman" w:cs="Times New Roman"/>
          <w:bCs/>
          <w:sz w:val="24"/>
          <w:szCs w:val="24"/>
        </w:rPr>
        <w:t>:</w:t>
      </w:r>
    </w:p>
    <w:p w14:paraId="55CF85CE" w14:textId="77777777" w:rsidR="00F604BB" w:rsidRPr="003E6FFA" w:rsidRDefault="00F604BB" w:rsidP="007655A5">
      <w:pPr>
        <w:spacing w:after="0" w:line="240" w:lineRule="auto"/>
        <w:ind w:firstLine="709"/>
        <w:rPr>
          <w:rFonts w:ascii="Times New Roman" w:eastAsia="Times New Roman" w:hAnsi="Times New Roman" w:cs="Times New Roman"/>
          <w:sz w:val="24"/>
          <w:szCs w:val="24"/>
        </w:rPr>
      </w:pPr>
    </w:p>
    <w:p w14:paraId="07B3812D" w14:textId="77777777" w:rsidR="006402C1" w:rsidRDefault="006402C1" w:rsidP="007655A5">
      <w:pPr>
        <w:pStyle w:val="a3"/>
        <w:spacing w:after="0" w:line="240" w:lineRule="auto"/>
        <w:ind w:left="0" w:firstLine="709"/>
        <w:rPr>
          <w:rFonts w:ascii="Times New Roman" w:hAnsi="Times New Roman" w:cs="Times New Roman"/>
          <w:b/>
          <w:sz w:val="24"/>
          <w:szCs w:val="24"/>
        </w:rPr>
      </w:pPr>
    </w:p>
    <w:p w14:paraId="7DBFD072" w14:textId="77777777" w:rsidR="006402C1" w:rsidRDefault="006402C1" w:rsidP="007655A5">
      <w:pPr>
        <w:pStyle w:val="a3"/>
        <w:spacing w:after="0" w:line="240" w:lineRule="auto"/>
        <w:ind w:left="0" w:firstLine="709"/>
        <w:rPr>
          <w:rFonts w:ascii="Times New Roman" w:hAnsi="Times New Roman" w:cs="Times New Roman"/>
          <w:b/>
          <w:sz w:val="24"/>
          <w:szCs w:val="24"/>
        </w:rPr>
      </w:pPr>
    </w:p>
    <w:p w14:paraId="154D1943" w14:textId="78A219AC" w:rsidR="001932BF" w:rsidRPr="003E6FFA" w:rsidRDefault="001932BF" w:rsidP="007655A5">
      <w:pPr>
        <w:pStyle w:val="a3"/>
        <w:spacing w:after="0" w:line="240" w:lineRule="auto"/>
        <w:ind w:left="0" w:firstLine="709"/>
        <w:rPr>
          <w:rFonts w:ascii="Times New Roman" w:hAnsi="Times New Roman" w:cs="Times New Roman"/>
          <w:b/>
          <w:sz w:val="24"/>
          <w:szCs w:val="24"/>
        </w:rPr>
      </w:pPr>
      <w:r w:rsidRPr="003E6FFA">
        <w:rPr>
          <w:rFonts w:ascii="Times New Roman" w:hAnsi="Times New Roman" w:cs="Times New Roman"/>
          <w:b/>
          <w:sz w:val="24"/>
          <w:szCs w:val="24"/>
        </w:rPr>
        <w:lastRenderedPageBreak/>
        <w:t>Лот № 1 –Томская область, Каргасокский район</w:t>
      </w:r>
    </w:p>
    <w:p w14:paraId="49CEE89F" w14:textId="77777777" w:rsidR="001932BF" w:rsidRPr="003E6FFA" w:rsidRDefault="001932BF" w:rsidP="007655A5">
      <w:pPr>
        <w:spacing w:after="0" w:line="240" w:lineRule="auto"/>
        <w:ind w:firstLine="709"/>
        <w:jc w:val="center"/>
        <w:rPr>
          <w:rFonts w:ascii="Times New Roman" w:hAnsi="Times New Roman" w:cs="Times New Roman"/>
          <w:sz w:val="24"/>
          <w:szCs w:val="24"/>
          <w:u w:val="single"/>
        </w:rPr>
      </w:pPr>
      <w:r w:rsidRPr="003E6FFA">
        <w:rPr>
          <w:rFonts w:ascii="Times New Roman" w:hAnsi="Times New Roman" w:cs="Times New Roman"/>
          <w:sz w:val="24"/>
          <w:szCs w:val="24"/>
          <w:u w:val="single"/>
        </w:rPr>
        <w:t>Характеристика земельного участка:</w:t>
      </w:r>
    </w:p>
    <w:p w14:paraId="21BEE7F7" w14:textId="2F81D8F7" w:rsidR="001932BF" w:rsidRPr="003E6FFA" w:rsidRDefault="001932BF" w:rsidP="006402C1">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Срок аренды </w:t>
      </w:r>
      <w:r w:rsidRPr="000669E6">
        <w:rPr>
          <w:rFonts w:ascii="Times New Roman" w:hAnsi="Times New Roman" w:cs="Times New Roman"/>
          <w:sz w:val="24"/>
          <w:szCs w:val="24"/>
        </w:rPr>
        <w:t xml:space="preserve">– </w:t>
      </w:r>
      <w:r w:rsidR="00A45349" w:rsidRPr="000669E6">
        <w:rPr>
          <w:rFonts w:ascii="Times New Roman" w:hAnsi="Times New Roman" w:cs="Times New Roman"/>
          <w:sz w:val="24"/>
          <w:szCs w:val="24"/>
        </w:rPr>
        <w:t>4</w:t>
      </w:r>
      <w:r w:rsidR="000669E6" w:rsidRPr="000669E6">
        <w:rPr>
          <w:rFonts w:ascii="Times New Roman" w:hAnsi="Times New Roman" w:cs="Times New Roman"/>
          <w:sz w:val="24"/>
          <w:szCs w:val="24"/>
        </w:rPr>
        <w:t>9</w:t>
      </w:r>
      <w:r w:rsidR="00D00E0F" w:rsidRPr="000669E6">
        <w:rPr>
          <w:rFonts w:ascii="Times New Roman" w:hAnsi="Times New Roman" w:cs="Times New Roman"/>
          <w:sz w:val="24"/>
          <w:szCs w:val="24"/>
        </w:rPr>
        <w:t xml:space="preserve"> </w:t>
      </w:r>
      <w:r w:rsidR="000669E6" w:rsidRPr="000669E6">
        <w:rPr>
          <w:rFonts w:ascii="Times New Roman" w:hAnsi="Times New Roman" w:cs="Times New Roman"/>
          <w:sz w:val="24"/>
          <w:szCs w:val="24"/>
        </w:rPr>
        <w:t>лет</w:t>
      </w:r>
      <w:r w:rsidRPr="003E6FFA">
        <w:rPr>
          <w:rFonts w:ascii="Times New Roman" w:hAnsi="Times New Roman" w:cs="Times New Roman"/>
          <w:sz w:val="24"/>
          <w:szCs w:val="24"/>
        </w:rPr>
        <w:t>.</w:t>
      </w:r>
    </w:p>
    <w:p w14:paraId="33D5BE28" w14:textId="142C2AFD" w:rsidR="001932BF" w:rsidRPr="00097F90" w:rsidRDefault="001932BF" w:rsidP="009B11A4">
      <w:pPr>
        <w:pStyle w:val="a3"/>
        <w:numPr>
          <w:ilvl w:val="0"/>
          <w:numId w:val="1"/>
        </w:numPr>
        <w:spacing w:after="0" w:line="240" w:lineRule="auto"/>
        <w:jc w:val="both"/>
        <w:rPr>
          <w:rFonts w:ascii="Times New Roman" w:hAnsi="Times New Roman" w:cs="Times New Roman"/>
          <w:sz w:val="24"/>
          <w:szCs w:val="24"/>
        </w:rPr>
      </w:pPr>
      <w:r w:rsidRPr="00097F90">
        <w:rPr>
          <w:rFonts w:ascii="Times New Roman" w:hAnsi="Times New Roman" w:cs="Times New Roman"/>
          <w:sz w:val="24"/>
          <w:szCs w:val="24"/>
        </w:rPr>
        <w:t xml:space="preserve">Местоположение земельного участка - </w:t>
      </w:r>
      <w:r w:rsidR="00097F90" w:rsidRPr="00097F90">
        <w:rPr>
          <w:rFonts w:ascii="Times New Roman" w:hAnsi="Times New Roman" w:cs="Times New Roman"/>
          <w:sz w:val="24"/>
          <w:szCs w:val="24"/>
        </w:rPr>
        <w:t xml:space="preserve">Российская Федерация, Томская область, Каргасокский муниципальный район, </w:t>
      </w:r>
      <w:proofErr w:type="spellStart"/>
      <w:r w:rsidR="00097F90" w:rsidRPr="00097F90">
        <w:rPr>
          <w:rFonts w:ascii="Times New Roman" w:hAnsi="Times New Roman" w:cs="Times New Roman"/>
          <w:sz w:val="24"/>
          <w:szCs w:val="24"/>
        </w:rPr>
        <w:t>Усть-Тымское</w:t>
      </w:r>
      <w:proofErr w:type="spellEnd"/>
      <w:r w:rsidR="00097F90" w:rsidRPr="00097F90">
        <w:rPr>
          <w:rFonts w:ascii="Times New Roman" w:hAnsi="Times New Roman" w:cs="Times New Roman"/>
          <w:sz w:val="24"/>
          <w:szCs w:val="24"/>
        </w:rPr>
        <w:t xml:space="preserve"> сельское</w:t>
      </w:r>
      <w:r w:rsidR="00097F90">
        <w:rPr>
          <w:rFonts w:ascii="Times New Roman" w:hAnsi="Times New Roman" w:cs="Times New Roman"/>
          <w:sz w:val="24"/>
          <w:szCs w:val="24"/>
        </w:rPr>
        <w:t xml:space="preserve"> </w:t>
      </w:r>
      <w:r w:rsidR="00097F90" w:rsidRPr="00097F90">
        <w:rPr>
          <w:rFonts w:ascii="Times New Roman" w:hAnsi="Times New Roman" w:cs="Times New Roman"/>
          <w:sz w:val="24"/>
          <w:szCs w:val="24"/>
        </w:rPr>
        <w:t xml:space="preserve">поселение, с. </w:t>
      </w:r>
      <w:proofErr w:type="spellStart"/>
      <w:r w:rsidR="00097F90" w:rsidRPr="00097F90">
        <w:rPr>
          <w:rFonts w:ascii="Times New Roman" w:hAnsi="Times New Roman" w:cs="Times New Roman"/>
          <w:sz w:val="24"/>
          <w:szCs w:val="24"/>
        </w:rPr>
        <w:t>Усть-Тым</w:t>
      </w:r>
      <w:proofErr w:type="spellEnd"/>
      <w:r w:rsidRPr="00097F90">
        <w:rPr>
          <w:rFonts w:ascii="Times New Roman" w:hAnsi="Times New Roman" w:cs="Times New Roman"/>
          <w:sz w:val="24"/>
          <w:szCs w:val="24"/>
        </w:rPr>
        <w:t>.</w:t>
      </w:r>
    </w:p>
    <w:p w14:paraId="29ECCCB0" w14:textId="3AD672D3" w:rsidR="001932BF" w:rsidRPr="003E6FFA" w:rsidRDefault="001932BF" w:rsidP="00097F90">
      <w:pPr>
        <w:pStyle w:val="a3"/>
        <w:numPr>
          <w:ilvl w:val="0"/>
          <w:numId w:val="1"/>
        </w:numPr>
        <w:tabs>
          <w:tab w:val="left" w:pos="993"/>
        </w:tabs>
        <w:spacing w:after="0" w:line="240" w:lineRule="auto"/>
        <w:ind w:left="1134" w:hanging="425"/>
        <w:jc w:val="both"/>
        <w:rPr>
          <w:rFonts w:ascii="Times New Roman" w:hAnsi="Times New Roman" w:cs="Times New Roman"/>
          <w:sz w:val="24"/>
          <w:szCs w:val="24"/>
        </w:rPr>
      </w:pPr>
      <w:r w:rsidRPr="003E6FFA">
        <w:rPr>
          <w:rFonts w:ascii="Times New Roman" w:hAnsi="Times New Roman" w:cs="Times New Roman"/>
          <w:sz w:val="24"/>
          <w:szCs w:val="24"/>
        </w:rPr>
        <w:t xml:space="preserve">Разрешенное использование земельного участка – </w:t>
      </w:r>
      <w:r w:rsidR="00097F90" w:rsidRPr="00097F90">
        <w:rPr>
          <w:rFonts w:ascii="Times New Roman" w:hAnsi="Times New Roman" w:cs="Times New Roman"/>
          <w:sz w:val="24"/>
          <w:szCs w:val="24"/>
        </w:rPr>
        <w:t>Заготовка древесины (Лесной склад), код 10.1</w:t>
      </w:r>
      <w:r w:rsidRPr="003E6FFA">
        <w:rPr>
          <w:rFonts w:ascii="Times New Roman" w:hAnsi="Times New Roman" w:cs="Times New Roman"/>
          <w:sz w:val="24"/>
          <w:szCs w:val="24"/>
        </w:rPr>
        <w:t>.</w:t>
      </w:r>
    </w:p>
    <w:p w14:paraId="7C7552B3" w14:textId="6F167F87" w:rsidR="001932BF" w:rsidRPr="003E6FFA" w:rsidRDefault="001932BF" w:rsidP="00097F90">
      <w:pPr>
        <w:pStyle w:val="a3"/>
        <w:numPr>
          <w:ilvl w:val="0"/>
          <w:numId w:val="1"/>
        </w:numPr>
        <w:tabs>
          <w:tab w:val="left" w:pos="993"/>
        </w:tabs>
        <w:spacing w:after="0" w:line="240" w:lineRule="auto"/>
        <w:ind w:left="1134" w:hanging="425"/>
        <w:jc w:val="both"/>
        <w:rPr>
          <w:rFonts w:ascii="Times New Roman" w:hAnsi="Times New Roman" w:cs="Times New Roman"/>
          <w:sz w:val="24"/>
          <w:szCs w:val="24"/>
        </w:rPr>
      </w:pPr>
      <w:r w:rsidRPr="003E6FFA">
        <w:rPr>
          <w:rFonts w:ascii="Times New Roman" w:hAnsi="Times New Roman" w:cs="Times New Roman"/>
          <w:sz w:val="24"/>
          <w:szCs w:val="24"/>
        </w:rPr>
        <w:t xml:space="preserve">Кадастровый номер земельного участка: </w:t>
      </w:r>
      <w:r w:rsidR="00097F90" w:rsidRPr="00097F90">
        <w:rPr>
          <w:rFonts w:ascii="Times New Roman" w:hAnsi="Times New Roman" w:cs="Times New Roman"/>
          <w:sz w:val="24"/>
          <w:szCs w:val="24"/>
        </w:rPr>
        <w:t>70:06:0100022:611</w:t>
      </w:r>
      <w:r w:rsidRPr="003E6FFA">
        <w:rPr>
          <w:rFonts w:ascii="Times New Roman" w:hAnsi="Times New Roman" w:cs="Times New Roman"/>
          <w:sz w:val="24"/>
          <w:szCs w:val="24"/>
        </w:rPr>
        <w:t>.</w:t>
      </w:r>
    </w:p>
    <w:p w14:paraId="3BF2AA45" w14:textId="77777777" w:rsidR="001932BF" w:rsidRPr="003E6FFA" w:rsidRDefault="001932BF" w:rsidP="006402C1">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Категория земель - Земли населенных пунктов.</w:t>
      </w:r>
    </w:p>
    <w:p w14:paraId="677ADBAD" w14:textId="772B176F" w:rsidR="001932BF" w:rsidRPr="003E6FFA" w:rsidRDefault="001932BF" w:rsidP="00543789">
      <w:pPr>
        <w:pStyle w:val="a3"/>
        <w:numPr>
          <w:ilvl w:val="0"/>
          <w:numId w:val="1"/>
        </w:numPr>
        <w:tabs>
          <w:tab w:val="left" w:pos="993"/>
        </w:tabs>
        <w:spacing w:after="0" w:line="240" w:lineRule="auto"/>
        <w:jc w:val="both"/>
        <w:rPr>
          <w:rFonts w:ascii="Times New Roman" w:hAnsi="Times New Roman" w:cs="Times New Roman"/>
          <w:sz w:val="24"/>
          <w:szCs w:val="24"/>
        </w:rPr>
      </w:pPr>
      <w:r w:rsidRPr="003E6FFA">
        <w:rPr>
          <w:rFonts w:ascii="Times New Roman" w:hAnsi="Times New Roman" w:cs="Times New Roman"/>
          <w:sz w:val="24"/>
          <w:szCs w:val="24"/>
        </w:rPr>
        <w:t xml:space="preserve">Площадь земельного участка </w:t>
      </w:r>
      <w:r w:rsidR="00081C96" w:rsidRPr="003E6FFA">
        <w:rPr>
          <w:rFonts w:ascii="Times New Roman" w:hAnsi="Times New Roman" w:cs="Times New Roman"/>
          <w:sz w:val="24"/>
          <w:szCs w:val="24"/>
        </w:rPr>
        <w:t>–</w:t>
      </w:r>
      <w:r w:rsidRPr="003E6FFA">
        <w:rPr>
          <w:rFonts w:ascii="Times New Roman" w:hAnsi="Times New Roman" w:cs="Times New Roman"/>
          <w:sz w:val="24"/>
          <w:szCs w:val="24"/>
        </w:rPr>
        <w:t xml:space="preserve"> </w:t>
      </w:r>
      <w:r w:rsidR="00543789" w:rsidRPr="00543789">
        <w:rPr>
          <w:rFonts w:ascii="Times New Roman" w:hAnsi="Times New Roman" w:cs="Times New Roman"/>
          <w:sz w:val="24"/>
          <w:szCs w:val="24"/>
        </w:rPr>
        <w:t>127922</w:t>
      </w:r>
      <w:r w:rsidR="00081C96" w:rsidRPr="003E6FFA">
        <w:rPr>
          <w:rFonts w:ascii="Times New Roman" w:hAnsi="Times New Roman" w:cs="Times New Roman"/>
          <w:sz w:val="24"/>
          <w:szCs w:val="24"/>
        </w:rPr>
        <w:t xml:space="preserve"> </w:t>
      </w:r>
      <w:r w:rsidRPr="003E6FFA">
        <w:rPr>
          <w:rFonts w:ascii="Times New Roman" w:hAnsi="Times New Roman" w:cs="Times New Roman"/>
          <w:sz w:val="24"/>
          <w:szCs w:val="24"/>
        </w:rPr>
        <w:t>кв. м.</w:t>
      </w:r>
    </w:p>
    <w:p w14:paraId="27BA9DAD" w14:textId="77777777" w:rsidR="009C7BB0" w:rsidRPr="003E6FFA" w:rsidRDefault="009C7BB0" w:rsidP="006402C1">
      <w:pPr>
        <w:pStyle w:val="a3"/>
        <w:numPr>
          <w:ilvl w:val="0"/>
          <w:numId w:val="1"/>
        </w:numPr>
        <w:spacing w:after="0" w:line="240" w:lineRule="auto"/>
        <w:ind w:left="0" w:firstLine="709"/>
        <w:jc w:val="both"/>
        <w:rPr>
          <w:rFonts w:ascii="Times New Roman" w:hAnsi="Times New Roman" w:cs="Times New Roman"/>
          <w:sz w:val="24"/>
          <w:szCs w:val="24"/>
        </w:rPr>
      </w:pPr>
      <w:r w:rsidRPr="003E6FFA">
        <w:rPr>
          <w:rFonts w:ascii="Times New Roman" w:eastAsia="Times New Roman" w:hAnsi="Times New Roman" w:cs="Times New Roman"/>
          <w:iCs/>
          <w:sz w:val="24"/>
          <w:szCs w:val="24"/>
        </w:rPr>
        <w:t>Обременения правами иных лиц</w:t>
      </w:r>
      <w:r w:rsidRPr="003E6FFA">
        <w:rPr>
          <w:rFonts w:ascii="Times New Roman" w:hAnsi="Times New Roman" w:cs="Times New Roman"/>
          <w:iCs/>
          <w:sz w:val="24"/>
          <w:szCs w:val="24"/>
        </w:rPr>
        <w:t xml:space="preserve"> и ограничения</w:t>
      </w:r>
      <w:r w:rsidRPr="003E6FFA">
        <w:rPr>
          <w:rFonts w:ascii="Times New Roman" w:eastAsia="Times New Roman" w:hAnsi="Times New Roman" w:cs="Times New Roman"/>
          <w:iCs/>
          <w:sz w:val="24"/>
          <w:szCs w:val="24"/>
        </w:rPr>
        <w:t xml:space="preserve"> </w:t>
      </w:r>
      <w:r w:rsidRPr="003E6FFA">
        <w:rPr>
          <w:rFonts w:ascii="Times New Roman" w:hAnsi="Times New Roman" w:cs="Times New Roman"/>
          <w:iCs/>
          <w:sz w:val="24"/>
          <w:szCs w:val="24"/>
        </w:rPr>
        <w:t xml:space="preserve">– отсутствуют. </w:t>
      </w:r>
    </w:p>
    <w:p w14:paraId="187FB363" w14:textId="77777777" w:rsidR="00543789" w:rsidRPr="00543789" w:rsidRDefault="009C7BB0" w:rsidP="00CF5CA0">
      <w:pPr>
        <w:pStyle w:val="a3"/>
        <w:numPr>
          <w:ilvl w:val="0"/>
          <w:numId w:val="1"/>
        </w:numPr>
        <w:spacing w:after="0" w:line="240" w:lineRule="auto"/>
        <w:jc w:val="both"/>
        <w:rPr>
          <w:rFonts w:ascii="Times New Roman" w:eastAsia="Times New Roman" w:hAnsi="Times New Roman" w:cs="Times New Roman"/>
          <w:sz w:val="24"/>
        </w:rPr>
      </w:pPr>
      <w:r w:rsidRPr="00543789">
        <w:rPr>
          <w:rFonts w:ascii="Times New Roman" w:eastAsia="Times New Roman" w:hAnsi="Times New Roman" w:cs="Times New Roman"/>
          <w:sz w:val="24"/>
        </w:rPr>
        <w:t>Максимально и (или) минимально допустимые параметры разрешенного строительства:</w:t>
      </w:r>
      <w:r w:rsidR="00543789" w:rsidRPr="00543789">
        <w:t xml:space="preserve"> </w:t>
      </w:r>
    </w:p>
    <w:p w14:paraId="7881AEE5" w14:textId="3F075CCB" w:rsidR="00543789" w:rsidRDefault="00543789" w:rsidP="00543789">
      <w:pPr>
        <w:pStyle w:val="a3"/>
        <w:spacing w:after="0" w:line="240" w:lineRule="auto"/>
        <w:ind w:left="1070"/>
        <w:jc w:val="both"/>
        <w:rPr>
          <w:rFonts w:ascii="Times New Roman" w:eastAsia="Times New Roman" w:hAnsi="Times New Roman" w:cs="Times New Roman"/>
          <w:sz w:val="24"/>
        </w:rPr>
      </w:pPr>
      <w:r w:rsidRPr="00543789">
        <w:rPr>
          <w:rFonts w:ascii="Times New Roman" w:eastAsia="Times New Roman" w:hAnsi="Times New Roman" w:cs="Times New Roman"/>
          <w:sz w:val="24"/>
        </w:rPr>
        <w:t>–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w:t>
      </w:r>
    </w:p>
    <w:p w14:paraId="07DB633F" w14:textId="77777777" w:rsidR="00543789" w:rsidRDefault="00543789" w:rsidP="00543789">
      <w:pPr>
        <w:pStyle w:val="a3"/>
        <w:spacing w:after="0" w:line="240" w:lineRule="auto"/>
        <w:ind w:left="1070"/>
        <w:jc w:val="both"/>
        <w:rPr>
          <w:rFonts w:ascii="Times New Roman" w:eastAsia="Times New Roman" w:hAnsi="Times New Roman" w:cs="Times New Roman"/>
          <w:sz w:val="24"/>
        </w:rPr>
      </w:pPr>
      <w:r w:rsidRPr="00543789">
        <w:rPr>
          <w:rFonts w:ascii="Times New Roman" w:eastAsia="Times New Roman" w:hAnsi="Times New Roman" w:cs="Times New Roman"/>
          <w:sz w:val="24"/>
        </w:rPr>
        <w:t>– площадь участков, предназначенных для озеленения в пределах ограды предприятия, следует определять из расчета не менее 3 м2 на одного работающего в наиболее многочисленной смене. Предельный размер участков, предназначенных для озеленения, не должен превышать 15 % площадки предприятия;</w:t>
      </w:r>
    </w:p>
    <w:p w14:paraId="6613553F" w14:textId="77777777" w:rsidR="00543789" w:rsidRDefault="00543789" w:rsidP="00543789">
      <w:pPr>
        <w:pStyle w:val="a3"/>
        <w:spacing w:after="0" w:line="240" w:lineRule="auto"/>
        <w:ind w:left="1070"/>
        <w:jc w:val="both"/>
        <w:rPr>
          <w:rFonts w:ascii="Times New Roman" w:eastAsia="Times New Roman" w:hAnsi="Times New Roman" w:cs="Times New Roman"/>
          <w:sz w:val="24"/>
        </w:rPr>
      </w:pPr>
      <w:r w:rsidRPr="00543789">
        <w:rPr>
          <w:rFonts w:ascii="Times New Roman" w:eastAsia="Times New Roman" w:hAnsi="Times New Roman" w:cs="Times New Roman"/>
          <w:sz w:val="24"/>
        </w:rPr>
        <w:t>– производственные территории следует преобразовывать с учетом примыкания к территориям иного фун</w:t>
      </w:r>
      <w:r>
        <w:rPr>
          <w:rFonts w:ascii="Times New Roman" w:eastAsia="Times New Roman" w:hAnsi="Times New Roman" w:cs="Times New Roman"/>
          <w:sz w:val="24"/>
        </w:rPr>
        <w:t>кционального назначения:</w:t>
      </w:r>
    </w:p>
    <w:p w14:paraId="1C1A05C7" w14:textId="77777777" w:rsidR="00543789" w:rsidRDefault="00543789" w:rsidP="00543789">
      <w:pPr>
        <w:pStyle w:val="a3"/>
        <w:spacing w:after="0" w:line="240" w:lineRule="auto"/>
        <w:ind w:left="1070"/>
        <w:jc w:val="both"/>
        <w:rPr>
          <w:rFonts w:ascii="Times New Roman" w:eastAsia="Times New Roman" w:hAnsi="Times New Roman" w:cs="Times New Roman"/>
          <w:sz w:val="24"/>
        </w:rPr>
      </w:pPr>
      <w:r w:rsidRPr="00543789">
        <w:rPr>
          <w:rFonts w:ascii="Times New Roman" w:eastAsia="Times New Roman" w:hAnsi="Times New Roman" w:cs="Times New Roman"/>
          <w:sz w:val="24"/>
        </w:rPr>
        <w:t>– в полосе примыкания производственных зон к общественным территориям следует размещать общественно-административные («</w:t>
      </w:r>
      <w:proofErr w:type="spellStart"/>
      <w:r w:rsidRPr="00543789">
        <w:rPr>
          <w:rFonts w:ascii="Times New Roman" w:eastAsia="Times New Roman" w:hAnsi="Times New Roman" w:cs="Times New Roman"/>
          <w:sz w:val="24"/>
        </w:rPr>
        <w:t>предзаводские</w:t>
      </w:r>
      <w:proofErr w:type="spellEnd"/>
      <w:r w:rsidRPr="00543789">
        <w:rPr>
          <w:rFonts w:ascii="Times New Roman" w:eastAsia="Times New Roman" w:hAnsi="Times New Roman" w:cs="Times New Roman"/>
          <w:sz w:val="24"/>
        </w:rPr>
        <w:t>» по терминологии СНиП II-89-80*) части производственных территорий, включая их в формирование общественных центров и зон;</w:t>
      </w:r>
    </w:p>
    <w:p w14:paraId="531536C1" w14:textId="77777777" w:rsidR="00543789" w:rsidRDefault="00543789" w:rsidP="00543789">
      <w:pPr>
        <w:pStyle w:val="a3"/>
        <w:spacing w:after="0" w:line="240" w:lineRule="auto"/>
        <w:ind w:left="1070"/>
        <w:jc w:val="both"/>
        <w:rPr>
          <w:rFonts w:ascii="Times New Roman" w:eastAsia="Times New Roman" w:hAnsi="Times New Roman" w:cs="Times New Roman"/>
          <w:sz w:val="24"/>
        </w:rPr>
      </w:pPr>
      <w:r w:rsidRPr="00543789">
        <w:rPr>
          <w:rFonts w:ascii="Times New Roman" w:eastAsia="Times New Roman" w:hAnsi="Times New Roman" w:cs="Times New Roman"/>
          <w:sz w:val="24"/>
        </w:rPr>
        <w:t>– 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14:paraId="511E467E" w14:textId="563AD432" w:rsidR="009C7BB0" w:rsidRPr="00543789" w:rsidRDefault="00543789" w:rsidP="00543789">
      <w:pPr>
        <w:pStyle w:val="a3"/>
        <w:spacing w:after="0" w:line="240" w:lineRule="auto"/>
        <w:ind w:left="1070"/>
        <w:jc w:val="both"/>
        <w:rPr>
          <w:rFonts w:ascii="Times New Roman" w:hAnsi="Times New Roman" w:cs="Times New Roman"/>
          <w:sz w:val="24"/>
          <w:szCs w:val="24"/>
        </w:rPr>
      </w:pPr>
      <w:r w:rsidRPr="00543789">
        <w:rPr>
          <w:rFonts w:ascii="Times New Roman" w:eastAsia="Times New Roman" w:hAnsi="Times New Roman" w:cs="Times New Roman"/>
          <w:sz w:val="24"/>
        </w:rPr>
        <w:t xml:space="preserve">– не менее 20 % от объема наземной части производственной застройки в </w:t>
      </w:r>
      <w:proofErr w:type="spellStart"/>
      <w:r w:rsidRPr="00543789">
        <w:rPr>
          <w:rFonts w:ascii="Times New Roman" w:eastAsia="Times New Roman" w:hAnsi="Times New Roman" w:cs="Times New Roman"/>
          <w:sz w:val="24"/>
        </w:rPr>
        <w:t>примагистральной</w:t>
      </w:r>
      <w:proofErr w:type="spellEnd"/>
      <w:r w:rsidRPr="00543789">
        <w:rPr>
          <w:rFonts w:ascii="Times New Roman" w:eastAsia="Times New Roman" w:hAnsi="Times New Roman" w:cs="Times New Roman"/>
          <w:sz w:val="24"/>
        </w:rPr>
        <w:t xml:space="preserve"> полосе следует размещать в подземном уровне (аварийные службы водопровода, канализации, ремонтные участки и стоянки малогабаритных машин </w:t>
      </w:r>
      <w:r>
        <w:rPr>
          <w:rFonts w:ascii="Times New Roman" w:eastAsia="Times New Roman" w:hAnsi="Times New Roman" w:cs="Times New Roman"/>
          <w:sz w:val="24"/>
        </w:rPr>
        <w:t>механической уборки территорий).</w:t>
      </w:r>
    </w:p>
    <w:p w14:paraId="11832EB6" w14:textId="77777777" w:rsidR="009C7BB0" w:rsidRPr="006402C1" w:rsidRDefault="009C7BB0" w:rsidP="006402C1">
      <w:pPr>
        <w:pStyle w:val="a3"/>
        <w:numPr>
          <w:ilvl w:val="0"/>
          <w:numId w:val="1"/>
        </w:numPr>
        <w:spacing w:after="0" w:line="240" w:lineRule="auto"/>
        <w:ind w:left="0" w:firstLine="709"/>
        <w:jc w:val="both"/>
        <w:rPr>
          <w:rFonts w:ascii="Times New Roman" w:hAnsi="Times New Roman" w:cs="Times New Roman"/>
          <w:sz w:val="24"/>
          <w:szCs w:val="24"/>
        </w:rPr>
      </w:pPr>
      <w:r w:rsidRPr="006402C1">
        <w:rPr>
          <w:rFonts w:ascii="Times New Roman" w:eastAsia="Times New Roman" w:hAnsi="Times New Roman" w:cs="Times New Roman"/>
          <w:sz w:val="24"/>
        </w:rPr>
        <w:t>Технические условия подключения (технологического присоединения) объекта:</w:t>
      </w:r>
    </w:p>
    <w:p w14:paraId="4F49B0E0" w14:textId="77777777" w:rsidR="004305E6" w:rsidRDefault="009C7BB0" w:rsidP="00E849E9">
      <w:pPr>
        <w:pStyle w:val="a3"/>
        <w:spacing w:after="0" w:line="240" w:lineRule="auto"/>
        <w:ind w:left="502"/>
        <w:jc w:val="both"/>
        <w:rPr>
          <w:rFonts w:ascii="Times New Roman" w:eastAsia="Times New Roman" w:hAnsi="Times New Roman" w:cs="Times New Roman"/>
          <w:sz w:val="24"/>
        </w:rPr>
      </w:pPr>
      <w:r w:rsidRPr="006402C1">
        <w:rPr>
          <w:rFonts w:ascii="Times New Roman" w:eastAsia="Times New Roman" w:hAnsi="Times New Roman" w:cs="Times New Roman"/>
          <w:b/>
          <w:sz w:val="24"/>
        </w:rPr>
        <w:t xml:space="preserve">   Электроснабжение:</w:t>
      </w:r>
      <w:r w:rsidRPr="006402C1">
        <w:rPr>
          <w:rFonts w:ascii="Times New Roman" w:eastAsia="Times New Roman" w:hAnsi="Times New Roman" w:cs="Times New Roman"/>
          <w:sz w:val="24"/>
        </w:rPr>
        <w:t xml:space="preserve"> </w:t>
      </w:r>
      <w:r w:rsidR="00E849E9" w:rsidRPr="006402C1">
        <w:rPr>
          <w:rFonts w:ascii="Times New Roman" w:eastAsia="Times New Roman" w:hAnsi="Times New Roman" w:cs="Times New Roman"/>
          <w:sz w:val="24"/>
        </w:rPr>
        <w:t xml:space="preserve">Для подключения объекта к сети электроснабжения </w:t>
      </w:r>
      <w:r w:rsidR="004305E6">
        <w:rPr>
          <w:rFonts w:ascii="Times New Roman" w:eastAsia="Times New Roman" w:hAnsi="Times New Roman" w:cs="Times New Roman"/>
          <w:sz w:val="24"/>
        </w:rPr>
        <w:t>необходимо:</w:t>
      </w:r>
    </w:p>
    <w:p w14:paraId="063232B3" w14:textId="2F361916" w:rsidR="004305E6" w:rsidRDefault="004305E6" w:rsidP="004305E6">
      <w:pPr>
        <w:pStyle w:val="a3"/>
        <w:numPr>
          <w:ilvl w:val="0"/>
          <w:numId w:val="28"/>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МУП «ЖКХ </w:t>
      </w:r>
      <w:proofErr w:type="spellStart"/>
      <w:r>
        <w:rPr>
          <w:rFonts w:ascii="Times New Roman" w:eastAsia="Times New Roman" w:hAnsi="Times New Roman" w:cs="Times New Roman"/>
          <w:sz w:val="24"/>
        </w:rPr>
        <w:t>Усть-Тымское</w:t>
      </w:r>
      <w:proofErr w:type="spellEnd"/>
      <w:r>
        <w:rPr>
          <w:rFonts w:ascii="Times New Roman" w:eastAsia="Times New Roman" w:hAnsi="Times New Roman" w:cs="Times New Roman"/>
          <w:sz w:val="24"/>
        </w:rPr>
        <w:t>» может предоставить предельную свободную мощность существующих электросетей – 50 кВт;</w:t>
      </w:r>
    </w:p>
    <w:p w14:paraId="0354B76F" w14:textId="2087BC99" w:rsidR="009C7BB0" w:rsidRDefault="004305E6" w:rsidP="004305E6">
      <w:pPr>
        <w:pStyle w:val="a3"/>
        <w:numPr>
          <w:ilvl w:val="0"/>
          <w:numId w:val="28"/>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Максимальная нагрузка – 50 кВт;</w:t>
      </w:r>
    </w:p>
    <w:p w14:paraId="44BDA121" w14:textId="58810AA1" w:rsidR="00F511C0" w:rsidRDefault="00A328CE" w:rsidP="004305E6">
      <w:pPr>
        <w:pStyle w:val="a3"/>
        <w:numPr>
          <w:ilvl w:val="0"/>
          <w:numId w:val="28"/>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Сроки подключения объекта к системе электроснабжения зависят от времени года и погодных условий (аномальные погодные условия: дождь, ветер, мороз, снег, наводнение), от наличия понижающей трансформаторной подстанции требующей мощности 50 кВт. </w:t>
      </w:r>
      <w:r w:rsidR="00F511C0">
        <w:rPr>
          <w:rFonts w:ascii="Times New Roman" w:eastAsia="Times New Roman" w:hAnsi="Times New Roman" w:cs="Times New Roman"/>
          <w:sz w:val="24"/>
        </w:rPr>
        <w:t>При всех благоприятных возможностях срок подключения составит 1 неделю;</w:t>
      </w:r>
    </w:p>
    <w:p w14:paraId="62AE7CBD" w14:textId="77777777" w:rsidR="00F511C0" w:rsidRDefault="00A328CE" w:rsidP="004305E6">
      <w:pPr>
        <w:pStyle w:val="a3"/>
        <w:numPr>
          <w:ilvl w:val="0"/>
          <w:numId w:val="28"/>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511C0">
        <w:rPr>
          <w:rFonts w:ascii="Times New Roman" w:eastAsia="Times New Roman" w:hAnsi="Times New Roman" w:cs="Times New Roman"/>
          <w:sz w:val="24"/>
        </w:rPr>
        <w:t>Предусмотреть установку приборов учета;</w:t>
      </w:r>
    </w:p>
    <w:p w14:paraId="468ED2CF" w14:textId="77777777" w:rsidR="00F511C0" w:rsidRDefault="00F511C0" w:rsidP="004305E6">
      <w:pPr>
        <w:pStyle w:val="a3"/>
        <w:numPr>
          <w:ilvl w:val="0"/>
          <w:numId w:val="28"/>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Срок действия технических условий 1 год;</w:t>
      </w:r>
    </w:p>
    <w:p w14:paraId="7F20B7C7" w14:textId="79853278" w:rsidR="004305E6" w:rsidRPr="00F511C0" w:rsidRDefault="00F511C0" w:rsidP="00F511C0">
      <w:pPr>
        <w:pStyle w:val="a3"/>
        <w:numPr>
          <w:ilvl w:val="0"/>
          <w:numId w:val="28"/>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Плата за подключение согласно прилагаемой сметы и акта выполненных работ;</w:t>
      </w:r>
      <w:r w:rsidRPr="00F511C0">
        <w:rPr>
          <w:rFonts w:ascii="Times New Roman" w:eastAsia="Times New Roman" w:hAnsi="Times New Roman" w:cs="Times New Roman"/>
          <w:sz w:val="24"/>
        </w:rPr>
        <w:t xml:space="preserve">  </w:t>
      </w:r>
    </w:p>
    <w:p w14:paraId="70A3B4E9" w14:textId="7E259868" w:rsidR="009C7BB0" w:rsidRPr="00E849E9" w:rsidRDefault="009C7BB0" w:rsidP="009C7BB0">
      <w:pPr>
        <w:spacing w:after="0" w:line="240" w:lineRule="auto"/>
        <w:ind w:left="993" w:hanging="284"/>
        <w:jc w:val="both"/>
      </w:pPr>
      <w:r w:rsidRPr="00E849E9">
        <w:rPr>
          <w:rFonts w:ascii="Times New Roman" w:eastAsia="Times New Roman" w:hAnsi="Times New Roman" w:cs="Times New Roman"/>
          <w:b/>
          <w:sz w:val="24"/>
        </w:rPr>
        <w:t>Газоснабжение:</w:t>
      </w:r>
      <w:r w:rsidRPr="00E849E9">
        <w:t xml:space="preserve"> </w:t>
      </w:r>
      <w:r w:rsidRPr="00E849E9">
        <w:rPr>
          <w:rFonts w:ascii="Times New Roman" w:eastAsia="Times New Roman" w:hAnsi="Times New Roman" w:cs="Times New Roman"/>
          <w:sz w:val="24"/>
        </w:rPr>
        <w:t>сетей в районе земельного участка нет.</w:t>
      </w:r>
    </w:p>
    <w:p w14:paraId="536042B5" w14:textId="77777777" w:rsidR="009C7BB0" w:rsidRPr="00E849E9" w:rsidRDefault="009C7BB0" w:rsidP="009C7BB0">
      <w:pPr>
        <w:spacing w:after="0"/>
        <w:ind w:left="993" w:hanging="284"/>
        <w:jc w:val="both"/>
        <w:rPr>
          <w:rFonts w:ascii="Times New Roman" w:eastAsia="Times New Roman" w:hAnsi="Times New Roman" w:cs="Times New Roman"/>
          <w:sz w:val="24"/>
        </w:rPr>
      </w:pPr>
      <w:r w:rsidRPr="00E849E9">
        <w:rPr>
          <w:rFonts w:ascii="Times New Roman" w:eastAsia="Times New Roman" w:hAnsi="Times New Roman" w:cs="Times New Roman"/>
          <w:b/>
          <w:sz w:val="24"/>
        </w:rPr>
        <w:t>Теплоснабжение:</w:t>
      </w:r>
      <w:r w:rsidRPr="00E849E9">
        <w:rPr>
          <w:rFonts w:ascii="Times New Roman" w:eastAsia="Times New Roman" w:hAnsi="Times New Roman" w:cs="Times New Roman"/>
          <w:sz w:val="24"/>
        </w:rPr>
        <w:t xml:space="preserve"> сетей в районе земельного участка нет.</w:t>
      </w:r>
    </w:p>
    <w:p w14:paraId="2EEC0188" w14:textId="77777777" w:rsidR="009C7BB0" w:rsidRPr="00E849E9" w:rsidRDefault="009C7BB0" w:rsidP="009C7BB0">
      <w:pPr>
        <w:spacing w:after="0"/>
        <w:ind w:left="993" w:hanging="284"/>
        <w:jc w:val="both"/>
        <w:rPr>
          <w:rFonts w:ascii="Times New Roman" w:eastAsia="Times New Roman" w:hAnsi="Times New Roman" w:cs="Times New Roman"/>
          <w:sz w:val="24"/>
        </w:rPr>
      </w:pPr>
      <w:r w:rsidRPr="00E849E9">
        <w:rPr>
          <w:rFonts w:ascii="Times New Roman" w:eastAsia="Times New Roman" w:hAnsi="Times New Roman" w:cs="Times New Roman"/>
          <w:b/>
          <w:sz w:val="24"/>
        </w:rPr>
        <w:t>Водоснабжение:</w:t>
      </w:r>
      <w:r w:rsidRPr="00E849E9">
        <w:rPr>
          <w:rFonts w:ascii="Times New Roman" w:eastAsia="Times New Roman" w:hAnsi="Times New Roman" w:cs="Times New Roman"/>
          <w:sz w:val="24"/>
        </w:rPr>
        <w:t xml:space="preserve"> сетей в районе земельного участка нет.</w:t>
      </w:r>
    </w:p>
    <w:p w14:paraId="2F0387D6" w14:textId="33959F02" w:rsidR="009C7BB0" w:rsidRPr="00E849E9" w:rsidRDefault="00AA28B6" w:rsidP="00AA28B6">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Водоотведение: </w:t>
      </w:r>
      <w:r>
        <w:rPr>
          <w:rFonts w:ascii="Times New Roman" w:eastAsia="Times New Roman" w:hAnsi="Times New Roman" w:cs="Times New Roman"/>
          <w:sz w:val="24"/>
        </w:rPr>
        <w:t>сетей в районе земельного участка нет, для сброса канализационных вод предусмотреть выгребную яму.</w:t>
      </w:r>
    </w:p>
    <w:p w14:paraId="357EF6E2" w14:textId="77777777" w:rsidR="009C7BB0" w:rsidRPr="006402C1" w:rsidRDefault="009C7BB0" w:rsidP="009C7BB0">
      <w:pPr>
        <w:spacing w:after="0"/>
        <w:ind w:firstLine="709"/>
        <w:jc w:val="both"/>
        <w:rPr>
          <w:rFonts w:ascii="Times New Roman" w:eastAsia="Times New Roman" w:hAnsi="Times New Roman" w:cs="Times New Roman"/>
          <w:sz w:val="24"/>
        </w:rPr>
      </w:pPr>
      <w:r w:rsidRPr="006402C1">
        <w:rPr>
          <w:rFonts w:ascii="Times New Roman" w:eastAsia="Times New Roman" w:hAnsi="Times New Roman" w:cs="Times New Roman"/>
          <w:sz w:val="24"/>
        </w:rPr>
        <w:t>Согласно письму Министерства экономического развития Российской Федерации от 30.06.2015 № Д23и-3009, отсутствие технических условий подключения (технологического присоединения) объекта к сетям инженерно-технического обеспечения не является препятствием для проведения аукциона на право заключения договора аренды земельного участка.</w:t>
      </w:r>
    </w:p>
    <w:p w14:paraId="2B60D4FB" w14:textId="357A2E3E" w:rsidR="00D714B6" w:rsidRPr="00EC2CB6" w:rsidRDefault="001932BF" w:rsidP="007655A5">
      <w:pPr>
        <w:pStyle w:val="a3"/>
        <w:spacing w:after="0" w:line="240" w:lineRule="auto"/>
        <w:ind w:left="0" w:firstLine="709"/>
        <w:rPr>
          <w:rFonts w:ascii="Times New Roman" w:eastAsia="Times New Roman" w:hAnsi="Times New Roman" w:cs="Times New Roman"/>
          <w:sz w:val="24"/>
          <w:szCs w:val="24"/>
        </w:rPr>
      </w:pPr>
      <w:r w:rsidRPr="00D404B4">
        <w:rPr>
          <w:rFonts w:ascii="Times New Roman" w:eastAsia="Times New Roman" w:hAnsi="Times New Roman" w:cs="Times New Roman"/>
          <w:b/>
          <w:bCs/>
          <w:sz w:val="24"/>
          <w:szCs w:val="24"/>
        </w:rPr>
        <w:t>Начальная цена</w:t>
      </w:r>
      <w:r w:rsidRPr="00EC2CB6">
        <w:rPr>
          <w:rFonts w:ascii="Times New Roman" w:eastAsia="Times New Roman" w:hAnsi="Times New Roman" w:cs="Times New Roman"/>
          <w:sz w:val="24"/>
          <w:szCs w:val="24"/>
        </w:rPr>
        <w:t xml:space="preserve">: </w:t>
      </w:r>
      <w:r w:rsidR="00EC2CB6" w:rsidRPr="00EC2CB6">
        <w:rPr>
          <w:rFonts w:ascii="Times New Roman" w:eastAsia="Times New Roman" w:hAnsi="Times New Roman" w:cs="Times New Roman"/>
          <w:sz w:val="24"/>
          <w:szCs w:val="24"/>
        </w:rPr>
        <w:t>215520</w:t>
      </w:r>
      <w:r w:rsidRPr="00EC2CB6">
        <w:rPr>
          <w:rFonts w:ascii="Times New Roman" w:eastAsia="Times New Roman" w:hAnsi="Times New Roman" w:cs="Times New Roman"/>
          <w:sz w:val="24"/>
          <w:szCs w:val="24"/>
        </w:rPr>
        <w:t xml:space="preserve"> руб./год.</w:t>
      </w:r>
      <w:r w:rsidR="00D714B6" w:rsidRPr="00EC2CB6">
        <w:rPr>
          <w:rFonts w:ascii="Times New Roman" w:eastAsia="Times New Roman" w:hAnsi="Times New Roman" w:cs="Times New Roman"/>
          <w:sz w:val="24"/>
          <w:szCs w:val="24"/>
        </w:rPr>
        <w:t xml:space="preserve"> </w:t>
      </w:r>
    </w:p>
    <w:p w14:paraId="3CD75FAD" w14:textId="501DC0B2" w:rsidR="001932BF" w:rsidRPr="00EC2CB6" w:rsidRDefault="001932BF" w:rsidP="007655A5">
      <w:pPr>
        <w:pStyle w:val="a3"/>
        <w:spacing w:after="0" w:line="240" w:lineRule="auto"/>
        <w:ind w:left="0" w:firstLine="709"/>
        <w:rPr>
          <w:rFonts w:ascii="Times New Roman" w:eastAsia="Times New Roman" w:hAnsi="Times New Roman" w:cs="Times New Roman"/>
          <w:sz w:val="24"/>
          <w:szCs w:val="24"/>
        </w:rPr>
      </w:pPr>
      <w:r w:rsidRPr="00EC2CB6">
        <w:rPr>
          <w:rFonts w:ascii="Times New Roman" w:eastAsia="Times New Roman" w:hAnsi="Times New Roman" w:cs="Times New Roman"/>
          <w:b/>
          <w:bCs/>
          <w:sz w:val="24"/>
          <w:szCs w:val="24"/>
        </w:rPr>
        <w:t>Сумма задатка</w:t>
      </w:r>
      <w:r w:rsidRPr="00EC2CB6">
        <w:rPr>
          <w:rFonts w:ascii="Times New Roman" w:eastAsia="Times New Roman" w:hAnsi="Times New Roman" w:cs="Times New Roman"/>
          <w:sz w:val="24"/>
          <w:szCs w:val="24"/>
        </w:rPr>
        <w:t xml:space="preserve">: </w:t>
      </w:r>
      <w:r w:rsidR="00EC2CB6" w:rsidRPr="00EC2CB6">
        <w:rPr>
          <w:rFonts w:ascii="Times New Roman" w:eastAsia="Times New Roman" w:hAnsi="Times New Roman" w:cs="Times New Roman"/>
          <w:sz w:val="24"/>
          <w:szCs w:val="24"/>
        </w:rPr>
        <w:t>43104</w:t>
      </w:r>
      <w:r w:rsidRPr="00EC2CB6">
        <w:rPr>
          <w:rFonts w:ascii="Times New Roman" w:eastAsia="Times New Roman" w:hAnsi="Times New Roman" w:cs="Times New Roman"/>
          <w:sz w:val="24"/>
          <w:szCs w:val="24"/>
        </w:rPr>
        <w:t xml:space="preserve"> руб.</w:t>
      </w:r>
    </w:p>
    <w:p w14:paraId="2D7E360F" w14:textId="7DCCDF0B" w:rsidR="001932BF" w:rsidRDefault="001932BF" w:rsidP="007655A5">
      <w:pPr>
        <w:spacing w:after="0" w:line="240" w:lineRule="auto"/>
        <w:ind w:firstLine="709"/>
        <w:rPr>
          <w:rFonts w:ascii="Times New Roman" w:eastAsia="Times New Roman" w:hAnsi="Times New Roman" w:cs="Times New Roman"/>
          <w:sz w:val="24"/>
          <w:szCs w:val="24"/>
        </w:rPr>
      </w:pPr>
      <w:r w:rsidRPr="00EC2CB6">
        <w:rPr>
          <w:rFonts w:ascii="Times New Roman" w:eastAsia="Times New Roman" w:hAnsi="Times New Roman" w:cs="Times New Roman"/>
          <w:b/>
          <w:bCs/>
          <w:sz w:val="24"/>
          <w:szCs w:val="24"/>
        </w:rPr>
        <w:t>Шаг аукциона</w:t>
      </w:r>
      <w:r w:rsidRPr="00EC2CB6">
        <w:rPr>
          <w:rFonts w:ascii="Times New Roman" w:eastAsia="Times New Roman" w:hAnsi="Times New Roman" w:cs="Times New Roman"/>
          <w:sz w:val="24"/>
          <w:szCs w:val="24"/>
        </w:rPr>
        <w:t xml:space="preserve">: </w:t>
      </w:r>
      <w:r w:rsidR="00EC2CB6" w:rsidRPr="00EC2CB6">
        <w:rPr>
          <w:rFonts w:ascii="Times New Roman" w:eastAsia="Times New Roman" w:hAnsi="Times New Roman" w:cs="Times New Roman"/>
          <w:sz w:val="24"/>
          <w:szCs w:val="24"/>
        </w:rPr>
        <w:t>6400</w:t>
      </w:r>
      <w:r w:rsidR="00D00E0F" w:rsidRPr="00EC2CB6">
        <w:rPr>
          <w:rFonts w:ascii="Times New Roman" w:eastAsia="Times New Roman" w:hAnsi="Times New Roman" w:cs="Times New Roman"/>
          <w:sz w:val="24"/>
          <w:szCs w:val="24"/>
        </w:rPr>
        <w:t xml:space="preserve"> </w:t>
      </w:r>
      <w:r w:rsidRPr="00EC2CB6">
        <w:rPr>
          <w:rFonts w:ascii="Times New Roman" w:eastAsia="Times New Roman" w:hAnsi="Times New Roman" w:cs="Times New Roman"/>
          <w:sz w:val="24"/>
          <w:szCs w:val="24"/>
        </w:rPr>
        <w:t>руб.</w:t>
      </w:r>
    </w:p>
    <w:p w14:paraId="3E3574B9" w14:textId="77777777" w:rsidR="00DB58ED" w:rsidRPr="003E6FFA" w:rsidRDefault="00DB58ED" w:rsidP="007655A5">
      <w:pPr>
        <w:spacing w:after="0" w:line="240" w:lineRule="auto"/>
        <w:ind w:firstLine="709"/>
        <w:rPr>
          <w:rFonts w:ascii="Times New Roman" w:eastAsia="Times New Roman" w:hAnsi="Times New Roman" w:cs="Times New Roman"/>
          <w:sz w:val="24"/>
          <w:szCs w:val="24"/>
        </w:rPr>
      </w:pPr>
    </w:p>
    <w:p w14:paraId="58A2F8B5" w14:textId="77777777" w:rsidR="00F75EF3" w:rsidRPr="003E6FFA" w:rsidRDefault="00F75EF3" w:rsidP="007655A5">
      <w:pPr>
        <w:spacing w:after="0" w:line="240" w:lineRule="auto"/>
        <w:ind w:firstLine="709"/>
        <w:jc w:val="both"/>
        <w:rPr>
          <w:rFonts w:ascii="Times New Roman" w:hAnsi="Times New Roman" w:cs="Times New Roman"/>
          <w:sz w:val="24"/>
          <w:szCs w:val="24"/>
          <w:u w:val="single"/>
        </w:rPr>
      </w:pPr>
      <w:r w:rsidRPr="003E6FFA">
        <w:rPr>
          <w:rFonts w:ascii="Times New Roman" w:hAnsi="Times New Roman" w:cs="Times New Roman"/>
          <w:sz w:val="24"/>
          <w:szCs w:val="24"/>
          <w:u w:val="single"/>
        </w:rPr>
        <w:t>Перечень документов, представляемых претендентами для участия в аукционе:</w:t>
      </w:r>
    </w:p>
    <w:p w14:paraId="7F2C16E9" w14:textId="1FF836C6" w:rsidR="00F75EF3" w:rsidRPr="003E6FFA" w:rsidRDefault="00D8277C" w:rsidP="00D8277C">
      <w:pPr>
        <w:numPr>
          <w:ilvl w:val="0"/>
          <w:numId w:val="22"/>
        </w:numPr>
        <w:tabs>
          <w:tab w:val="clear" w:pos="720"/>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заявка на участие в аукционе по форме, установленной в приложении 1 к настоящему извещению, с указанием банковских реквизитов счета для возврата задатка</w:t>
      </w:r>
      <w:r w:rsidR="00F75EF3" w:rsidRPr="003E6FFA">
        <w:rPr>
          <w:rFonts w:ascii="Times New Roman" w:hAnsi="Times New Roman" w:cs="Times New Roman"/>
          <w:sz w:val="24"/>
          <w:szCs w:val="24"/>
        </w:rPr>
        <w:t xml:space="preserve"> на бумажном носителе;</w:t>
      </w:r>
    </w:p>
    <w:p w14:paraId="5977DCB5" w14:textId="77777777" w:rsidR="00F75EF3" w:rsidRPr="003E6FFA" w:rsidRDefault="00F75EF3" w:rsidP="007655A5">
      <w:pPr>
        <w:numPr>
          <w:ilvl w:val="0"/>
          <w:numId w:val="22"/>
        </w:numPr>
        <w:tabs>
          <w:tab w:val="clear" w:pos="720"/>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копия документа, удостоверяющего личность – для физических лиц; </w:t>
      </w:r>
    </w:p>
    <w:p w14:paraId="665AF387" w14:textId="77777777" w:rsidR="00F75EF3" w:rsidRPr="003E6FFA" w:rsidRDefault="00F75EF3" w:rsidP="007655A5">
      <w:pPr>
        <w:numPr>
          <w:ilvl w:val="0"/>
          <w:numId w:val="22"/>
        </w:numPr>
        <w:tabs>
          <w:tab w:val="clear" w:pos="720"/>
          <w:tab w:val="num" w:pos="0"/>
          <w:tab w:val="left" w:pos="426"/>
          <w:tab w:val="left" w:pos="567"/>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A3D71D6" w14:textId="77777777" w:rsidR="00F75EF3" w:rsidRPr="003E6FFA" w:rsidRDefault="00F75EF3" w:rsidP="007655A5">
      <w:pPr>
        <w:numPr>
          <w:ilvl w:val="0"/>
          <w:numId w:val="22"/>
        </w:numPr>
        <w:tabs>
          <w:tab w:val="clear" w:pos="720"/>
          <w:tab w:val="num" w:pos="0"/>
          <w:tab w:val="left" w:pos="426"/>
          <w:tab w:val="left" w:pos="567"/>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документы, </w:t>
      </w:r>
      <w:r w:rsidR="00B77260" w:rsidRPr="003E6FFA">
        <w:rPr>
          <w:rFonts w:ascii="Times New Roman" w:hAnsi="Times New Roman" w:cs="Times New Roman"/>
          <w:sz w:val="24"/>
          <w:szCs w:val="24"/>
        </w:rPr>
        <w:t>подтверждающие внесение задатка;</w:t>
      </w:r>
    </w:p>
    <w:p w14:paraId="3244F8E2" w14:textId="77777777" w:rsidR="00F75EF3" w:rsidRPr="003E6FFA" w:rsidRDefault="00F75EF3" w:rsidP="007655A5">
      <w:pPr>
        <w:numPr>
          <w:ilvl w:val="0"/>
          <w:numId w:val="22"/>
        </w:numPr>
        <w:tabs>
          <w:tab w:val="clear" w:pos="720"/>
          <w:tab w:val="num" w:pos="426"/>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доверенность, оформленная в соответствии с требованиями законодательства РФ (в случае подачи заявки представителем претендента).</w:t>
      </w:r>
    </w:p>
    <w:p w14:paraId="1B0CBD49" w14:textId="5299601E"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К заявке прилагается опись представленных документов </w:t>
      </w:r>
      <w:r w:rsidR="00C31669" w:rsidRPr="003E6FFA">
        <w:rPr>
          <w:rFonts w:ascii="Times New Roman" w:hAnsi="Times New Roman" w:cs="Times New Roman"/>
          <w:sz w:val="24"/>
          <w:szCs w:val="24"/>
        </w:rPr>
        <w:t>(приложение 2 к настоящему извещению)</w:t>
      </w:r>
      <w:r w:rsidRPr="003E6FFA">
        <w:rPr>
          <w:rFonts w:ascii="Times New Roman" w:hAnsi="Times New Roman" w:cs="Times New Roman"/>
          <w:sz w:val="24"/>
          <w:szCs w:val="24"/>
        </w:rPr>
        <w:t>.</w:t>
      </w:r>
    </w:p>
    <w:p w14:paraId="52C6626D" w14:textId="77777777" w:rsidR="00B77260"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Реквизиты и порядок перечисления задатка:</w:t>
      </w:r>
      <w:r w:rsidRPr="003E6FFA">
        <w:rPr>
          <w:rFonts w:ascii="Times New Roman" w:hAnsi="Times New Roman" w:cs="Times New Roman"/>
          <w:sz w:val="24"/>
          <w:szCs w:val="24"/>
        </w:rPr>
        <w:t xml:space="preserve"> </w:t>
      </w:r>
    </w:p>
    <w:p w14:paraId="1FBABF53" w14:textId="77777777" w:rsidR="00AB0D4D" w:rsidRPr="003E6FFA" w:rsidRDefault="002E7977"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Сумма задатка вносится перечислением на расчетный счет</w:t>
      </w:r>
      <w:r w:rsidR="00AB0D4D" w:rsidRPr="003E6FFA">
        <w:rPr>
          <w:rFonts w:ascii="Times New Roman" w:hAnsi="Times New Roman" w:cs="Times New Roman"/>
          <w:sz w:val="24"/>
          <w:szCs w:val="24"/>
        </w:rPr>
        <w:t>:</w:t>
      </w:r>
    </w:p>
    <w:p w14:paraId="03D84465" w14:textId="352EEE6B" w:rsidR="00155AA5" w:rsidRPr="003E6FFA" w:rsidRDefault="00AB0D4D" w:rsidP="007655A5">
      <w:pPr>
        <w:spacing w:after="0" w:line="240" w:lineRule="auto"/>
        <w:ind w:firstLine="709"/>
        <w:jc w:val="both"/>
        <w:rPr>
          <w:rFonts w:ascii="Times New Roman" w:hAnsi="Times New Roman" w:cs="Times New Roman"/>
          <w:b/>
          <w:sz w:val="24"/>
          <w:szCs w:val="24"/>
        </w:rPr>
      </w:pPr>
      <w:r w:rsidRPr="003E6FFA">
        <w:rPr>
          <w:rFonts w:ascii="Times New Roman" w:hAnsi="Times New Roman" w:cs="Times New Roman"/>
          <w:b/>
          <w:sz w:val="24"/>
          <w:szCs w:val="24"/>
        </w:rPr>
        <w:t xml:space="preserve">ИНН </w:t>
      </w:r>
      <w:r w:rsidR="009B1564" w:rsidRPr="003E6FFA">
        <w:rPr>
          <w:rFonts w:ascii="Times New Roman" w:hAnsi="Times New Roman" w:cs="Times New Roman"/>
          <w:b/>
          <w:sz w:val="24"/>
          <w:szCs w:val="24"/>
        </w:rPr>
        <w:t>7006000289 КПП</w:t>
      </w:r>
      <w:r w:rsidRPr="003E6FFA">
        <w:rPr>
          <w:rFonts w:ascii="Times New Roman" w:hAnsi="Times New Roman" w:cs="Times New Roman"/>
          <w:b/>
          <w:sz w:val="24"/>
          <w:szCs w:val="24"/>
        </w:rPr>
        <w:t xml:space="preserve"> 700601001</w:t>
      </w:r>
      <w:r w:rsidR="00CC45E7" w:rsidRPr="003E6FFA">
        <w:rPr>
          <w:rFonts w:ascii="Times New Roman" w:hAnsi="Times New Roman" w:cs="Times New Roman"/>
          <w:b/>
          <w:sz w:val="24"/>
          <w:szCs w:val="24"/>
        </w:rPr>
        <w:t xml:space="preserve"> </w:t>
      </w:r>
      <w:r w:rsidRPr="003E6FFA">
        <w:rPr>
          <w:rFonts w:ascii="Times New Roman" w:hAnsi="Times New Roman" w:cs="Times New Roman"/>
          <w:b/>
          <w:sz w:val="24"/>
          <w:szCs w:val="24"/>
        </w:rPr>
        <w:t>УФК по Томской области (Администрация Каргасокского района,</w:t>
      </w:r>
      <w:r w:rsidR="00241EF1" w:rsidRPr="003E6FFA">
        <w:rPr>
          <w:rFonts w:ascii="Times New Roman" w:hAnsi="Times New Roman" w:cs="Times New Roman"/>
          <w:b/>
          <w:sz w:val="24"/>
          <w:szCs w:val="24"/>
        </w:rPr>
        <w:t xml:space="preserve"> </w:t>
      </w:r>
      <w:r w:rsidRPr="003E6FFA">
        <w:rPr>
          <w:rFonts w:ascii="Times New Roman" w:hAnsi="Times New Roman" w:cs="Times New Roman"/>
          <w:b/>
          <w:sz w:val="24"/>
          <w:szCs w:val="24"/>
        </w:rPr>
        <w:t>л/с 05653003850)</w:t>
      </w:r>
      <w:r w:rsidR="00CC45E7" w:rsidRPr="003E6FFA">
        <w:rPr>
          <w:rFonts w:ascii="Times New Roman" w:hAnsi="Times New Roman" w:cs="Times New Roman"/>
          <w:b/>
          <w:sz w:val="24"/>
          <w:szCs w:val="24"/>
        </w:rPr>
        <w:t xml:space="preserve"> </w:t>
      </w:r>
      <w:r w:rsidRPr="003E6FFA">
        <w:rPr>
          <w:rFonts w:ascii="Times New Roman" w:hAnsi="Times New Roman" w:cs="Times New Roman"/>
          <w:b/>
          <w:sz w:val="24"/>
          <w:szCs w:val="24"/>
        </w:rPr>
        <w:t xml:space="preserve">Счет </w:t>
      </w:r>
      <w:r w:rsidR="009B1564" w:rsidRPr="003E6FFA">
        <w:rPr>
          <w:rFonts w:ascii="Times New Roman" w:hAnsi="Times New Roman" w:cs="Times New Roman"/>
          <w:b/>
          <w:sz w:val="24"/>
          <w:szCs w:val="24"/>
        </w:rPr>
        <w:t>№ 40302810400003000177</w:t>
      </w:r>
      <w:r w:rsidR="00CC45E7" w:rsidRPr="003E6FFA">
        <w:rPr>
          <w:rFonts w:ascii="Times New Roman" w:hAnsi="Times New Roman" w:cs="Times New Roman"/>
          <w:b/>
          <w:sz w:val="24"/>
          <w:szCs w:val="24"/>
        </w:rPr>
        <w:t xml:space="preserve"> </w:t>
      </w:r>
      <w:r w:rsidR="001932BF" w:rsidRPr="003E6FFA">
        <w:rPr>
          <w:rFonts w:ascii="Times New Roman" w:hAnsi="Times New Roman" w:cs="Times New Roman"/>
          <w:b/>
          <w:sz w:val="24"/>
          <w:szCs w:val="24"/>
        </w:rPr>
        <w:t xml:space="preserve">БИК 046902001 </w:t>
      </w:r>
      <w:r w:rsidRPr="003E6FFA">
        <w:rPr>
          <w:rFonts w:ascii="Times New Roman" w:hAnsi="Times New Roman" w:cs="Times New Roman"/>
          <w:b/>
          <w:sz w:val="24"/>
          <w:szCs w:val="24"/>
        </w:rPr>
        <w:t>в Отделении Томск г.</w:t>
      </w:r>
      <w:r w:rsidR="001932BF" w:rsidRPr="003E6FFA">
        <w:rPr>
          <w:rFonts w:ascii="Times New Roman" w:hAnsi="Times New Roman" w:cs="Times New Roman"/>
          <w:b/>
          <w:sz w:val="24"/>
          <w:szCs w:val="24"/>
        </w:rPr>
        <w:t xml:space="preserve"> </w:t>
      </w:r>
      <w:r w:rsidRPr="003E6FFA">
        <w:rPr>
          <w:rFonts w:ascii="Times New Roman" w:hAnsi="Times New Roman" w:cs="Times New Roman"/>
          <w:b/>
          <w:sz w:val="24"/>
          <w:szCs w:val="24"/>
        </w:rPr>
        <w:t>Томск</w:t>
      </w:r>
    </w:p>
    <w:p w14:paraId="5A4A90D1" w14:textId="62B04E85" w:rsidR="00241EF1" w:rsidRPr="003E6FFA" w:rsidRDefault="00155AA5"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Задаток должен поступить на указанный счет организатора аукциона не позднее момента начала рассмотрения заявок.</w:t>
      </w:r>
    </w:p>
    <w:p w14:paraId="79A28E92" w14:textId="6736C1C9"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Порядок возврата задатка:</w:t>
      </w:r>
      <w:r w:rsidRPr="003E6FFA">
        <w:rPr>
          <w:rFonts w:ascii="Times New Roman" w:hAnsi="Times New Roman" w:cs="Times New Roman"/>
          <w:sz w:val="24"/>
          <w:szCs w:val="24"/>
        </w:rPr>
        <w:t xml:space="preserve"> Сумма задатка возвращается Организатором аукциона претенденту </w:t>
      </w:r>
      <w:r w:rsidR="002A7F5C" w:rsidRPr="003E6FFA">
        <w:rPr>
          <w:rFonts w:ascii="Times New Roman" w:hAnsi="Times New Roman" w:cs="Times New Roman"/>
          <w:sz w:val="24"/>
          <w:szCs w:val="24"/>
        </w:rPr>
        <w:t xml:space="preserve">на счет, указанный в заявке, </w:t>
      </w:r>
      <w:r w:rsidRPr="003E6FFA">
        <w:rPr>
          <w:rFonts w:ascii="Times New Roman" w:hAnsi="Times New Roman" w:cs="Times New Roman"/>
          <w:sz w:val="24"/>
          <w:szCs w:val="24"/>
        </w:rPr>
        <w:t xml:space="preserve">в случаях, если претендент не допущен к участию в аукционе, не стал победителем аукциона, либо отозвал заявку, в течение 3 рабочих дней с даты оформления протокола приема заявок, протокола о результатах аукциона, регистрации отзыва заявки соответственно. </w:t>
      </w:r>
    </w:p>
    <w:p w14:paraId="6C445F69" w14:textId="77777777"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Порядок заключения договора:</w:t>
      </w:r>
      <w:r w:rsidRPr="003E6FFA">
        <w:rPr>
          <w:rFonts w:ascii="Times New Roman" w:hAnsi="Times New Roman" w:cs="Times New Roman"/>
          <w:sz w:val="24"/>
          <w:szCs w:val="24"/>
        </w:rPr>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В случае если проект договора не будет подписан и представлен организатору торгов в течение тридцати дней, победитель (единственный участник) аукциона считается уклонившимся от подписания договора. Сведения о лицах, уклонившихся от заключения договора, включаются в реестр недобросовестных участников аукциона.</w:t>
      </w:r>
    </w:p>
    <w:p w14:paraId="160D4066" w14:textId="15B8B5C9" w:rsidR="00FB0EFA" w:rsidRPr="003E6FFA" w:rsidRDefault="003274DE" w:rsidP="007655A5">
      <w:pPr>
        <w:spacing w:after="0" w:line="240" w:lineRule="auto"/>
        <w:ind w:firstLine="709"/>
        <w:jc w:val="both"/>
        <w:rPr>
          <w:rFonts w:ascii="Times New Roman" w:eastAsia="Times New Roman" w:hAnsi="Times New Roman" w:cs="Times New Roman"/>
          <w:sz w:val="24"/>
          <w:szCs w:val="24"/>
        </w:rPr>
      </w:pPr>
      <w:r w:rsidRPr="003E6FFA">
        <w:rPr>
          <w:rFonts w:ascii="Times New Roman" w:eastAsia="Times New Roman" w:hAnsi="Times New Roman" w:cs="Times New Roman"/>
          <w:sz w:val="24"/>
          <w:szCs w:val="24"/>
        </w:rPr>
        <w:t>Определение участников торгов (претендентов, допущенных к участию в торгах) будет про</w:t>
      </w:r>
      <w:r w:rsidR="00CE5889">
        <w:rPr>
          <w:rFonts w:ascii="Times New Roman" w:eastAsia="Times New Roman" w:hAnsi="Times New Roman" w:cs="Times New Roman"/>
          <w:sz w:val="24"/>
          <w:szCs w:val="24"/>
        </w:rPr>
        <w:t>изведено</w:t>
      </w:r>
      <w:r w:rsidR="001D623E" w:rsidRPr="003E6FFA">
        <w:rPr>
          <w:rFonts w:ascii="Times New Roman" w:eastAsia="Times New Roman" w:hAnsi="Times New Roman" w:cs="Times New Roman"/>
          <w:color w:val="FF0000"/>
          <w:sz w:val="24"/>
          <w:szCs w:val="24"/>
        </w:rPr>
        <w:t xml:space="preserve"> </w:t>
      </w:r>
      <w:r w:rsidR="00551B31">
        <w:rPr>
          <w:rFonts w:ascii="Times New Roman" w:eastAsia="Times New Roman" w:hAnsi="Times New Roman" w:cs="Times New Roman"/>
          <w:color w:val="FF0000"/>
          <w:sz w:val="24"/>
          <w:szCs w:val="24"/>
        </w:rPr>
        <w:t>22</w:t>
      </w:r>
      <w:r w:rsidR="0035180B">
        <w:rPr>
          <w:rFonts w:ascii="Times New Roman" w:eastAsia="Times New Roman" w:hAnsi="Times New Roman" w:cs="Times New Roman"/>
          <w:color w:val="FF0000"/>
          <w:sz w:val="24"/>
          <w:szCs w:val="24"/>
        </w:rPr>
        <w:t xml:space="preserve"> </w:t>
      </w:r>
      <w:r w:rsidR="00097F90">
        <w:rPr>
          <w:rFonts w:ascii="Times New Roman" w:eastAsia="Times New Roman" w:hAnsi="Times New Roman" w:cs="Times New Roman"/>
          <w:color w:val="FF0000"/>
          <w:sz w:val="24"/>
          <w:szCs w:val="24"/>
        </w:rPr>
        <w:t>января</w:t>
      </w:r>
      <w:r w:rsidR="00097F90">
        <w:rPr>
          <w:rFonts w:ascii="Times New Roman" w:eastAsia="Times New Roman" w:hAnsi="Times New Roman" w:cs="Times New Roman"/>
          <w:b/>
          <w:color w:val="FF0000"/>
          <w:sz w:val="24"/>
          <w:szCs w:val="24"/>
        </w:rPr>
        <w:t xml:space="preserve"> 2021</w:t>
      </w:r>
      <w:r w:rsidR="00CC45E7" w:rsidRPr="003E6FFA">
        <w:rPr>
          <w:rFonts w:ascii="Times New Roman" w:eastAsia="Times New Roman" w:hAnsi="Times New Roman" w:cs="Times New Roman"/>
          <w:b/>
          <w:color w:val="FF0000"/>
          <w:sz w:val="24"/>
          <w:szCs w:val="24"/>
        </w:rPr>
        <w:t xml:space="preserve"> </w:t>
      </w:r>
      <w:r w:rsidR="00846D6D" w:rsidRPr="003E6FFA">
        <w:rPr>
          <w:rFonts w:ascii="Times New Roman" w:eastAsia="Times New Roman" w:hAnsi="Times New Roman" w:cs="Times New Roman"/>
          <w:b/>
          <w:color w:val="FF0000"/>
          <w:sz w:val="24"/>
          <w:szCs w:val="24"/>
        </w:rPr>
        <w:t xml:space="preserve">г. в </w:t>
      </w:r>
      <w:r w:rsidR="00A73D9C" w:rsidRPr="003E6FFA">
        <w:rPr>
          <w:rFonts w:ascii="Times New Roman" w:eastAsia="Times New Roman" w:hAnsi="Times New Roman" w:cs="Times New Roman"/>
          <w:b/>
          <w:color w:val="FF0000"/>
          <w:sz w:val="24"/>
          <w:szCs w:val="24"/>
        </w:rPr>
        <w:t>15</w:t>
      </w:r>
      <w:r w:rsidR="00A85DF2" w:rsidRPr="003E6FFA">
        <w:rPr>
          <w:rFonts w:ascii="Times New Roman" w:eastAsia="Times New Roman" w:hAnsi="Times New Roman" w:cs="Times New Roman"/>
          <w:b/>
          <w:color w:val="FF0000"/>
          <w:sz w:val="24"/>
          <w:szCs w:val="24"/>
        </w:rPr>
        <w:t>-</w:t>
      </w:r>
      <w:r w:rsidRPr="003E6FFA">
        <w:rPr>
          <w:rFonts w:ascii="Times New Roman" w:eastAsia="Times New Roman" w:hAnsi="Times New Roman" w:cs="Times New Roman"/>
          <w:b/>
          <w:color w:val="FF0000"/>
          <w:sz w:val="24"/>
          <w:szCs w:val="24"/>
        </w:rPr>
        <w:t>00 часов</w:t>
      </w:r>
      <w:r w:rsidRPr="003E6FFA">
        <w:rPr>
          <w:rFonts w:ascii="Times New Roman" w:eastAsia="Times New Roman" w:hAnsi="Times New Roman" w:cs="Times New Roman"/>
          <w:color w:val="FF0000"/>
          <w:sz w:val="24"/>
          <w:szCs w:val="24"/>
        </w:rPr>
        <w:t xml:space="preserve"> </w:t>
      </w:r>
      <w:r w:rsidR="00D26669" w:rsidRPr="003E6FFA">
        <w:rPr>
          <w:rFonts w:ascii="Times New Roman" w:eastAsia="Times New Roman" w:hAnsi="Times New Roman" w:cs="Times New Roman"/>
          <w:sz w:val="24"/>
          <w:szCs w:val="24"/>
        </w:rPr>
        <w:t xml:space="preserve">местного времени по адресу: </w:t>
      </w:r>
      <w:r w:rsidR="00172010" w:rsidRPr="003E6FFA">
        <w:rPr>
          <w:rFonts w:ascii="Times New Roman" w:eastAsia="Times New Roman" w:hAnsi="Times New Roman" w:cs="Times New Roman"/>
          <w:sz w:val="24"/>
          <w:szCs w:val="24"/>
        </w:rPr>
        <w:t xml:space="preserve">Томская </w:t>
      </w:r>
      <w:r w:rsidR="00172010" w:rsidRPr="003E6FFA">
        <w:rPr>
          <w:rFonts w:ascii="Times New Roman" w:eastAsia="Times New Roman" w:hAnsi="Times New Roman" w:cs="Times New Roman"/>
          <w:sz w:val="24"/>
          <w:szCs w:val="24"/>
        </w:rPr>
        <w:lastRenderedPageBreak/>
        <w:t>область, с.</w:t>
      </w:r>
      <w:r w:rsidR="00F75EF3" w:rsidRPr="003E6FFA">
        <w:rPr>
          <w:rFonts w:ascii="Times New Roman" w:eastAsia="Times New Roman" w:hAnsi="Times New Roman" w:cs="Times New Roman"/>
          <w:sz w:val="24"/>
          <w:szCs w:val="24"/>
        </w:rPr>
        <w:t xml:space="preserve"> </w:t>
      </w:r>
      <w:r w:rsidR="00DB522B" w:rsidRPr="003E6FFA">
        <w:rPr>
          <w:rFonts w:ascii="Times New Roman" w:eastAsia="Times New Roman" w:hAnsi="Times New Roman" w:cs="Times New Roman"/>
          <w:sz w:val="24"/>
          <w:szCs w:val="24"/>
        </w:rPr>
        <w:t>Каргасок</w:t>
      </w:r>
      <w:r w:rsidR="00D26669" w:rsidRPr="003E6FFA">
        <w:rPr>
          <w:rFonts w:ascii="Times New Roman" w:eastAsia="Times New Roman" w:hAnsi="Times New Roman" w:cs="Times New Roman"/>
          <w:sz w:val="24"/>
          <w:szCs w:val="24"/>
        </w:rPr>
        <w:t xml:space="preserve">, ул. </w:t>
      </w:r>
      <w:r w:rsidR="00DB522B" w:rsidRPr="003E6FFA">
        <w:rPr>
          <w:rFonts w:ascii="Times New Roman" w:eastAsia="Times New Roman" w:hAnsi="Times New Roman" w:cs="Times New Roman"/>
          <w:sz w:val="24"/>
          <w:szCs w:val="24"/>
        </w:rPr>
        <w:t>Пушкина</w:t>
      </w:r>
      <w:r w:rsidR="00D26669" w:rsidRPr="003E6FFA">
        <w:rPr>
          <w:rFonts w:ascii="Times New Roman" w:eastAsia="Times New Roman" w:hAnsi="Times New Roman" w:cs="Times New Roman"/>
          <w:sz w:val="24"/>
          <w:szCs w:val="24"/>
        </w:rPr>
        <w:t xml:space="preserve">, </w:t>
      </w:r>
      <w:r w:rsidR="00DB522B" w:rsidRPr="003E6FFA">
        <w:rPr>
          <w:rFonts w:ascii="Times New Roman" w:eastAsia="Times New Roman" w:hAnsi="Times New Roman" w:cs="Times New Roman"/>
          <w:sz w:val="24"/>
          <w:szCs w:val="24"/>
        </w:rPr>
        <w:t>31</w:t>
      </w:r>
      <w:r w:rsidR="00D26669" w:rsidRPr="003E6FFA">
        <w:rPr>
          <w:rFonts w:ascii="Times New Roman" w:eastAsia="Times New Roman" w:hAnsi="Times New Roman" w:cs="Times New Roman"/>
          <w:sz w:val="24"/>
          <w:szCs w:val="24"/>
        </w:rPr>
        <w:t xml:space="preserve">, (здание Администрации </w:t>
      </w:r>
      <w:r w:rsidR="00DB522B" w:rsidRPr="003E6FFA">
        <w:rPr>
          <w:rFonts w:ascii="Times New Roman" w:eastAsia="Times New Roman" w:hAnsi="Times New Roman" w:cs="Times New Roman"/>
          <w:sz w:val="24"/>
          <w:szCs w:val="24"/>
        </w:rPr>
        <w:t>Каргасокского района</w:t>
      </w:r>
      <w:r w:rsidR="00D26669" w:rsidRPr="003E6FFA">
        <w:rPr>
          <w:rFonts w:ascii="Times New Roman" w:eastAsia="Times New Roman" w:hAnsi="Times New Roman" w:cs="Times New Roman"/>
          <w:sz w:val="24"/>
          <w:szCs w:val="24"/>
        </w:rPr>
        <w:t xml:space="preserve">), в следующем порядке: </w:t>
      </w:r>
      <w:r w:rsidRPr="003E6FFA">
        <w:rPr>
          <w:rFonts w:ascii="Times New Roman" w:eastAsia="Times New Roman" w:hAnsi="Times New Roman" w:cs="Times New Roman"/>
          <w:sz w:val="24"/>
          <w:szCs w:val="24"/>
        </w:rPr>
        <w:t xml:space="preserve">Организатор </w:t>
      </w:r>
      <w:r w:rsidR="00AE14AE" w:rsidRPr="003E6FFA">
        <w:rPr>
          <w:rFonts w:ascii="Times New Roman" w:eastAsia="Times New Roman" w:hAnsi="Times New Roman" w:cs="Times New Roman"/>
          <w:sz w:val="24"/>
          <w:szCs w:val="24"/>
        </w:rPr>
        <w:t>аукциона</w:t>
      </w:r>
      <w:r w:rsidRPr="003E6FFA">
        <w:rPr>
          <w:rFonts w:ascii="Times New Roman" w:eastAsia="Times New Roman" w:hAnsi="Times New Roman" w:cs="Times New Roman"/>
          <w:sz w:val="24"/>
          <w:szCs w:val="24"/>
        </w:rPr>
        <w:t xml:space="preserve">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w:t>
      </w:r>
      <w:r w:rsidR="00AE14AE" w:rsidRPr="003E6FFA">
        <w:rPr>
          <w:rFonts w:ascii="Times New Roman" w:eastAsia="Times New Roman" w:hAnsi="Times New Roman" w:cs="Times New Roman"/>
          <w:sz w:val="24"/>
          <w:szCs w:val="24"/>
        </w:rPr>
        <w:t>аукциона</w:t>
      </w:r>
      <w:r w:rsidRPr="003E6FFA">
        <w:rPr>
          <w:rFonts w:ascii="Times New Roman" w:eastAsia="Times New Roman" w:hAnsi="Times New Roman" w:cs="Times New Roman"/>
          <w:sz w:val="24"/>
          <w:szCs w:val="24"/>
        </w:rPr>
        <w:t xml:space="preserve">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 Перечень оснований отказа в допуске к участию в торгах установлен законодательством РФ. </w:t>
      </w:r>
    </w:p>
    <w:p w14:paraId="156C4945" w14:textId="77777777" w:rsidR="00EA3A88" w:rsidRPr="003E6FFA" w:rsidRDefault="00B04509"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Итоги аукциона подводятся по месту </w:t>
      </w:r>
      <w:r w:rsidR="0009460D" w:rsidRPr="003E6FFA">
        <w:rPr>
          <w:rFonts w:ascii="Times New Roman" w:hAnsi="Times New Roman" w:cs="Times New Roman"/>
          <w:sz w:val="24"/>
          <w:szCs w:val="24"/>
        </w:rPr>
        <w:t>и в день проведения аукциона,</w:t>
      </w:r>
      <w:r w:rsidRPr="003E6FFA">
        <w:rPr>
          <w:rFonts w:ascii="Times New Roman" w:hAnsi="Times New Roman" w:cs="Times New Roman"/>
          <w:sz w:val="24"/>
          <w:szCs w:val="24"/>
        </w:rPr>
        <w:t xml:space="preserve"> непосредственно после его окончания</w:t>
      </w:r>
      <w:r w:rsidR="000F3781" w:rsidRPr="003E6FFA">
        <w:rPr>
          <w:rFonts w:ascii="Times New Roman" w:hAnsi="Times New Roman" w:cs="Times New Roman"/>
          <w:sz w:val="24"/>
          <w:szCs w:val="24"/>
        </w:rPr>
        <w:t xml:space="preserve"> и оформляются </w:t>
      </w:r>
      <w:r w:rsidR="0009460D" w:rsidRPr="003E6FFA">
        <w:rPr>
          <w:rFonts w:ascii="Times New Roman" w:hAnsi="Times New Roman" w:cs="Times New Roman"/>
          <w:sz w:val="24"/>
          <w:szCs w:val="24"/>
        </w:rPr>
        <w:t>протоколом</w:t>
      </w:r>
      <w:r w:rsidR="003C3EB3" w:rsidRPr="003E6FFA">
        <w:rPr>
          <w:rFonts w:ascii="Times New Roman" w:hAnsi="Times New Roman" w:cs="Times New Roman"/>
          <w:sz w:val="24"/>
          <w:szCs w:val="24"/>
        </w:rPr>
        <w:t xml:space="preserve"> аукционной комиссии.</w:t>
      </w:r>
    </w:p>
    <w:p w14:paraId="7643A917" w14:textId="77777777" w:rsidR="00241EF1" w:rsidRPr="003E6FFA" w:rsidRDefault="00B04509" w:rsidP="007655A5">
      <w:pPr>
        <w:spacing w:after="0" w:line="240" w:lineRule="auto"/>
        <w:ind w:firstLine="709"/>
        <w:jc w:val="both"/>
        <w:rPr>
          <w:rFonts w:ascii="Times New Roman" w:hAnsi="Times New Roman" w:cs="Times New Roman"/>
          <w:b/>
          <w:bCs/>
          <w:sz w:val="24"/>
          <w:szCs w:val="24"/>
        </w:rPr>
      </w:pPr>
      <w:r w:rsidRPr="003E6FFA">
        <w:rPr>
          <w:rFonts w:ascii="Times New Roman" w:hAnsi="Times New Roman" w:cs="Times New Roman"/>
          <w:sz w:val="24"/>
          <w:szCs w:val="24"/>
        </w:rPr>
        <w:t>Дополнительные сведения об объект</w:t>
      </w:r>
      <w:r w:rsidR="00112B53" w:rsidRPr="003E6FFA">
        <w:rPr>
          <w:rFonts w:ascii="Times New Roman" w:hAnsi="Times New Roman" w:cs="Times New Roman"/>
          <w:sz w:val="24"/>
          <w:szCs w:val="24"/>
        </w:rPr>
        <w:t>е</w:t>
      </w:r>
      <w:r w:rsidRPr="003E6FFA">
        <w:rPr>
          <w:rFonts w:ascii="Times New Roman" w:hAnsi="Times New Roman" w:cs="Times New Roman"/>
          <w:sz w:val="24"/>
          <w:szCs w:val="24"/>
        </w:rPr>
        <w:t xml:space="preserve"> можно получить по адресу: </w:t>
      </w:r>
      <w:r w:rsidR="00DB522B" w:rsidRPr="003E6FFA">
        <w:rPr>
          <w:rFonts w:ascii="Times New Roman" w:hAnsi="Times New Roman" w:cs="Times New Roman"/>
          <w:sz w:val="24"/>
          <w:szCs w:val="24"/>
        </w:rPr>
        <w:t xml:space="preserve">Томская обл., </w:t>
      </w:r>
      <w:r w:rsidRPr="003E6FFA">
        <w:rPr>
          <w:rFonts w:ascii="Times New Roman" w:hAnsi="Times New Roman" w:cs="Times New Roman"/>
          <w:sz w:val="24"/>
          <w:szCs w:val="24"/>
        </w:rPr>
        <w:t>с.</w:t>
      </w:r>
      <w:r w:rsidR="00F75EF3" w:rsidRPr="003E6FFA">
        <w:rPr>
          <w:rFonts w:ascii="Times New Roman" w:hAnsi="Times New Roman" w:cs="Times New Roman"/>
          <w:sz w:val="24"/>
          <w:szCs w:val="24"/>
        </w:rPr>
        <w:t xml:space="preserve"> </w:t>
      </w:r>
      <w:r w:rsidR="00DB522B" w:rsidRPr="003E6FFA">
        <w:rPr>
          <w:rFonts w:ascii="Times New Roman" w:hAnsi="Times New Roman" w:cs="Times New Roman"/>
          <w:sz w:val="24"/>
          <w:szCs w:val="24"/>
        </w:rPr>
        <w:t>Каргасок</w:t>
      </w:r>
      <w:r w:rsidRPr="003E6FFA">
        <w:rPr>
          <w:rFonts w:ascii="Times New Roman" w:hAnsi="Times New Roman" w:cs="Times New Roman"/>
          <w:sz w:val="24"/>
          <w:szCs w:val="24"/>
        </w:rPr>
        <w:t>, ул.</w:t>
      </w:r>
      <w:r w:rsidR="00F75EF3" w:rsidRPr="003E6FFA">
        <w:rPr>
          <w:rFonts w:ascii="Times New Roman" w:hAnsi="Times New Roman" w:cs="Times New Roman"/>
          <w:sz w:val="24"/>
          <w:szCs w:val="24"/>
        </w:rPr>
        <w:t xml:space="preserve"> </w:t>
      </w:r>
      <w:r w:rsidR="00DB522B" w:rsidRPr="003E6FFA">
        <w:rPr>
          <w:rFonts w:ascii="Times New Roman" w:hAnsi="Times New Roman" w:cs="Times New Roman"/>
          <w:sz w:val="24"/>
          <w:szCs w:val="24"/>
        </w:rPr>
        <w:t>Пушкина</w:t>
      </w:r>
      <w:r w:rsidRPr="003E6FFA">
        <w:rPr>
          <w:rFonts w:ascii="Times New Roman" w:hAnsi="Times New Roman" w:cs="Times New Roman"/>
          <w:sz w:val="24"/>
          <w:szCs w:val="24"/>
        </w:rPr>
        <w:t xml:space="preserve">, </w:t>
      </w:r>
      <w:r w:rsidR="00DB522B" w:rsidRPr="003E6FFA">
        <w:rPr>
          <w:rFonts w:ascii="Times New Roman" w:hAnsi="Times New Roman" w:cs="Times New Roman"/>
          <w:sz w:val="24"/>
          <w:szCs w:val="24"/>
        </w:rPr>
        <w:t>31</w:t>
      </w:r>
      <w:r w:rsidR="00524C43" w:rsidRPr="003E6FFA">
        <w:rPr>
          <w:rFonts w:ascii="Times New Roman" w:hAnsi="Times New Roman" w:cs="Times New Roman"/>
          <w:sz w:val="24"/>
          <w:szCs w:val="24"/>
        </w:rPr>
        <w:t>,</w:t>
      </w:r>
      <w:r w:rsidRPr="003E6FFA">
        <w:rPr>
          <w:rFonts w:ascii="Times New Roman" w:hAnsi="Times New Roman" w:cs="Times New Roman"/>
          <w:sz w:val="24"/>
          <w:szCs w:val="24"/>
        </w:rPr>
        <w:t xml:space="preserve"> (тел.</w:t>
      </w:r>
      <w:r w:rsidRPr="003E6FFA">
        <w:rPr>
          <w:rFonts w:ascii="Times New Roman" w:hAnsi="Times New Roman" w:cs="Times New Roman"/>
          <w:b/>
          <w:bCs/>
          <w:sz w:val="24"/>
          <w:szCs w:val="24"/>
        </w:rPr>
        <w:t xml:space="preserve"> </w:t>
      </w:r>
      <w:r w:rsidR="00F75EF3" w:rsidRPr="003E6FFA">
        <w:rPr>
          <w:rFonts w:ascii="Times New Roman" w:hAnsi="Times New Roman" w:cs="Times New Roman"/>
          <w:b/>
          <w:bCs/>
          <w:sz w:val="24"/>
          <w:szCs w:val="24"/>
        </w:rPr>
        <w:t xml:space="preserve">838(253) </w:t>
      </w:r>
      <w:r w:rsidR="00DB522B" w:rsidRPr="003E6FFA">
        <w:rPr>
          <w:rFonts w:ascii="Times New Roman" w:hAnsi="Times New Roman" w:cs="Times New Roman"/>
          <w:b/>
          <w:bCs/>
          <w:sz w:val="24"/>
          <w:szCs w:val="24"/>
        </w:rPr>
        <w:t>2-18-09</w:t>
      </w:r>
      <w:r w:rsidRPr="009B1564">
        <w:rPr>
          <w:rFonts w:ascii="Times New Roman" w:hAnsi="Times New Roman" w:cs="Times New Roman"/>
          <w:bCs/>
          <w:sz w:val="24"/>
          <w:szCs w:val="24"/>
        </w:rPr>
        <w:t>)</w:t>
      </w:r>
      <w:r w:rsidRPr="003E6FFA">
        <w:rPr>
          <w:rFonts w:ascii="Times New Roman" w:hAnsi="Times New Roman" w:cs="Times New Roman"/>
          <w:b/>
          <w:bCs/>
          <w:sz w:val="24"/>
          <w:szCs w:val="24"/>
        </w:rPr>
        <w:t>.</w:t>
      </w:r>
      <w:r w:rsidR="00241EF1" w:rsidRPr="003E6FFA">
        <w:rPr>
          <w:rFonts w:ascii="Times New Roman" w:hAnsi="Times New Roman" w:cs="Times New Roman"/>
          <w:b/>
          <w:bCs/>
          <w:sz w:val="24"/>
          <w:szCs w:val="24"/>
        </w:rPr>
        <w:t xml:space="preserve"> </w:t>
      </w:r>
    </w:p>
    <w:p w14:paraId="1CBACD12" w14:textId="77777777" w:rsidR="00B04509" w:rsidRPr="003E6FFA" w:rsidRDefault="00B04509" w:rsidP="007655A5">
      <w:pPr>
        <w:spacing w:after="0" w:line="240" w:lineRule="auto"/>
        <w:ind w:firstLine="709"/>
        <w:jc w:val="both"/>
        <w:rPr>
          <w:rFonts w:ascii="Times New Roman" w:hAnsi="Times New Roman" w:cs="Times New Roman"/>
          <w:b/>
          <w:bCs/>
          <w:sz w:val="24"/>
          <w:szCs w:val="24"/>
        </w:rPr>
      </w:pPr>
      <w:r w:rsidRPr="003E6FFA">
        <w:rPr>
          <w:rFonts w:ascii="Times New Roman" w:hAnsi="Times New Roman" w:cs="Times New Roman"/>
          <w:sz w:val="24"/>
          <w:szCs w:val="24"/>
        </w:rPr>
        <w:t xml:space="preserve">Справки по организации </w:t>
      </w:r>
      <w:r w:rsidR="00F75EF3" w:rsidRPr="003E6FFA">
        <w:rPr>
          <w:rFonts w:ascii="Times New Roman" w:hAnsi="Times New Roman" w:cs="Times New Roman"/>
          <w:sz w:val="24"/>
          <w:szCs w:val="24"/>
        </w:rPr>
        <w:t>аукциона</w:t>
      </w:r>
      <w:r w:rsidRPr="003E6FFA">
        <w:rPr>
          <w:rFonts w:ascii="Times New Roman" w:hAnsi="Times New Roman" w:cs="Times New Roman"/>
          <w:sz w:val="24"/>
          <w:szCs w:val="24"/>
        </w:rPr>
        <w:t xml:space="preserve"> и приему заявок:</w:t>
      </w:r>
      <w:r w:rsidRPr="003E6FFA">
        <w:rPr>
          <w:rFonts w:ascii="Times New Roman" w:hAnsi="Times New Roman" w:cs="Times New Roman"/>
          <w:b/>
          <w:bCs/>
          <w:sz w:val="24"/>
          <w:szCs w:val="24"/>
        </w:rPr>
        <w:t xml:space="preserve"> </w:t>
      </w:r>
      <w:r w:rsidR="00F75EF3" w:rsidRPr="003E6FFA">
        <w:rPr>
          <w:rFonts w:ascii="Times New Roman" w:hAnsi="Times New Roman" w:cs="Times New Roman"/>
          <w:b/>
          <w:bCs/>
          <w:sz w:val="24"/>
          <w:szCs w:val="24"/>
        </w:rPr>
        <w:t xml:space="preserve">838(253) </w:t>
      </w:r>
      <w:r w:rsidR="00DB522B" w:rsidRPr="003E6FFA">
        <w:rPr>
          <w:rFonts w:ascii="Times New Roman" w:hAnsi="Times New Roman" w:cs="Times New Roman"/>
          <w:b/>
          <w:bCs/>
          <w:sz w:val="24"/>
          <w:szCs w:val="24"/>
        </w:rPr>
        <w:t>2-18-09</w:t>
      </w:r>
      <w:r w:rsidRPr="003E6FFA">
        <w:rPr>
          <w:rFonts w:ascii="Times New Roman" w:hAnsi="Times New Roman" w:cs="Times New Roman"/>
          <w:b/>
          <w:bCs/>
          <w:sz w:val="24"/>
          <w:szCs w:val="24"/>
        </w:rPr>
        <w:t>.</w:t>
      </w:r>
    </w:p>
    <w:p w14:paraId="4559ECCD" w14:textId="77777777" w:rsidR="00AE14AE" w:rsidRPr="003E6FFA" w:rsidRDefault="00AE14AE" w:rsidP="007655A5">
      <w:pPr>
        <w:spacing w:after="0" w:line="240" w:lineRule="auto"/>
        <w:ind w:firstLine="709"/>
        <w:rPr>
          <w:rFonts w:ascii="Times New Roman" w:hAnsi="Times New Roman" w:cs="Times New Roman"/>
          <w:b/>
          <w:bCs/>
          <w:sz w:val="24"/>
          <w:szCs w:val="24"/>
        </w:rPr>
      </w:pPr>
    </w:p>
    <w:p w14:paraId="25DE5655" w14:textId="77777777" w:rsidR="003C3EB3" w:rsidRPr="003E6FFA" w:rsidRDefault="00F75EF3" w:rsidP="007655A5">
      <w:pPr>
        <w:pStyle w:val="ConsPlusNormal"/>
        <w:ind w:firstLine="709"/>
        <w:jc w:val="both"/>
        <w:rPr>
          <w:rFonts w:eastAsia="Times New Roman"/>
          <w:bCs/>
          <w:sz w:val="24"/>
          <w:szCs w:val="24"/>
          <w:u w:val="single"/>
        </w:rPr>
      </w:pPr>
      <w:r w:rsidRPr="003E6FFA">
        <w:rPr>
          <w:rFonts w:eastAsia="Times New Roman"/>
          <w:bCs/>
          <w:sz w:val="24"/>
          <w:szCs w:val="24"/>
          <w:u w:val="single"/>
        </w:rPr>
        <w:t>Существенные условия аукциона:</w:t>
      </w:r>
    </w:p>
    <w:p w14:paraId="5DA2B6E5" w14:textId="77777777" w:rsidR="00AE14AE" w:rsidRPr="003E6FFA" w:rsidRDefault="00F75EF3" w:rsidP="007655A5">
      <w:pPr>
        <w:pStyle w:val="ConsPlusNormal"/>
        <w:ind w:firstLine="709"/>
        <w:jc w:val="both"/>
        <w:rPr>
          <w:rFonts w:eastAsia="Times New Roman"/>
          <w:bCs/>
          <w:sz w:val="24"/>
          <w:szCs w:val="24"/>
          <w:u w:val="single"/>
        </w:rPr>
      </w:pPr>
      <w:r w:rsidRPr="003E6FFA">
        <w:rPr>
          <w:rFonts w:eastAsia="Times New Roman"/>
          <w:sz w:val="24"/>
          <w:szCs w:val="24"/>
        </w:rPr>
        <w:t>1. Договор подписывается победителем аукциона</w:t>
      </w:r>
      <w:r w:rsidRPr="003E6FFA">
        <w:rPr>
          <w:sz w:val="24"/>
          <w:szCs w:val="24"/>
        </w:rPr>
        <w:t xml:space="preserve"> в течение тридцати дней со дня направления ему проекта договора аренды земельного участка</w:t>
      </w:r>
    </w:p>
    <w:p w14:paraId="464F5BFD" w14:textId="77777777" w:rsidR="005B5CA6" w:rsidRPr="003E6FFA" w:rsidRDefault="00F75EF3" w:rsidP="007655A5">
      <w:pPr>
        <w:pStyle w:val="ConsPlusNormal"/>
        <w:ind w:firstLine="709"/>
        <w:jc w:val="both"/>
        <w:rPr>
          <w:rFonts w:eastAsia="Times New Roman"/>
          <w:sz w:val="24"/>
          <w:szCs w:val="24"/>
        </w:rPr>
      </w:pPr>
      <w:r w:rsidRPr="003E6FFA">
        <w:rPr>
          <w:rFonts w:eastAsia="Times New Roman"/>
          <w:sz w:val="24"/>
          <w:szCs w:val="24"/>
        </w:rPr>
        <w:t>2. Задаток, внесенный победителем аукциона, засч</w:t>
      </w:r>
      <w:r w:rsidR="00CC45E7" w:rsidRPr="003E6FFA">
        <w:rPr>
          <w:rFonts w:eastAsia="Times New Roman"/>
          <w:sz w:val="24"/>
          <w:szCs w:val="24"/>
        </w:rPr>
        <w:t>итывается в счет арендной платы</w:t>
      </w:r>
      <w:r w:rsidRPr="003E6FFA">
        <w:rPr>
          <w:rFonts w:eastAsia="Times New Roman"/>
          <w:sz w:val="24"/>
          <w:szCs w:val="24"/>
        </w:rPr>
        <w:t xml:space="preserve"> земельного участка. </w:t>
      </w:r>
    </w:p>
    <w:p w14:paraId="6D88C8DB" w14:textId="77777777" w:rsidR="00F75EF3" w:rsidRPr="003E6FFA" w:rsidRDefault="00F75EF3" w:rsidP="007655A5">
      <w:pPr>
        <w:pStyle w:val="ConsPlusNormal"/>
        <w:ind w:firstLine="709"/>
        <w:jc w:val="both"/>
        <w:rPr>
          <w:rFonts w:eastAsia="Times New Roman"/>
          <w:sz w:val="24"/>
          <w:szCs w:val="24"/>
        </w:rPr>
      </w:pPr>
      <w:r w:rsidRPr="003E6FFA">
        <w:rPr>
          <w:rFonts w:eastAsia="Times New Roman"/>
          <w:sz w:val="24"/>
          <w:szCs w:val="24"/>
        </w:rPr>
        <w:t>3. В случае уклонения победителя аукциона от подписания протокола о результатах торгов или от заключения договора аренды земельного участка, внесенный им задаток не возвращается и зачисляется в бюджет муниципального об</w:t>
      </w:r>
      <w:r w:rsidR="00AE14AE" w:rsidRPr="003E6FFA">
        <w:rPr>
          <w:rFonts w:eastAsia="Times New Roman"/>
          <w:sz w:val="24"/>
          <w:szCs w:val="24"/>
        </w:rPr>
        <w:t>разования «Каргасокский район».</w:t>
      </w:r>
    </w:p>
    <w:p w14:paraId="338E727E" w14:textId="77777777" w:rsidR="00AE14AE" w:rsidRPr="003E6FFA" w:rsidRDefault="00F75EF3" w:rsidP="007655A5">
      <w:pPr>
        <w:pStyle w:val="ConsPlusNormal"/>
        <w:ind w:firstLine="709"/>
        <w:jc w:val="both"/>
        <w:rPr>
          <w:sz w:val="24"/>
          <w:szCs w:val="24"/>
        </w:rPr>
      </w:pPr>
      <w:r w:rsidRPr="003E6FFA">
        <w:rPr>
          <w:rFonts w:eastAsia="Times New Roman"/>
          <w:sz w:val="24"/>
          <w:szCs w:val="24"/>
        </w:rPr>
        <w:t xml:space="preserve">4. </w:t>
      </w:r>
      <w:r w:rsidRPr="003E6FFA">
        <w:rPr>
          <w:sz w:val="24"/>
          <w:szCs w:val="24"/>
        </w:rPr>
        <w:t>Дого</w:t>
      </w:r>
      <w:r w:rsidR="000F3781" w:rsidRPr="003E6FFA">
        <w:rPr>
          <w:sz w:val="24"/>
          <w:szCs w:val="24"/>
        </w:rPr>
        <w:t xml:space="preserve">вор аренды земельного участка, </w:t>
      </w:r>
      <w:r w:rsidRPr="003E6FFA">
        <w:rPr>
          <w:sz w:val="24"/>
          <w:szCs w:val="24"/>
        </w:rPr>
        <w:t>заключается с победителем аукциона либо с единственным принявшим участие в аукционе его участником на условиях, указанных в извещении о проведении этого аукциона. Победителем аукциона признается лицо, предложившее наиболее высокую цену за аренду земельного участка.</w:t>
      </w:r>
    </w:p>
    <w:p w14:paraId="7ACB2C34" w14:textId="77777777"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5. Размер арендной платы </w:t>
      </w:r>
      <w:r w:rsidR="000F3781" w:rsidRPr="003E6FFA">
        <w:rPr>
          <w:rFonts w:ascii="Times New Roman" w:hAnsi="Times New Roman" w:cs="Times New Roman"/>
          <w:sz w:val="24"/>
          <w:szCs w:val="24"/>
        </w:rPr>
        <w:t>изменяется в сторону увеличения</w:t>
      </w:r>
      <w:r w:rsidRPr="003E6FFA">
        <w:rPr>
          <w:rFonts w:ascii="Times New Roman" w:hAnsi="Times New Roman" w:cs="Times New Roman"/>
          <w:sz w:val="24"/>
          <w:szCs w:val="24"/>
        </w:rPr>
        <w:t xml:space="preserve"> без согласия Арендатора не чаще одного раза в год. Кроме того, размер арендной платы не может быть пересмотрен в сторону уменьшения. </w:t>
      </w:r>
    </w:p>
    <w:p w14:paraId="5F6BBE53" w14:textId="77777777"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Размер арендной платы увеличивается ежегодно на </w:t>
      </w:r>
      <w:r w:rsidR="005B5CA6" w:rsidRPr="003E6FFA">
        <w:rPr>
          <w:rFonts w:ascii="Times New Roman" w:hAnsi="Times New Roman" w:cs="Times New Roman"/>
          <w:sz w:val="24"/>
          <w:szCs w:val="24"/>
        </w:rPr>
        <w:t>5</w:t>
      </w:r>
      <w:r w:rsidR="00E51BD0" w:rsidRPr="003E6FFA">
        <w:rPr>
          <w:rFonts w:ascii="Times New Roman" w:hAnsi="Times New Roman" w:cs="Times New Roman"/>
          <w:sz w:val="24"/>
          <w:szCs w:val="24"/>
        </w:rPr>
        <w:t xml:space="preserve"> </w:t>
      </w:r>
      <w:r w:rsidRPr="003E6FFA">
        <w:rPr>
          <w:rFonts w:ascii="Times New Roman" w:hAnsi="Times New Roman" w:cs="Times New Roman"/>
          <w:sz w:val="24"/>
          <w:szCs w:val="24"/>
        </w:rPr>
        <w:t>% от</w:t>
      </w:r>
      <w:r w:rsidR="000F3781" w:rsidRPr="003E6FFA">
        <w:rPr>
          <w:rFonts w:ascii="Times New Roman" w:hAnsi="Times New Roman" w:cs="Times New Roman"/>
          <w:sz w:val="24"/>
          <w:szCs w:val="24"/>
        </w:rPr>
        <w:t xml:space="preserve"> </w:t>
      </w:r>
      <w:r w:rsidRPr="003E6FFA">
        <w:rPr>
          <w:rFonts w:ascii="Times New Roman" w:hAnsi="Times New Roman" w:cs="Times New Roman"/>
          <w:sz w:val="24"/>
          <w:szCs w:val="24"/>
        </w:rPr>
        <w:t>суммы арендной платы, начисляемой в предыдущем году.</w:t>
      </w:r>
    </w:p>
    <w:p w14:paraId="437164AC" w14:textId="4ACEDE91"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Изменение размера арендной платы в связи с ежегодным увеличением яв</w:t>
      </w:r>
      <w:r w:rsidR="000F3781" w:rsidRPr="003E6FFA">
        <w:rPr>
          <w:rFonts w:ascii="Times New Roman" w:hAnsi="Times New Roman" w:cs="Times New Roman"/>
          <w:sz w:val="24"/>
          <w:szCs w:val="24"/>
        </w:rPr>
        <w:t xml:space="preserve">ляется обязательным для сторон </w:t>
      </w:r>
      <w:r w:rsidRPr="003E6FFA">
        <w:rPr>
          <w:rFonts w:ascii="Times New Roman" w:hAnsi="Times New Roman" w:cs="Times New Roman"/>
          <w:sz w:val="24"/>
          <w:szCs w:val="24"/>
        </w:rPr>
        <w:t>и осуществляется без перезаключения договора или подписания дополнительного соглашения к нему. Изменение размера арендной платы вступает в силу и становится обязательным для сторон с 1 января календарного года, следующего за текущим без уведомления Арендатора.</w:t>
      </w:r>
    </w:p>
    <w:p w14:paraId="7D3D39D6" w14:textId="77777777" w:rsidR="00C31669" w:rsidRPr="003E6FFA" w:rsidRDefault="00C31669" w:rsidP="007655A5">
      <w:pPr>
        <w:spacing w:after="0" w:line="240" w:lineRule="auto"/>
        <w:ind w:firstLine="709"/>
        <w:jc w:val="both"/>
        <w:rPr>
          <w:rFonts w:ascii="Times New Roman" w:hAnsi="Times New Roman" w:cs="Times New Roman"/>
          <w:b/>
          <w:sz w:val="24"/>
          <w:szCs w:val="24"/>
        </w:rPr>
      </w:pPr>
    </w:p>
    <w:p w14:paraId="728B9AA0" w14:textId="77777777" w:rsidR="00C31669" w:rsidRPr="003E6FFA" w:rsidRDefault="00E13030" w:rsidP="00C31669">
      <w:pPr>
        <w:pStyle w:val="a4"/>
        <w:spacing w:before="0" w:after="0"/>
        <w:ind w:firstLine="0"/>
        <w:jc w:val="right"/>
      </w:pPr>
      <w:r w:rsidRPr="003E6FFA">
        <w:t>Приложение 1</w:t>
      </w:r>
      <w:r w:rsidR="00C31669" w:rsidRPr="003E6FFA">
        <w:t xml:space="preserve"> к Извещению </w:t>
      </w:r>
    </w:p>
    <w:p w14:paraId="1D87862F" w14:textId="2D856BF6" w:rsidR="00C31669" w:rsidRPr="003E6FFA" w:rsidRDefault="00C31669" w:rsidP="00C31669">
      <w:pPr>
        <w:pStyle w:val="a4"/>
        <w:spacing w:before="0" w:after="0"/>
        <w:ind w:firstLine="0"/>
        <w:jc w:val="right"/>
        <w:rPr>
          <w:color w:val="auto"/>
        </w:rPr>
      </w:pPr>
      <w:r w:rsidRPr="003E6FFA">
        <w:t>о проведении аукциона</w:t>
      </w:r>
      <w:r w:rsidRPr="003E6FFA">
        <w:rPr>
          <w:color w:val="auto"/>
        </w:rPr>
        <w:t xml:space="preserve"> </w:t>
      </w:r>
    </w:p>
    <w:p w14:paraId="7A470B20" w14:textId="77777777" w:rsidR="00431C71" w:rsidRPr="003E6FFA" w:rsidRDefault="00431C71" w:rsidP="00CC45E7">
      <w:pPr>
        <w:spacing w:after="0"/>
        <w:jc w:val="center"/>
        <w:rPr>
          <w:rFonts w:ascii="Times New Roman" w:hAnsi="Times New Roman" w:cs="Times New Roman"/>
          <w:b/>
          <w:sz w:val="24"/>
          <w:szCs w:val="24"/>
        </w:rPr>
      </w:pPr>
      <w:r w:rsidRPr="003E6FFA">
        <w:rPr>
          <w:rFonts w:ascii="Times New Roman" w:hAnsi="Times New Roman" w:cs="Times New Roman"/>
          <w:b/>
          <w:sz w:val="24"/>
          <w:szCs w:val="24"/>
        </w:rPr>
        <w:t>ЗАЯВКА</w:t>
      </w:r>
    </w:p>
    <w:p w14:paraId="1282B39A" w14:textId="77777777" w:rsidR="00431C71" w:rsidRPr="003E6FFA" w:rsidRDefault="00431C71" w:rsidP="00CC45E7">
      <w:pPr>
        <w:spacing w:after="0"/>
        <w:jc w:val="both"/>
        <w:rPr>
          <w:rFonts w:ascii="Times New Roman" w:hAnsi="Times New Roman" w:cs="Times New Roman"/>
          <w:b/>
          <w:sz w:val="24"/>
          <w:szCs w:val="24"/>
        </w:rPr>
      </w:pPr>
      <w:r w:rsidRPr="003E6FFA">
        <w:rPr>
          <w:rFonts w:ascii="Times New Roman" w:hAnsi="Times New Roman" w:cs="Times New Roman"/>
          <w:b/>
          <w:sz w:val="24"/>
          <w:szCs w:val="24"/>
        </w:rPr>
        <w:t>на участие в аукционе</w:t>
      </w:r>
      <w:r w:rsidR="002C2160" w:rsidRPr="003E6FFA">
        <w:rPr>
          <w:rFonts w:ascii="Times New Roman" w:hAnsi="Times New Roman" w:cs="Times New Roman"/>
          <w:b/>
          <w:sz w:val="24"/>
          <w:szCs w:val="24"/>
        </w:rPr>
        <w:t xml:space="preserve"> на право</w:t>
      </w:r>
      <w:r w:rsidRPr="003E6FFA">
        <w:rPr>
          <w:rFonts w:ascii="Times New Roman" w:hAnsi="Times New Roman" w:cs="Times New Roman"/>
          <w:b/>
          <w:sz w:val="24"/>
          <w:szCs w:val="24"/>
        </w:rPr>
        <w:t xml:space="preserve"> </w:t>
      </w:r>
      <w:r w:rsidR="001D34AA" w:rsidRPr="003E6FFA">
        <w:rPr>
          <w:rFonts w:ascii="Times New Roman" w:hAnsi="Times New Roman" w:cs="Times New Roman"/>
          <w:b/>
          <w:sz w:val="24"/>
          <w:szCs w:val="24"/>
        </w:rPr>
        <w:t xml:space="preserve">заключения договора аренды земельного участка </w:t>
      </w:r>
    </w:p>
    <w:p w14:paraId="3B30E0DB" w14:textId="77777777" w:rsidR="00431C71" w:rsidRPr="003E6FFA" w:rsidRDefault="00431C71" w:rsidP="00CC45E7">
      <w:pPr>
        <w:spacing w:after="0"/>
        <w:ind w:right="283"/>
        <w:jc w:val="both"/>
        <w:rPr>
          <w:rFonts w:ascii="Times New Roman" w:hAnsi="Times New Roman" w:cs="Times New Roman"/>
          <w:sz w:val="24"/>
          <w:szCs w:val="24"/>
        </w:rPr>
      </w:pPr>
      <w:r w:rsidRPr="003E6FFA">
        <w:rPr>
          <w:rFonts w:ascii="Times New Roman" w:hAnsi="Times New Roman" w:cs="Times New Roman"/>
          <w:b/>
          <w:sz w:val="24"/>
          <w:szCs w:val="24"/>
        </w:rPr>
        <w:t>Лот</w:t>
      </w:r>
      <w:r w:rsidR="00CC45E7" w:rsidRPr="003E6FFA">
        <w:rPr>
          <w:rFonts w:ascii="Times New Roman" w:hAnsi="Times New Roman" w:cs="Times New Roman"/>
          <w:b/>
          <w:sz w:val="24"/>
          <w:szCs w:val="24"/>
        </w:rPr>
        <w:t xml:space="preserve"> </w:t>
      </w:r>
      <w:r w:rsidRPr="003E6FFA">
        <w:rPr>
          <w:rFonts w:ascii="Times New Roman" w:hAnsi="Times New Roman" w:cs="Times New Roman"/>
          <w:b/>
          <w:sz w:val="24"/>
          <w:szCs w:val="24"/>
        </w:rPr>
        <w:t>№</w:t>
      </w:r>
      <w:r w:rsidRPr="003E6FFA">
        <w:rPr>
          <w:rFonts w:ascii="Times New Roman" w:hAnsi="Times New Roman" w:cs="Times New Roman"/>
          <w:sz w:val="24"/>
          <w:szCs w:val="24"/>
        </w:rPr>
        <w:t>_____________________________________________________</w:t>
      </w:r>
    </w:p>
    <w:p w14:paraId="5D2EF717" w14:textId="77777777" w:rsidR="00431C71" w:rsidRPr="003E6FFA" w:rsidRDefault="00B97B40" w:rsidP="00CC45E7">
      <w:pPr>
        <w:spacing w:after="0"/>
        <w:ind w:right="3628"/>
        <w:jc w:val="both"/>
        <w:rPr>
          <w:rFonts w:ascii="Times New Roman" w:hAnsi="Times New Roman" w:cs="Times New Roman"/>
          <w:sz w:val="20"/>
          <w:szCs w:val="24"/>
        </w:rPr>
      </w:pPr>
      <w:r w:rsidRPr="003E6FFA">
        <w:rPr>
          <w:rFonts w:ascii="Times New Roman" w:hAnsi="Times New Roman" w:cs="Times New Roman"/>
          <w:sz w:val="20"/>
          <w:szCs w:val="24"/>
        </w:rPr>
        <w:t>адрес (местоположение) земельного участка</w:t>
      </w:r>
    </w:p>
    <w:p w14:paraId="6DCA1CC5" w14:textId="77777777" w:rsidR="00431C71" w:rsidRPr="003E6FFA" w:rsidRDefault="00431C71" w:rsidP="00CC45E7">
      <w:pPr>
        <w:spacing w:after="0"/>
        <w:ind w:right="3628"/>
        <w:jc w:val="both"/>
        <w:rPr>
          <w:rFonts w:ascii="Times New Roman" w:hAnsi="Times New Roman" w:cs="Times New Roman"/>
          <w:b/>
          <w:sz w:val="24"/>
          <w:szCs w:val="24"/>
        </w:rPr>
      </w:pPr>
      <w:r w:rsidRPr="003E6FFA">
        <w:rPr>
          <w:rFonts w:ascii="Times New Roman" w:hAnsi="Times New Roman" w:cs="Times New Roman"/>
          <w:b/>
          <w:sz w:val="24"/>
          <w:szCs w:val="24"/>
        </w:rPr>
        <w:t>Сведения о заявителе:</w:t>
      </w:r>
    </w:p>
    <w:p w14:paraId="7DBEB596" w14:textId="77777777" w:rsidR="00431C71" w:rsidRPr="003E6FFA" w:rsidRDefault="00431C71" w:rsidP="00CC45E7">
      <w:pPr>
        <w:spacing w:after="0"/>
        <w:ind w:right="170"/>
        <w:jc w:val="both"/>
        <w:rPr>
          <w:rFonts w:ascii="Times New Roman" w:hAnsi="Times New Roman" w:cs="Times New Roman"/>
          <w:sz w:val="24"/>
          <w:szCs w:val="24"/>
        </w:rPr>
      </w:pPr>
      <w:r w:rsidRPr="003E6FFA">
        <w:rPr>
          <w:rFonts w:ascii="Times New Roman" w:hAnsi="Times New Roman" w:cs="Times New Roman"/>
          <w:b/>
          <w:sz w:val="24"/>
          <w:szCs w:val="24"/>
        </w:rPr>
        <w:t>1.1</w:t>
      </w:r>
      <w:r w:rsidRPr="003E6FFA">
        <w:rPr>
          <w:rFonts w:ascii="Times New Roman" w:hAnsi="Times New Roman" w:cs="Times New Roman"/>
          <w:sz w:val="24"/>
          <w:szCs w:val="24"/>
        </w:rPr>
        <w:t>___________________________________________________________________</w:t>
      </w:r>
    </w:p>
    <w:p w14:paraId="18493DCC" w14:textId="77777777" w:rsidR="00431C71" w:rsidRPr="003E6FFA" w:rsidRDefault="00431C71" w:rsidP="00CC45E7">
      <w:pPr>
        <w:spacing w:after="0"/>
        <w:ind w:right="170"/>
        <w:jc w:val="both"/>
        <w:rPr>
          <w:rFonts w:ascii="Times New Roman" w:hAnsi="Times New Roman" w:cs="Times New Roman"/>
          <w:sz w:val="20"/>
          <w:szCs w:val="24"/>
        </w:rPr>
      </w:pPr>
      <w:r w:rsidRPr="003E6FFA">
        <w:rPr>
          <w:rFonts w:ascii="Times New Roman" w:hAnsi="Times New Roman" w:cs="Times New Roman"/>
          <w:sz w:val="20"/>
          <w:szCs w:val="24"/>
        </w:rPr>
        <w:t>Полное наименование заявителя-юридического лица/фамилия, имя,</w:t>
      </w:r>
      <w:r w:rsidR="00E71F08" w:rsidRPr="003E6FFA">
        <w:rPr>
          <w:rFonts w:ascii="Times New Roman" w:hAnsi="Times New Roman" w:cs="Times New Roman"/>
          <w:sz w:val="20"/>
          <w:szCs w:val="24"/>
        </w:rPr>
        <w:t xml:space="preserve"> </w:t>
      </w:r>
      <w:r w:rsidRPr="003E6FFA">
        <w:rPr>
          <w:rFonts w:ascii="Times New Roman" w:hAnsi="Times New Roman" w:cs="Times New Roman"/>
          <w:sz w:val="20"/>
          <w:szCs w:val="24"/>
        </w:rPr>
        <w:t>отчество заявителя физического лица</w:t>
      </w:r>
    </w:p>
    <w:p w14:paraId="4CD469CA" w14:textId="77777777" w:rsidR="00431C71" w:rsidRPr="003E6FFA" w:rsidRDefault="00431C71" w:rsidP="00CC45E7">
      <w:pPr>
        <w:spacing w:after="0"/>
        <w:ind w:right="170"/>
        <w:jc w:val="both"/>
        <w:rPr>
          <w:rFonts w:ascii="Times New Roman" w:hAnsi="Times New Roman" w:cs="Times New Roman"/>
          <w:sz w:val="24"/>
          <w:szCs w:val="24"/>
        </w:rPr>
      </w:pPr>
      <w:r w:rsidRPr="003E6FFA">
        <w:rPr>
          <w:rFonts w:ascii="Times New Roman" w:hAnsi="Times New Roman" w:cs="Times New Roman"/>
          <w:b/>
          <w:sz w:val="24"/>
          <w:szCs w:val="24"/>
        </w:rPr>
        <w:t>1.2</w:t>
      </w:r>
      <w:r w:rsidRPr="003E6FFA">
        <w:rPr>
          <w:rFonts w:ascii="Times New Roman" w:hAnsi="Times New Roman" w:cs="Times New Roman"/>
          <w:sz w:val="24"/>
          <w:szCs w:val="24"/>
        </w:rPr>
        <w:t>_____________________________________________________________</w:t>
      </w:r>
      <w:r w:rsidR="006E6A1E" w:rsidRPr="003E6FFA">
        <w:rPr>
          <w:rFonts w:ascii="Times New Roman" w:hAnsi="Times New Roman" w:cs="Times New Roman"/>
          <w:sz w:val="24"/>
          <w:szCs w:val="24"/>
        </w:rPr>
        <w:t>_______</w:t>
      </w:r>
    </w:p>
    <w:p w14:paraId="0BEB4A72" w14:textId="77777777" w:rsidR="00431C71" w:rsidRPr="003E6FFA" w:rsidRDefault="00431C71" w:rsidP="00CC45E7">
      <w:pPr>
        <w:spacing w:after="0"/>
        <w:ind w:right="170"/>
        <w:jc w:val="both"/>
        <w:rPr>
          <w:rFonts w:ascii="Times New Roman" w:hAnsi="Times New Roman" w:cs="Times New Roman"/>
          <w:sz w:val="20"/>
          <w:szCs w:val="24"/>
        </w:rPr>
      </w:pPr>
      <w:r w:rsidRPr="003E6FFA">
        <w:rPr>
          <w:rFonts w:ascii="Times New Roman" w:hAnsi="Times New Roman" w:cs="Times New Roman"/>
          <w:sz w:val="20"/>
          <w:szCs w:val="24"/>
        </w:rPr>
        <w:t xml:space="preserve">Юридический и фактический адрес заявителя – юр. </w:t>
      </w:r>
      <w:r w:rsidR="00E13030" w:rsidRPr="003E6FFA">
        <w:rPr>
          <w:rFonts w:ascii="Times New Roman" w:hAnsi="Times New Roman" w:cs="Times New Roman"/>
          <w:sz w:val="20"/>
          <w:szCs w:val="24"/>
        </w:rPr>
        <w:t>Л</w:t>
      </w:r>
      <w:r w:rsidRPr="003E6FFA">
        <w:rPr>
          <w:rFonts w:ascii="Times New Roman" w:hAnsi="Times New Roman" w:cs="Times New Roman"/>
          <w:sz w:val="20"/>
          <w:szCs w:val="24"/>
        </w:rPr>
        <w:t xml:space="preserve">ица, место регистрации заявителя – физ. </w:t>
      </w:r>
      <w:r w:rsidR="006E6A1E" w:rsidRPr="003E6FFA">
        <w:rPr>
          <w:rFonts w:ascii="Times New Roman" w:hAnsi="Times New Roman" w:cs="Times New Roman"/>
          <w:sz w:val="20"/>
          <w:szCs w:val="24"/>
        </w:rPr>
        <w:t>л</w:t>
      </w:r>
      <w:r w:rsidRPr="003E6FFA">
        <w:rPr>
          <w:rFonts w:ascii="Times New Roman" w:hAnsi="Times New Roman" w:cs="Times New Roman"/>
          <w:sz w:val="20"/>
          <w:szCs w:val="24"/>
        </w:rPr>
        <w:t>ица</w:t>
      </w:r>
    </w:p>
    <w:p w14:paraId="5C93A5A5" w14:textId="77777777" w:rsidR="00431C71" w:rsidRPr="003E6FFA" w:rsidRDefault="00431C71" w:rsidP="00CC45E7">
      <w:pPr>
        <w:spacing w:after="0"/>
        <w:ind w:right="708"/>
        <w:jc w:val="both"/>
        <w:rPr>
          <w:rFonts w:ascii="Times New Roman" w:hAnsi="Times New Roman" w:cs="Times New Roman"/>
          <w:b/>
          <w:sz w:val="24"/>
          <w:szCs w:val="24"/>
        </w:rPr>
      </w:pPr>
      <w:r w:rsidRPr="003E6FFA">
        <w:rPr>
          <w:rFonts w:ascii="Times New Roman" w:hAnsi="Times New Roman" w:cs="Times New Roman"/>
          <w:b/>
          <w:sz w:val="24"/>
          <w:szCs w:val="24"/>
        </w:rPr>
        <w:lastRenderedPageBreak/>
        <w:t>1.3. Данные:</w:t>
      </w:r>
    </w:p>
    <w:p w14:paraId="2746878E" w14:textId="77777777" w:rsidR="006E6A1E" w:rsidRPr="003E6FFA" w:rsidRDefault="00431C71" w:rsidP="00CC45E7">
      <w:pPr>
        <w:pBdr>
          <w:bottom w:val="single" w:sz="12" w:space="1" w:color="auto"/>
        </w:pBdr>
        <w:spacing w:after="0"/>
        <w:ind w:right="708"/>
        <w:jc w:val="both"/>
        <w:rPr>
          <w:rFonts w:ascii="Times New Roman" w:hAnsi="Times New Roman" w:cs="Times New Roman"/>
          <w:b/>
          <w:sz w:val="24"/>
          <w:szCs w:val="24"/>
        </w:rPr>
      </w:pPr>
      <w:r w:rsidRPr="003E6FFA">
        <w:rPr>
          <w:rFonts w:ascii="Times New Roman" w:hAnsi="Times New Roman" w:cs="Times New Roman"/>
          <w:b/>
          <w:sz w:val="24"/>
          <w:szCs w:val="24"/>
        </w:rPr>
        <w:t xml:space="preserve">1.3.1.О государственной регистрации заявителя (для заявителя </w:t>
      </w:r>
      <w:r w:rsidR="00E13030" w:rsidRPr="003E6FFA">
        <w:rPr>
          <w:rFonts w:ascii="Times New Roman" w:hAnsi="Times New Roman" w:cs="Times New Roman"/>
          <w:b/>
          <w:sz w:val="24"/>
          <w:szCs w:val="24"/>
        </w:rPr>
        <w:t>–</w:t>
      </w:r>
      <w:r w:rsidRPr="003E6FFA">
        <w:rPr>
          <w:rFonts w:ascii="Times New Roman" w:hAnsi="Times New Roman" w:cs="Times New Roman"/>
          <w:b/>
          <w:sz w:val="24"/>
          <w:szCs w:val="24"/>
        </w:rPr>
        <w:t xml:space="preserve"> юридического лица)</w:t>
      </w:r>
    </w:p>
    <w:p w14:paraId="57CB198B" w14:textId="77777777" w:rsidR="00431C71" w:rsidRPr="003E6FFA" w:rsidRDefault="00431C71" w:rsidP="00CC45E7">
      <w:pPr>
        <w:pBdr>
          <w:bottom w:val="single" w:sz="12" w:space="1" w:color="auto"/>
        </w:pBdr>
        <w:spacing w:after="0" w:line="240" w:lineRule="auto"/>
        <w:jc w:val="both"/>
        <w:rPr>
          <w:rFonts w:ascii="Times New Roman" w:hAnsi="Times New Roman" w:cs="Times New Roman"/>
          <w:sz w:val="20"/>
          <w:szCs w:val="24"/>
        </w:rPr>
      </w:pPr>
      <w:r w:rsidRPr="003E6FFA">
        <w:rPr>
          <w:rFonts w:ascii="Times New Roman" w:hAnsi="Times New Roman" w:cs="Times New Roman"/>
          <w:sz w:val="20"/>
          <w:szCs w:val="24"/>
        </w:rPr>
        <w:t>наименование регистрирующего органа</w:t>
      </w:r>
      <w:r w:rsidR="006E6A1E" w:rsidRPr="003E6FFA">
        <w:rPr>
          <w:rFonts w:ascii="Times New Roman" w:hAnsi="Times New Roman" w:cs="Times New Roman"/>
          <w:sz w:val="20"/>
          <w:szCs w:val="24"/>
        </w:rPr>
        <w:t xml:space="preserve">, </w:t>
      </w:r>
      <w:r w:rsidRPr="003E6FFA">
        <w:rPr>
          <w:rFonts w:ascii="Times New Roman" w:hAnsi="Times New Roman" w:cs="Times New Roman"/>
          <w:sz w:val="20"/>
          <w:szCs w:val="24"/>
        </w:rPr>
        <w:t>название, дата выдачи и номер документа о регистрации</w:t>
      </w:r>
    </w:p>
    <w:p w14:paraId="259FC3DD" w14:textId="77777777" w:rsidR="006E6A1E" w:rsidRPr="003E6FFA" w:rsidRDefault="006E6A1E" w:rsidP="00CC45E7">
      <w:pPr>
        <w:pBdr>
          <w:bottom w:val="single" w:sz="12" w:space="1" w:color="auto"/>
        </w:pBdr>
        <w:spacing w:after="0"/>
        <w:jc w:val="both"/>
        <w:rPr>
          <w:rFonts w:ascii="Times New Roman" w:hAnsi="Times New Roman" w:cs="Times New Roman"/>
          <w:sz w:val="20"/>
          <w:szCs w:val="24"/>
        </w:rPr>
      </w:pPr>
    </w:p>
    <w:p w14:paraId="7D29AB01" w14:textId="77777777" w:rsidR="00431C71" w:rsidRPr="003E6FFA" w:rsidRDefault="00431C71" w:rsidP="00CC45E7">
      <w:pPr>
        <w:spacing w:after="0"/>
        <w:jc w:val="both"/>
        <w:rPr>
          <w:rFonts w:ascii="Times New Roman" w:hAnsi="Times New Roman" w:cs="Times New Roman"/>
          <w:sz w:val="20"/>
          <w:szCs w:val="24"/>
        </w:rPr>
      </w:pPr>
      <w:r w:rsidRPr="003E6FFA">
        <w:rPr>
          <w:rFonts w:ascii="Times New Roman" w:hAnsi="Times New Roman" w:cs="Times New Roman"/>
          <w:sz w:val="20"/>
          <w:szCs w:val="24"/>
        </w:rPr>
        <w:t>сведения о внесении в Единый государственный реестр</w:t>
      </w:r>
    </w:p>
    <w:p w14:paraId="42924EA2" w14:textId="77777777" w:rsidR="00431C71" w:rsidRPr="003E6FFA" w:rsidRDefault="00431C71" w:rsidP="00CC45E7">
      <w:pPr>
        <w:spacing w:after="0"/>
        <w:jc w:val="both"/>
        <w:rPr>
          <w:rFonts w:ascii="Times New Roman" w:hAnsi="Times New Roman" w:cs="Times New Roman"/>
          <w:b/>
        </w:rPr>
      </w:pPr>
      <w:r w:rsidRPr="003E6FFA">
        <w:rPr>
          <w:rFonts w:ascii="Times New Roman" w:hAnsi="Times New Roman" w:cs="Times New Roman"/>
          <w:b/>
        </w:rPr>
        <w:t>1.3.2.</w:t>
      </w:r>
      <w:r w:rsidR="00CC45E7" w:rsidRPr="003E6FFA">
        <w:rPr>
          <w:rFonts w:ascii="Times New Roman" w:hAnsi="Times New Roman" w:cs="Times New Roman"/>
          <w:b/>
        </w:rPr>
        <w:t xml:space="preserve"> </w:t>
      </w:r>
      <w:r w:rsidRPr="003E6FFA">
        <w:rPr>
          <w:rFonts w:ascii="Times New Roman" w:hAnsi="Times New Roman" w:cs="Times New Roman"/>
          <w:b/>
        </w:rPr>
        <w:t>Документ, удостоверяющий личность заявителя (для заявителя</w:t>
      </w:r>
      <w:r w:rsidR="00E71F08" w:rsidRPr="003E6FFA">
        <w:rPr>
          <w:rFonts w:ascii="Times New Roman" w:hAnsi="Times New Roman" w:cs="Times New Roman"/>
          <w:b/>
        </w:rPr>
        <w:t xml:space="preserve"> </w:t>
      </w:r>
      <w:r w:rsidR="00E13030" w:rsidRPr="003E6FFA">
        <w:rPr>
          <w:rFonts w:ascii="Times New Roman" w:hAnsi="Times New Roman" w:cs="Times New Roman"/>
          <w:b/>
        </w:rPr>
        <w:t>–</w:t>
      </w:r>
      <w:r w:rsidR="00E71F08" w:rsidRPr="003E6FFA">
        <w:rPr>
          <w:rFonts w:ascii="Times New Roman" w:hAnsi="Times New Roman" w:cs="Times New Roman"/>
          <w:b/>
        </w:rPr>
        <w:t xml:space="preserve"> </w:t>
      </w:r>
      <w:r w:rsidRPr="003E6FFA">
        <w:rPr>
          <w:rFonts w:ascii="Times New Roman" w:hAnsi="Times New Roman" w:cs="Times New Roman"/>
          <w:b/>
        </w:rPr>
        <w:t>физического лица)</w:t>
      </w:r>
    </w:p>
    <w:p w14:paraId="01DF6DB4" w14:textId="1F0CCC9D" w:rsidR="00431C71" w:rsidRPr="003E6FFA" w:rsidRDefault="00431C71" w:rsidP="00CC45E7">
      <w:pPr>
        <w:spacing w:after="0"/>
        <w:jc w:val="both"/>
        <w:rPr>
          <w:rFonts w:ascii="Times New Roman" w:hAnsi="Times New Roman" w:cs="Times New Roman"/>
          <w:sz w:val="24"/>
          <w:szCs w:val="24"/>
        </w:rPr>
      </w:pPr>
      <w:r w:rsidRPr="003E6FFA">
        <w:rPr>
          <w:rFonts w:ascii="Times New Roman" w:hAnsi="Times New Roman" w:cs="Times New Roman"/>
          <w:b/>
          <w:sz w:val="24"/>
          <w:szCs w:val="24"/>
        </w:rPr>
        <w:t>Паспорт №</w:t>
      </w:r>
      <w:r w:rsidR="00CC45E7" w:rsidRPr="003E6FFA">
        <w:rPr>
          <w:rFonts w:ascii="Times New Roman" w:hAnsi="Times New Roman" w:cs="Times New Roman"/>
          <w:b/>
          <w:sz w:val="24"/>
          <w:szCs w:val="24"/>
        </w:rPr>
        <w:t xml:space="preserve"> </w:t>
      </w:r>
      <w:r w:rsidRPr="003E6FFA">
        <w:rPr>
          <w:rFonts w:ascii="Times New Roman" w:hAnsi="Times New Roman" w:cs="Times New Roman"/>
          <w:sz w:val="24"/>
          <w:szCs w:val="24"/>
        </w:rPr>
        <w:t>________________</w:t>
      </w:r>
      <w:r w:rsidR="009B1564" w:rsidRPr="003E6FFA">
        <w:rPr>
          <w:rFonts w:ascii="Times New Roman" w:hAnsi="Times New Roman" w:cs="Times New Roman"/>
          <w:sz w:val="24"/>
          <w:szCs w:val="24"/>
        </w:rPr>
        <w:t>_, выдан</w:t>
      </w:r>
      <w:r w:rsidR="00CC45E7" w:rsidRPr="003E6FFA">
        <w:rPr>
          <w:rFonts w:ascii="Times New Roman" w:hAnsi="Times New Roman" w:cs="Times New Roman"/>
          <w:b/>
          <w:sz w:val="24"/>
          <w:szCs w:val="24"/>
        </w:rPr>
        <w:t xml:space="preserve"> </w:t>
      </w:r>
      <w:r w:rsidRPr="003E6FFA">
        <w:rPr>
          <w:rFonts w:ascii="Times New Roman" w:hAnsi="Times New Roman" w:cs="Times New Roman"/>
          <w:sz w:val="24"/>
          <w:szCs w:val="24"/>
        </w:rPr>
        <w:t>______________________________________</w:t>
      </w:r>
    </w:p>
    <w:p w14:paraId="7380457D" w14:textId="77777777" w:rsidR="00431C71" w:rsidRPr="002A727D" w:rsidRDefault="00431C71" w:rsidP="00CC45E7">
      <w:pPr>
        <w:spacing w:after="0"/>
        <w:jc w:val="both"/>
        <w:rPr>
          <w:rFonts w:ascii="Times New Roman" w:hAnsi="Times New Roman" w:cs="Times New Roman"/>
          <w:sz w:val="24"/>
          <w:szCs w:val="24"/>
        </w:rPr>
      </w:pPr>
      <w:r w:rsidRPr="003E6FFA">
        <w:rPr>
          <w:rFonts w:ascii="Times New Roman" w:hAnsi="Times New Roman" w:cs="Times New Roman"/>
          <w:sz w:val="24"/>
          <w:szCs w:val="24"/>
        </w:rPr>
        <w:t xml:space="preserve">                                                                                            </w:t>
      </w:r>
      <w:r w:rsidRPr="003E6FFA">
        <w:rPr>
          <w:rFonts w:ascii="Times New Roman" w:hAnsi="Times New Roman" w:cs="Times New Roman"/>
          <w:sz w:val="20"/>
          <w:szCs w:val="24"/>
        </w:rPr>
        <w:t>дата и место выдачи</w:t>
      </w:r>
    </w:p>
    <w:p w14:paraId="1AF6C7F9"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b/>
          <w:sz w:val="24"/>
          <w:szCs w:val="24"/>
        </w:rPr>
        <w:t>Дата рождения</w:t>
      </w:r>
      <w:r w:rsidRPr="002A727D">
        <w:rPr>
          <w:rFonts w:ascii="Times New Roman" w:hAnsi="Times New Roman" w:cs="Times New Roman"/>
          <w:sz w:val="24"/>
          <w:szCs w:val="24"/>
        </w:rPr>
        <w:t>______________________</w:t>
      </w:r>
    </w:p>
    <w:p w14:paraId="086253BB"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b/>
          <w:sz w:val="24"/>
          <w:szCs w:val="24"/>
        </w:rPr>
        <w:t>1.4. Банковские реквизиты для возврата задатка: расчетный счет №</w:t>
      </w:r>
      <w:r w:rsidRPr="002A727D">
        <w:rPr>
          <w:rFonts w:ascii="Times New Roman" w:hAnsi="Times New Roman" w:cs="Times New Roman"/>
          <w:sz w:val="24"/>
          <w:szCs w:val="24"/>
        </w:rPr>
        <w:t>____________________</w:t>
      </w:r>
    </w:p>
    <w:p w14:paraId="3F32F038"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В_________________________________________________________________________</w:t>
      </w:r>
    </w:p>
    <w:p w14:paraId="20367288"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Корр. Счет________________БИК_____________ИНН______________КПП________________</w:t>
      </w:r>
    </w:p>
    <w:p w14:paraId="63D48B3E" w14:textId="77777777" w:rsidR="00431C71" w:rsidRPr="002A727D" w:rsidRDefault="00431C71" w:rsidP="00CC45E7">
      <w:pPr>
        <w:pBdr>
          <w:bottom w:val="single" w:sz="12" w:space="1" w:color="auto"/>
        </w:pBdr>
        <w:spacing w:after="0"/>
        <w:jc w:val="both"/>
        <w:rPr>
          <w:rFonts w:ascii="Times New Roman" w:hAnsi="Times New Roman" w:cs="Times New Roman"/>
          <w:sz w:val="24"/>
          <w:szCs w:val="24"/>
        </w:rPr>
      </w:pPr>
      <w:r w:rsidRPr="002A727D">
        <w:rPr>
          <w:rFonts w:ascii="Times New Roman" w:hAnsi="Times New Roman" w:cs="Times New Roman"/>
          <w:b/>
          <w:sz w:val="24"/>
          <w:szCs w:val="24"/>
        </w:rPr>
        <w:t>1.5. Сведения об уполномоченном представителе заявителя</w:t>
      </w:r>
      <w:r w:rsidR="006E6A1E" w:rsidRPr="002A727D">
        <w:rPr>
          <w:rFonts w:ascii="Times New Roman" w:hAnsi="Times New Roman" w:cs="Times New Roman"/>
          <w:b/>
          <w:sz w:val="24"/>
          <w:szCs w:val="24"/>
        </w:rPr>
        <w:t xml:space="preserve"> _____________________</w:t>
      </w:r>
      <w:r w:rsidRPr="002A727D">
        <w:rPr>
          <w:rFonts w:ascii="Times New Roman" w:hAnsi="Times New Roman" w:cs="Times New Roman"/>
          <w:sz w:val="24"/>
          <w:szCs w:val="24"/>
        </w:rPr>
        <w:t>________________________</w:t>
      </w:r>
      <w:r w:rsidR="006E6A1E" w:rsidRPr="002A727D">
        <w:rPr>
          <w:rFonts w:ascii="Times New Roman" w:hAnsi="Times New Roman" w:cs="Times New Roman"/>
          <w:sz w:val="24"/>
          <w:szCs w:val="24"/>
        </w:rPr>
        <w:t>_________________________</w:t>
      </w:r>
      <w:r w:rsidRPr="002A727D">
        <w:rPr>
          <w:rFonts w:ascii="Times New Roman" w:hAnsi="Times New Roman" w:cs="Times New Roman"/>
          <w:sz w:val="24"/>
          <w:szCs w:val="24"/>
        </w:rPr>
        <w:t>____</w:t>
      </w:r>
    </w:p>
    <w:p w14:paraId="6BEEC06F" w14:textId="77777777" w:rsidR="00431C71" w:rsidRPr="002A727D" w:rsidRDefault="00431C71" w:rsidP="00CC45E7">
      <w:pPr>
        <w:pBdr>
          <w:bottom w:val="single" w:sz="12" w:space="1" w:color="auto"/>
        </w:pBdr>
        <w:spacing w:after="0"/>
        <w:jc w:val="both"/>
        <w:rPr>
          <w:rFonts w:ascii="Times New Roman" w:hAnsi="Times New Roman" w:cs="Times New Roman"/>
          <w:sz w:val="20"/>
          <w:szCs w:val="24"/>
        </w:rPr>
      </w:pPr>
      <w:r w:rsidRPr="002A727D">
        <w:rPr>
          <w:rFonts w:ascii="Times New Roman" w:hAnsi="Times New Roman" w:cs="Times New Roman"/>
          <w:sz w:val="20"/>
          <w:szCs w:val="24"/>
        </w:rPr>
        <w:t>ФИО, должность (для юридических лиц), документы, подтверждающие полномочия представителя</w:t>
      </w:r>
    </w:p>
    <w:p w14:paraId="41594647" w14:textId="77777777" w:rsidR="006E6A1E" w:rsidRPr="002A727D" w:rsidRDefault="006E6A1E" w:rsidP="00CC45E7">
      <w:pPr>
        <w:pBdr>
          <w:bottom w:val="single" w:sz="12" w:space="1" w:color="auto"/>
        </w:pBdr>
        <w:spacing w:after="0"/>
        <w:jc w:val="both"/>
        <w:rPr>
          <w:rFonts w:ascii="Times New Roman" w:hAnsi="Times New Roman" w:cs="Times New Roman"/>
          <w:sz w:val="20"/>
          <w:szCs w:val="24"/>
        </w:rPr>
      </w:pPr>
    </w:p>
    <w:p w14:paraId="18E9F7A0"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b/>
          <w:sz w:val="24"/>
          <w:szCs w:val="24"/>
        </w:rPr>
        <w:t>1.6. теле</w:t>
      </w:r>
      <w:r w:rsidR="006E6A1E" w:rsidRPr="002A727D">
        <w:rPr>
          <w:rFonts w:ascii="Times New Roman" w:hAnsi="Times New Roman" w:cs="Times New Roman"/>
          <w:b/>
          <w:sz w:val="24"/>
          <w:szCs w:val="24"/>
        </w:rPr>
        <w:t>фон (факс) для с</w:t>
      </w:r>
      <w:r w:rsidRPr="002A727D">
        <w:rPr>
          <w:rFonts w:ascii="Times New Roman" w:hAnsi="Times New Roman" w:cs="Times New Roman"/>
          <w:b/>
          <w:sz w:val="24"/>
          <w:szCs w:val="24"/>
        </w:rPr>
        <w:t>вязи</w:t>
      </w:r>
      <w:r w:rsidR="006E6A1E" w:rsidRPr="002A727D">
        <w:rPr>
          <w:rFonts w:ascii="Times New Roman" w:hAnsi="Times New Roman" w:cs="Times New Roman"/>
          <w:b/>
          <w:sz w:val="24"/>
          <w:szCs w:val="24"/>
        </w:rPr>
        <w:t xml:space="preserve"> </w:t>
      </w:r>
      <w:r w:rsidRPr="002A727D">
        <w:rPr>
          <w:rFonts w:ascii="Times New Roman" w:hAnsi="Times New Roman" w:cs="Times New Roman"/>
          <w:sz w:val="24"/>
          <w:szCs w:val="24"/>
        </w:rPr>
        <w:t>____________________________________________</w:t>
      </w:r>
    </w:p>
    <w:p w14:paraId="62CD62D4" w14:textId="77777777" w:rsidR="00431C71" w:rsidRPr="002A727D" w:rsidRDefault="0009460D" w:rsidP="00CC45E7">
      <w:pPr>
        <w:spacing w:after="0"/>
        <w:jc w:val="both"/>
        <w:rPr>
          <w:rFonts w:ascii="Times New Roman" w:hAnsi="Times New Roman" w:cs="Times New Roman"/>
          <w:b/>
          <w:sz w:val="24"/>
          <w:szCs w:val="24"/>
        </w:rPr>
      </w:pPr>
      <w:r w:rsidRPr="002A727D">
        <w:rPr>
          <w:rFonts w:ascii="Times New Roman" w:hAnsi="Times New Roman" w:cs="Times New Roman"/>
          <w:b/>
          <w:sz w:val="24"/>
          <w:szCs w:val="24"/>
        </w:rPr>
        <w:t>2. Заявитель обязуется</w:t>
      </w:r>
      <w:r w:rsidR="00431C71" w:rsidRPr="002A727D">
        <w:rPr>
          <w:rFonts w:ascii="Times New Roman" w:hAnsi="Times New Roman" w:cs="Times New Roman"/>
          <w:b/>
          <w:sz w:val="24"/>
          <w:szCs w:val="24"/>
        </w:rPr>
        <w:t>:</w:t>
      </w:r>
    </w:p>
    <w:p w14:paraId="7C555792"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2.1. Соблюдать условия аукциона, содержащиеся в информационном сообщении, опубликованном </w:t>
      </w:r>
      <w:r w:rsidR="00411E77" w:rsidRPr="002A727D">
        <w:rPr>
          <w:rFonts w:ascii="Times New Roman" w:hAnsi="Times New Roman" w:cs="Times New Roman"/>
          <w:sz w:val="24"/>
          <w:szCs w:val="24"/>
        </w:rPr>
        <w:t xml:space="preserve">на официальном сайте Российской Федерации </w:t>
      </w:r>
      <w:proofErr w:type="spellStart"/>
      <w:r w:rsidR="00411E77" w:rsidRPr="002A727D">
        <w:rPr>
          <w:rFonts w:ascii="Times New Roman" w:hAnsi="Times New Roman" w:cs="Times New Roman"/>
          <w:sz w:val="24"/>
          <w:szCs w:val="24"/>
          <w:lang w:val="en-US"/>
        </w:rPr>
        <w:t>torgi</w:t>
      </w:r>
      <w:proofErr w:type="spellEnd"/>
      <w:r w:rsidR="00411E77" w:rsidRPr="002A727D">
        <w:rPr>
          <w:rFonts w:ascii="Times New Roman" w:hAnsi="Times New Roman" w:cs="Times New Roman"/>
          <w:sz w:val="24"/>
          <w:szCs w:val="24"/>
        </w:rPr>
        <w:t>.</w:t>
      </w:r>
      <w:r w:rsidR="00411E77" w:rsidRPr="002A727D">
        <w:rPr>
          <w:rFonts w:ascii="Times New Roman" w:hAnsi="Times New Roman" w:cs="Times New Roman"/>
          <w:sz w:val="24"/>
          <w:szCs w:val="24"/>
          <w:lang w:val="en-US"/>
        </w:rPr>
        <w:t>gov</w:t>
      </w:r>
      <w:r w:rsidR="00411E77" w:rsidRPr="002A727D">
        <w:rPr>
          <w:rFonts w:ascii="Times New Roman" w:hAnsi="Times New Roman" w:cs="Times New Roman"/>
          <w:sz w:val="24"/>
          <w:szCs w:val="24"/>
        </w:rPr>
        <w:t>.</w:t>
      </w:r>
      <w:r w:rsidR="00411E77" w:rsidRPr="002A727D">
        <w:rPr>
          <w:rFonts w:ascii="Times New Roman" w:hAnsi="Times New Roman" w:cs="Times New Roman"/>
          <w:sz w:val="24"/>
          <w:szCs w:val="24"/>
          <w:lang w:val="en-US"/>
        </w:rPr>
        <w:t>ru</w:t>
      </w:r>
      <w:r w:rsidR="00411E77" w:rsidRPr="002A727D">
        <w:rPr>
          <w:rFonts w:ascii="Times New Roman" w:hAnsi="Times New Roman" w:cs="Times New Roman"/>
          <w:sz w:val="24"/>
          <w:szCs w:val="24"/>
        </w:rPr>
        <w:t xml:space="preserve"> </w:t>
      </w:r>
    </w:p>
    <w:p w14:paraId="710D8634" w14:textId="77777777" w:rsidR="00431C71" w:rsidRPr="002A727D" w:rsidRDefault="00431C71" w:rsidP="00CC45E7">
      <w:pPr>
        <w:pStyle w:val="ConsPlusNormal"/>
        <w:jc w:val="both"/>
        <w:rPr>
          <w:sz w:val="24"/>
          <w:szCs w:val="24"/>
        </w:rPr>
      </w:pPr>
      <w:r w:rsidRPr="002A727D">
        <w:rPr>
          <w:sz w:val="24"/>
          <w:szCs w:val="24"/>
        </w:rPr>
        <w:t xml:space="preserve">2.2. Заключить договор </w:t>
      </w:r>
      <w:r w:rsidR="00C81E92" w:rsidRPr="002A727D">
        <w:rPr>
          <w:sz w:val="24"/>
          <w:szCs w:val="24"/>
        </w:rPr>
        <w:t>в течение т</w:t>
      </w:r>
      <w:r w:rsidR="000F3781">
        <w:rPr>
          <w:sz w:val="24"/>
          <w:szCs w:val="24"/>
        </w:rPr>
        <w:t>ридцати дней со дня направления</w:t>
      </w:r>
      <w:r w:rsidR="00C81E92" w:rsidRPr="002A727D">
        <w:rPr>
          <w:sz w:val="24"/>
          <w:szCs w:val="24"/>
        </w:rPr>
        <w:t xml:space="preserve"> проекта договора аренды земельного участка</w:t>
      </w:r>
      <w:r w:rsidR="000F3781">
        <w:rPr>
          <w:rFonts w:eastAsia="Times New Roman"/>
          <w:sz w:val="24"/>
          <w:szCs w:val="24"/>
        </w:rPr>
        <w:t xml:space="preserve"> и </w:t>
      </w:r>
      <w:r w:rsidRPr="002A727D">
        <w:rPr>
          <w:sz w:val="24"/>
          <w:szCs w:val="24"/>
        </w:rPr>
        <w:t xml:space="preserve">произвести </w:t>
      </w:r>
      <w:r w:rsidR="00CB57E0" w:rsidRPr="002A727D">
        <w:rPr>
          <w:sz w:val="24"/>
          <w:szCs w:val="24"/>
        </w:rPr>
        <w:t>арендную плату за земельный участок</w:t>
      </w:r>
      <w:r w:rsidRPr="002A727D">
        <w:rPr>
          <w:sz w:val="24"/>
          <w:szCs w:val="24"/>
        </w:rPr>
        <w:t>, установленн</w:t>
      </w:r>
      <w:r w:rsidR="00CB57E0" w:rsidRPr="002A727D">
        <w:rPr>
          <w:sz w:val="24"/>
          <w:szCs w:val="24"/>
        </w:rPr>
        <w:t>ую</w:t>
      </w:r>
      <w:r w:rsidRPr="002A727D">
        <w:rPr>
          <w:sz w:val="24"/>
          <w:szCs w:val="24"/>
        </w:rPr>
        <w:t xml:space="preserve"> по результатам аукциона, в сроки и на счет, определяемые договором аренды.</w:t>
      </w:r>
    </w:p>
    <w:p w14:paraId="2EE276FF" w14:textId="1A9DCF8E"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b/>
          <w:sz w:val="24"/>
          <w:szCs w:val="24"/>
        </w:rPr>
        <w:t>Подпись заявителя (представителя)</w:t>
      </w:r>
      <w:r w:rsidRPr="002A727D">
        <w:rPr>
          <w:rFonts w:ascii="Times New Roman" w:hAnsi="Times New Roman" w:cs="Times New Roman"/>
          <w:sz w:val="24"/>
          <w:szCs w:val="24"/>
        </w:rPr>
        <w:t>_________________</w:t>
      </w:r>
      <w:r w:rsidR="00AA4693" w:rsidRPr="002A727D">
        <w:rPr>
          <w:rFonts w:ascii="Times New Roman" w:hAnsi="Times New Roman" w:cs="Times New Roman"/>
          <w:sz w:val="24"/>
          <w:szCs w:val="24"/>
        </w:rPr>
        <w:t>_ «</w:t>
      </w:r>
      <w:r w:rsidRPr="002A727D">
        <w:rPr>
          <w:rFonts w:ascii="Times New Roman" w:hAnsi="Times New Roman" w:cs="Times New Roman"/>
          <w:sz w:val="24"/>
          <w:szCs w:val="24"/>
        </w:rPr>
        <w:t>___</w:t>
      </w:r>
      <w:r w:rsidR="00AA4693" w:rsidRPr="002A727D">
        <w:rPr>
          <w:rFonts w:ascii="Times New Roman" w:hAnsi="Times New Roman" w:cs="Times New Roman"/>
          <w:sz w:val="24"/>
          <w:szCs w:val="24"/>
        </w:rPr>
        <w:t>_» _</w:t>
      </w:r>
      <w:r w:rsidRPr="002A727D">
        <w:rPr>
          <w:rFonts w:ascii="Times New Roman" w:hAnsi="Times New Roman" w:cs="Times New Roman"/>
          <w:sz w:val="24"/>
          <w:szCs w:val="24"/>
        </w:rPr>
        <w:t>______________</w:t>
      </w:r>
      <w:r w:rsidR="00097F90">
        <w:rPr>
          <w:rFonts w:ascii="Times New Roman" w:hAnsi="Times New Roman" w:cs="Times New Roman"/>
          <w:sz w:val="24"/>
          <w:szCs w:val="24"/>
        </w:rPr>
        <w:t>2021</w:t>
      </w:r>
      <w:r w:rsidR="00E51BD0">
        <w:rPr>
          <w:rFonts w:ascii="Times New Roman" w:hAnsi="Times New Roman" w:cs="Times New Roman"/>
          <w:sz w:val="24"/>
          <w:szCs w:val="24"/>
        </w:rPr>
        <w:t>г</w:t>
      </w:r>
      <w:r w:rsidRPr="002A727D">
        <w:rPr>
          <w:rFonts w:ascii="Times New Roman" w:hAnsi="Times New Roman" w:cs="Times New Roman"/>
          <w:sz w:val="24"/>
          <w:szCs w:val="24"/>
        </w:rPr>
        <w:t>.</w:t>
      </w:r>
    </w:p>
    <w:p w14:paraId="40FBE316"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М.П.</w:t>
      </w:r>
    </w:p>
    <w:p w14:paraId="1A43A3A7"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w:t>
      </w:r>
      <w:r w:rsidRPr="002A727D">
        <w:rPr>
          <w:rFonts w:ascii="Times New Roman" w:hAnsi="Times New Roman" w:cs="Times New Roman"/>
          <w:sz w:val="20"/>
          <w:szCs w:val="24"/>
        </w:rPr>
        <w:t xml:space="preserve">(Заполняется </w:t>
      </w:r>
      <w:r w:rsidR="006E6A1E" w:rsidRPr="002A727D">
        <w:rPr>
          <w:rFonts w:ascii="Times New Roman" w:hAnsi="Times New Roman" w:cs="Times New Roman"/>
          <w:sz w:val="20"/>
          <w:szCs w:val="24"/>
        </w:rPr>
        <w:t>организатором аукциона</w:t>
      </w:r>
      <w:r w:rsidRPr="002A727D">
        <w:rPr>
          <w:rFonts w:ascii="Times New Roman" w:hAnsi="Times New Roman" w:cs="Times New Roman"/>
          <w:sz w:val="20"/>
          <w:szCs w:val="24"/>
        </w:rPr>
        <w:t>)</w:t>
      </w:r>
    </w:p>
    <w:p w14:paraId="2FE9FD49" w14:textId="207DB4A3"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b/>
          <w:sz w:val="24"/>
          <w:szCs w:val="24"/>
        </w:rPr>
        <w:t>ЗАЯВКА №</w:t>
      </w:r>
      <w:r w:rsidRPr="002A727D">
        <w:rPr>
          <w:rFonts w:ascii="Times New Roman" w:hAnsi="Times New Roman" w:cs="Times New Roman"/>
          <w:sz w:val="24"/>
          <w:szCs w:val="24"/>
        </w:rPr>
        <w:t>_____________</w:t>
      </w:r>
      <w:r w:rsidR="00AA4693" w:rsidRPr="002A727D">
        <w:rPr>
          <w:rFonts w:ascii="Times New Roman" w:hAnsi="Times New Roman" w:cs="Times New Roman"/>
          <w:b/>
          <w:sz w:val="24"/>
          <w:szCs w:val="24"/>
        </w:rPr>
        <w:t xml:space="preserve">ПРИНЯТА </w:t>
      </w:r>
      <w:r w:rsidR="00AA4693" w:rsidRPr="002A727D">
        <w:rPr>
          <w:rFonts w:ascii="Times New Roman" w:hAnsi="Times New Roman" w:cs="Times New Roman"/>
          <w:sz w:val="24"/>
          <w:szCs w:val="24"/>
        </w:rPr>
        <w:t>в</w:t>
      </w:r>
      <w:r w:rsidRPr="002A727D">
        <w:rPr>
          <w:rFonts w:ascii="Times New Roman" w:hAnsi="Times New Roman" w:cs="Times New Roman"/>
          <w:sz w:val="24"/>
          <w:szCs w:val="24"/>
        </w:rPr>
        <w:t xml:space="preserve"> «____</w:t>
      </w:r>
      <w:r w:rsidR="00AA4693" w:rsidRPr="002A727D">
        <w:rPr>
          <w:rFonts w:ascii="Times New Roman" w:hAnsi="Times New Roman" w:cs="Times New Roman"/>
          <w:sz w:val="24"/>
          <w:szCs w:val="24"/>
        </w:rPr>
        <w:t>_» час</w:t>
      </w:r>
      <w:r w:rsidRPr="002A727D">
        <w:rPr>
          <w:rFonts w:ascii="Times New Roman" w:hAnsi="Times New Roman" w:cs="Times New Roman"/>
          <w:sz w:val="24"/>
          <w:szCs w:val="24"/>
        </w:rPr>
        <w:t xml:space="preserve"> «___</w:t>
      </w:r>
      <w:r w:rsidR="00AA4693" w:rsidRPr="002A727D">
        <w:rPr>
          <w:rFonts w:ascii="Times New Roman" w:hAnsi="Times New Roman" w:cs="Times New Roman"/>
          <w:sz w:val="24"/>
          <w:szCs w:val="24"/>
        </w:rPr>
        <w:t>_» мин</w:t>
      </w:r>
      <w:r w:rsidRPr="002A727D">
        <w:rPr>
          <w:rFonts w:ascii="Times New Roman" w:hAnsi="Times New Roman" w:cs="Times New Roman"/>
          <w:sz w:val="24"/>
          <w:szCs w:val="24"/>
        </w:rPr>
        <w:t xml:space="preserve"> «____</w:t>
      </w:r>
      <w:r w:rsidR="00AA4693" w:rsidRPr="002A727D">
        <w:rPr>
          <w:rFonts w:ascii="Times New Roman" w:hAnsi="Times New Roman" w:cs="Times New Roman"/>
          <w:sz w:val="24"/>
          <w:szCs w:val="24"/>
        </w:rPr>
        <w:t>_» _</w:t>
      </w:r>
      <w:r w:rsidRPr="002A727D">
        <w:rPr>
          <w:rFonts w:ascii="Times New Roman" w:hAnsi="Times New Roman" w:cs="Times New Roman"/>
          <w:sz w:val="24"/>
          <w:szCs w:val="24"/>
        </w:rPr>
        <w:t>_________________</w:t>
      </w:r>
      <w:r w:rsidR="00097F90">
        <w:rPr>
          <w:rFonts w:ascii="Times New Roman" w:hAnsi="Times New Roman" w:cs="Times New Roman"/>
          <w:sz w:val="24"/>
          <w:szCs w:val="24"/>
        </w:rPr>
        <w:t>2021</w:t>
      </w:r>
      <w:r w:rsidRPr="002A727D">
        <w:rPr>
          <w:rFonts w:ascii="Times New Roman" w:hAnsi="Times New Roman" w:cs="Times New Roman"/>
          <w:sz w:val="24"/>
          <w:szCs w:val="24"/>
        </w:rPr>
        <w:t xml:space="preserve"> г</w:t>
      </w:r>
      <w:r w:rsidR="00BC27FF" w:rsidRPr="002A727D">
        <w:rPr>
          <w:rFonts w:ascii="Times New Roman" w:hAnsi="Times New Roman" w:cs="Times New Roman"/>
          <w:sz w:val="24"/>
          <w:szCs w:val="24"/>
        </w:rPr>
        <w:t>.</w:t>
      </w:r>
    </w:p>
    <w:p w14:paraId="3EA6952A"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_____________________________________________________</w:t>
      </w:r>
    </w:p>
    <w:p w14:paraId="17B53637" w14:textId="77777777" w:rsidR="006E6A1E" w:rsidRPr="002A727D" w:rsidRDefault="006E6A1E" w:rsidP="00CC45E7">
      <w:pPr>
        <w:spacing w:after="0"/>
        <w:jc w:val="both"/>
        <w:rPr>
          <w:rFonts w:ascii="Times New Roman" w:eastAsia="Times New Roman" w:hAnsi="Times New Roman" w:cs="Times New Roman"/>
          <w:bCs/>
          <w:sz w:val="24"/>
          <w:szCs w:val="24"/>
        </w:rPr>
      </w:pPr>
      <w:r w:rsidRPr="002A727D">
        <w:rPr>
          <w:rFonts w:ascii="Times New Roman" w:hAnsi="Times New Roman" w:cs="Times New Roman"/>
          <w:sz w:val="20"/>
          <w:szCs w:val="24"/>
        </w:rPr>
        <w:t>Подпись лица</w:t>
      </w:r>
      <w:r w:rsidR="00431C71" w:rsidRPr="002A727D">
        <w:rPr>
          <w:rFonts w:ascii="Times New Roman" w:hAnsi="Times New Roman" w:cs="Times New Roman"/>
          <w:sz w:val="20"/>
          <w:szCs w:val="24"/>
        </w:rPr>
        <w:t>, принявшего заявку                                           ФИО</w:t>
      </w:r>
    </w:p>
    <w:p w14:paraId="5E392BA9" w14:textId="77777777" w:rsidR="00507F01" w:rsidRDefault="00687DA3" w:rsidP="00507F01">
      <w:pPr>
        <w:pStyle w:val="a4"/>
        <w:spacing w:before="0" w:after="0"/>
        <w:ind w:firstLine="0"/>
        <w:jc w:val="right"/>
      </w:pPr>
      <w:r w:rsidRPr="002A727D">
        <w:rPr>
          <w:bCs/>
        </w:rPr>
        <w:t xml:space="preserve">Приложение </w:t>
      </w:r>
      <w:r w:rsidR="003E7538" w:rsidRPr="002A727D">
        <w:rPr>
          <w:bCs/>
        </w:rPr>
        <w:t>2</w:t>
      </w:r>
      <w:r w:rsidR="00507F01" w:rsidRPr="00507F01">
        <w:t xml:space="preserve"> </w:t>
      </w:r>
      <w:r w:rsidR="00507F01" w:rsidRPr="00C31669">
        <w:t>к Извещению</w:t>
      </w:r>
    </w:p>
    <w:p w14:paraId="3F405AAF" w14:textId="6C56EFC4" w:rsidR="00983A54" w:rsidRPr="002A727D" w:rsidRDefault="00507F01" w:rsidP="00507F01">
      <w:pPr>
        <w:pStyle w:val="a4"/>
        <w:spacing w:before="0" w:after="0"/>
        <w:ind w:firstLine="0"/>
        <w:jc w:val="right"/>
        <w:rPr>
          <w:bCs/>
        </w:rPr>
      </w:pPr>
      <w:r w:rsidRPr="00C31669">
        <w:t>о проведении аукциона</w:t>
      </w:r>
    </w:p>
    <w:p w14:paraId="22E3B71B" w14:textId="77777777" w:rsidR="00687DA3" w:rsidRPr="002A727D" w:rsidRDefault="00687DA3" w:rsidP="00CC45E7">
      <w:pPr>
        <w:spacing w:after="0"/>
        <w:jc w:val="center"/>
        <w:rPr>
          <w:rFonts w:ascii="Times New Roman" w:eastAsia="Times New Roman" w:hAnsi="Times New Roman" w:cs="Times New Roman"/>
          <w:b/>
          <w:sz w:val="24"/>
          <w:szCs w:val="24"/>
        </w:rPr>
      </w:pPr>
      <w:bookmarkStart w:id="1" w:name="_Toc119343910"/>
      <w:r w:rsidRPr="002A727D">
        <w:rPr>
          <w:rFonts w:ascii="Times New Roman" w:eastAsia="Times New Roman" w:hAnsi="Times New Roman" w:cs="Times New Roman"/>
          <w:b/>
          <w:sz w:val="24"/>
          <w:szCs w:val="24"/>
        </w:rPr>
        <w:t>ОПИСЬ ДОКУМЕНТОВ</w:t>
      </w:r>
      <w:bookmarkEnd w:id="1"/>
      <w:r w:rsidRPr="002A727D">
        <w:rPr>
          <w:rFonts w:ascii="Times New Roman" w:eastAsia="Times New Roman" w:hAnsi="Times New Roman" w:cs="Times New Roman"/>
          <w:b/>
          <w:sz w:val="24"/>
          <w:szCs w:val="24"/>
        </w:rPr>
        <w:t xml:space="preserve"> К ЗАЯВКЕ № </w:t>
      </w:r>
    </w:p>
    <w:p w14:paraId="78F6CDFB" w14:textId="4378C180" w:rsidR="00103A44" w:rsidRPr="002A727D" w:rsidRDefault="00687DA3" w:rsidP="00CC45E7">
      <w:pPr>
        <w:pStyle w:val="a3"/>
        <w:spacing w:after="0"/>
        <w:ind w:left="502"/>
        <w:rPr>
          <w:rFonts w:ascii="Times New Roman" w:hAnsi="Times New Roman" w:cs="Times New Roman"/>
          <w:sz w:val="24"/>
          <w:szCs w:val="24"/>
        </w:rPr>
      </w:pPr>
      <w:r w:rsidRPr="002A727D">
        <w:rPr>
          <w:rFonts w:ascii="Times New Roman" w:eastAsia="Times New Roman" w:hAnsi="Times New Roman" w:cs="Times New Roman"/>
          <w:b/>
          <w:sz w:val="24"/>
          <w:szCs w:val="24"/>
        </w:rPr>
        <w:t>лот №</w:t>
      </w:r>
      <w:r w:rsidR="00B97B40">
        <w:rPr>
          <w:rFonts w:ascii="Times New Roman" w:eastAsia="Times New Roman" w:hAnsi="Times New Roman" w:cs="Times New Roman"/>
          <w:b/>
          <w:sz w:val="24"/>
          <w:szCs w:val="24"/>
        </w:rPr>
        <w:t>______</w:t>
      </w:r>
      <w:r w:rsidRPr="002A727D">
        <w:rPr>
          <w:rFonts w:ascii="Times New Roman" w:eastAsia="Times New Roman" w:hAnsi="Times New Roman" w:cs="Times New Roman"/>
          <w:b/>
          <w:sz w:val="24"/>
          <w:szCs w:val="24"/>
        </w:rPr>
        <w:t>,</w:t>
      </w:r>
      <w:r w:rsidR="00AC4A8E">
        <w:rPr>
          <w:rFonts w:ascii="Times New Roman" w:eastAsia="Times New Roman" w:hAnsi="Times New Roman" w:cs="Times New Roman"/>
          <w:b/>
          <w:sz w:val="24"/>
          <w:szCs w:val="24"/>
        </w:rPr>
        <w:t xml:space="preserve"> </w:t>
      </w:r>
      <w:r w:rsidR="00805600" w:rsidRPr="002A727D">
        <w:rPr>
          <w:rFonts w:ascii="Times New Roman" w:hAnsi="Times New Roman" w:cs="Times New Roman"/>
          <w:sz w:val="24"/>
          <w:szCs w:val="24"/>
        </w:rPr>
        <w:t>___________________________________________________________</w:t>
      </w:r>
    </w:p>
    <w:p w14:paraId="2F490FF2" w14:textId="77777777" w:rsidR="00687DA3" w:rsidRPr="002A727D" w:rsidRDefault="00B97B40" w:rsidP="00CC45E7">
      <w:pPr>
        <w:spacing w:after="0"/>
        <w:jc w:val="center"/>
        <w:rPr>
          <w:rFonts w:ascii="Times New Roman" w:eastAsia="Times New Roman" w:hAnsi="Times New Roman" w:cs="Times New Roman"/>
          <w:b/>
          <w:sz w:val="24"/>
          <w:szCs w:val="24"/>
        </w:rPr>
      </w:pPr>
      <w:r>
        <w:rPr>
          <w:rFonts w:ascii="Times New Roman" w:hAnsi="Times New Roman" w:cs="Times New Roman"/>
          <w:sz w:val="20"/>
          <w:szCs w:val="24"/>
        </w:rPr>
        <w:t>адрес (местоположение) земельного участка</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749"/>
        <w:gridCol w:w="1134"/>
      </w:tblGrid>
      <w:tr w:rsidR="00687DA3" w:rsidRPr="002A727D" w14:paraId="2475D5D6" w14:textId="77777777" w:rsidTr="00D61DA2">
        <w:tc>
          <w:tcPr>
            <w:tcW w:w="540" w:type="dxa"/>
            <w:shd w:val="clear" w:color="auto" w:fill="auto"/>
            <w:vAlign w:val="center"/>
          </w:tcPr>
          <w:p w14:paraId="02F684E2" w14:textId="77777777" w:rsidR="00687DA3" w:rsidRPr="002A727D" w:rsidRDefault="00687DA3" w:rsidP="00CC45E7">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 п\п</w:t>
            </w:r>
          </w:p>
        </w:tc>
        <w:tc>
          <w:tcPr>
            <w:tcW w:w="7749" w:type="dxa"/>
            <w:shd w:val="clear" w:color="auto" w:fill="auto"/>
            <w:vAlign w:val="center"/>
          </w:tcPr>
          <w:p w14:paraId="46547BFD" w14:textId="77777777" w:rsidR="00687DA3" w:rsidRPr="002A727D" w:rsidRDefault="00687DA3" w:rsidP="00CC45E7">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Наименование</w:t>
            </w:r>
          </w:p>
        </w:tc>
        <w:tc>
          <w:tcPr>
            <w:tcW w:w="1134" w:type="dxa"/>
            <w:shd w:val="clear" w:color="auto" w:fill="auto"/>
            <w:vAlign w:val="center"/>
          </w:tcPr>
          <w:p w14:paraId="322560FF" w14:textId="77777777" w:rsidR="00687DA3" w:rsidRPr="002A727D" w:rsidRDefault="00687DA3" w:rsidP="00CC45E7">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w:t>
            </w:r>
          </w:p>
          <w:p w14:paraId="5F06D713" w14:textId="77777777" w:rsidR="00687DA3" w:rsidRPr="002A727D" w:rsidRDefault="00687DA3" w:rsidP="00CC45E7">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страницы</w:t>
            </w:r>
          </w:p>
        </w:tc>
      </w:tr>
      <w:tr w:rsidR="00687DA3" w:rsidRPr="002A727D" w14:paraId="7CE394AA" w14:textId="77777777" w:rsidTr="00D61DA2">
        <w:trPr>
          <w:trHeight w:val="305"/>
        </w:trPr>
        <w:tc>
          <w:tcPr>
            <w:tcW w:w="540" w:type="dxa"/>
            <w:vAlign w:val="center"/>
          </w:tcPr>
          <w:p w14:paraId="579935BA" w14:textId="77777777" w:rsidR="00687DA3" w:rsidRPr="002A727D" w:rsidRDefault="00687DA3" w:rsidP="00CC45E7">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1</w:t>
            </w:r>
          </w:p>
        </w:tc>
        <w:tc>
          <w:tcPr>
            <w:tcW w:w="7749" w:type="dxa"/>
            <w:vAlign w:val="center"/>
          </w:tcPr>
          <w:p w14:paraId="2BAF093F" w14:textId="77777777" w:rsidR="00687DA3" w:rsidRPr="002A727D" w:rsidRDefault="00687DA3" w:rsidP="00CC45E7">
            <w:pPr>
              <w:tabs>
                <w:tab w:val="num" w:pos="900"/>
              </w:tabs>
              <w:spacing w:after="0"/>
              <w:jc w:val="both"/>
              <w:rPr>
                <w:rFonts w:ascii="Times New Roman" w:eastAsia="Times New Roman" w:hAnsi="Times New Roman" w:cs="Times New Roman"/>
                <w:sz w:val="20"/>
                <w:szCs w:val="20"/>
              </w:rPr>
            </w:pPr>
          </w:p>
        </w:tc>
        <w:tc>
          <w:tcPr>
            <w:tcW w:w="1134" w:type="dxa"/>
            <w:vAlign w:val="center"/>
          </w:tcPr>
          <w:p w14:paraId="75028635" w14:textId="77777777" w:rsidR="00687DA3" w:rsidRPr="002A727D" w:rsidRDefault="00687DA3" w:rsidP="00CC45E7">
            <w:pPr>
              <w:spacing w:after="0"/>
              <w:rPr>
                <w:rFonts w:ascii="Times New Roman" w:eastAsia="Times New Roman" w:hAnsi="Times New Roman" w:cs="Times New Roman"/>
                <w:sz w:val="20"/>
                <w:szCs w:val="20"/>
              </w:rPr>
            </w:pPr>
          </w:p>
        </w:tc>
      </w:tr>
      <w:tr w:rsidR="00687DA3" w:rsidRPr="002A727D" w14:paraId="038B252E" w14:textId="77777777" w:rsidTr="00D61DA2">
        <w:trPr>
          <w:trHeight w:val="344"/>
        </w:trPr>
        <w:tc>
          <w:tcPr>
            <w:tcW w:w="540" w:type="dxa"/>
            <w:vAlign w:val="center"/>
          </w:tcPr>
          <w:p w14:paraId="41CB2FE0" w14:textId="77777777" w:rsidR="00687DA3" w:rsidRPr="002A727D" w:rsidRDefault="00687DA3" w:rsidP="00CC45E7">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2</w:t>
            </w:r>
          </w:p>
        </w:tc>
        <w:tc>
          <w:tcPr>
            <w:tcW w:w="7749" w:type="dxa"/>
            <w:vAlign w:val="center"/>
          </w:tcPr>
          <w:p w14:paraId="2AF8706E" w14:textId="77777777" w:rsidR="00687DA3" w:rsidRPr="002A727D" w:rsidRDefault="00687DA3" w:rsidP="00CC45E7">
            <w:pPr>
              <w:spacing w:after="0"/>
              <w:jc w:val="both"/>
              <w:rPr>
                <w:rFonts w:ascii="Times New Roman" w:eastAsia="Times New Roman" w:hAnsi="Times New Roman" w:cs="Times New Roman"/>
                <w:sz w:val="20"/>
                <w:szCs w:val="20"/>
              </w:rPr>
            </w:pPr>
          </w:p>
        </w:tc>
        <w:tc>
          <w:tcPr>
            <w:tcW w:w="1134" w:type="dxa"/>
            <w:vAlign w:val="center"/>
          </w:tcPr>
          <w:p w14:paraId="17FDED73" w14:textId="77777777" w:rsidR="00687DA3" w:rsidRPr="002A727D" w:rsidRDefault="00687DA3" w:rsidP="00CC45E7">
            <w:pPr>
              <w:spacing w:after="0"/>
              <w:rPr>
                <w:rFonts w:ascii="Times New Roman" w:eastAsia="Times New Roman" w:hAnsi="Times New Roman" w:cs="Times New Roman"/>
                <w:sz w:val="20"/>
                <w:szCs w:val="20"/>
              </w:rPr>
            </w:pPr>
          </w:p>
        </w:tc>
      </w:tr>
      <w:tr w:rsidR="00687DA3" w:rsidRPr="002A727D" w14:paraId="344CEF59" w14:textId="77777777" w:rsidTr="00D61DA2">
        <w:tc>
          <w:tcPr>
            <w:tcW w:w="540" w:type="dxa"/>
            <w:vAlign w:val="center"/>
          </w:tcPr>
          <w:p w14:paraId="0C1E055E" w14:textId="77777777" w:rsidR="00687DA3" w:rsidRPr="002A727D" w:rsidRDefault="00816BEF" w:rsidP="00CC45E7">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3</w:t>
            </w:r>
          </w:p>
        </w:tc>
        <w:tc>
          <w:tcPr>
            <w:tcW w:w="7749" w:type="dxa"/>
            <w:vAlign w:val="center"/>
          </w:tcPr>
          <w:p w14:paraId="76C0AEB4" w14:textId="77777777" w:rsidR="00687DA3" w:rsidRPr="002A727D" w:rsidRDefault="00687DA3" w:rsidP="00CC45E7">
            <w:pPr>
              <w:spacing w:after="0"/>
              <w:jc w:val="both"/>
              <w:rPr>
                <w:rFonts w:ascii="Times New Roman" w:eastAsia="Times New Roman" w:hAnsi="Times New Roman" w:cs="Times New Roman"/>
                <w:sz w:val="20"/>
                <w:szCs w:val="20"/>
              </w:rPr>
            </w:pPr>
          </w:p>
        </w:tc>
        <w:tc>
          <w:tcPr>
            <w:tcW w:w="1134" w:type="dxa"/>
            <w:vAlign w:val="center"/>
          </w:tcPr>
          <w:p w14:paraId="58FB1B23" w14:textId="77777777" w:rsidR="00687DA3" w:rsidRPr="002A727D" w:rsidRDefault="00687DA3" w:rsidP="00CC45E7">
            <w:pPr>
              <w:spacing w:after="0"/>
              <w:rPr>
                <w:rFonts w:ascii="Times New Roman" w:eastAsia="Times New Roman" w:hAnsi="Times New Roman" w:cs="Times New Roman"/>
                <w:sz w:val="20"/>
                <w:szCs w:val="20"/>
              </w:rPr>
            </w:pPr>
          </w:p>
        </w:tc>
      </w:tr>
    </w:tbl>
    <w:p w14:paraId="0686F6D0" w14:textId="77777777" w:rsidR="00687DA3" w:rsidRPr="002A727D" w:rsidRDefault="00687DA3" w:rsidP="00CC45E7">
      <w:pPr>
        <w:spacing w:after="0"/>
        <w:rPr>
          <w:rFonts w:ascii="Times New Roman" w:eastAsia="Times New Roman" w:hAnsi="Times New Roman" w:cs="Times New Roman"/>
          <w:sz w:val="24"/>
          <w:szCs w:val="24"/>
        </w:rPr>
      </w:pPr>
    </w:p>
    <w:p w14:paraId="02B73600" w14:textId="77777777" w:rsidR="00687DA3" w:rsidRPr="002A727D" w:rsidRDefault="00687DA3" w:rsidP="00CC45E7">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Участник размещения заказа </w:t>
      </w:r>
    </w:p>
    <w:p w14:paraId="499F4676" w14:textId="77777777" w:rsidR="00687DA3" w:rsidRPr="002A727D" w:rsidRDefault="00687DA3" w:rsidP="00CC45E7">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(уполномоченный представитель) ____________________/ ____________________/ </w:t>
      </w:r>
    </w:p>
    <w:p w14:paraId="30AE27D8" w14:textId="0308C612" w:rsidR="0093565B" w:rsidRPr="002A727D" w:rsidRDefault="00687DA3" w:rsidP="00AC4A8E">
      <w:pPr>
        <w:spacing w:after="0"/>
        <w:rPr>
          <w:rFonts w:ascii="Times New Roman" w:hAnsi="Times New Roman" w:cs="Times New Roman"/>
          <w:sz w:val="24"/>
          <w:szCs w:val="24"/>
        </w:rPr>
      </w:pPr>
      <w:r w:rsidRPr="002A727D">
        <w:rPr>
          <w:rFonts w:ascii="Times New Roman" w:eastAsia="Times New Roman" w:hAnsi="Times New Roman" w:cs="Times New Roman"/>
          <w:sz w:val="20"/>
          <w:szCs w:val="24"/>
        </w:rPr>
        <w:t xml:space="preserve">                                                                                    (</w:t>
      </w:r>
      <w:proofErr w:type="gramStart"/>
      <w:r w:rsidR="001F09BC" w:rsidRPr="002A727D">
        <w:rPr>
          <w:rFonts w:ascii="Times New Roman" w:eastAsia="Times New Roman" w:hAnsi="Times New Roman" w:cs="Times New Roman"/>
          <w:sz w:val="20"/>
          <w:szCs w:val="24"/>
        </w:rPr>
        <w:t xml:space="preserve">подпись)  </w:t>
      </w:r>
      <w:r w:rsidRPr="002A727D">
        <w:rPr>
          <w:rFonts w:ascii="Times New Roman" w:eastAsia="Times New Roman" w:hAnsi="Times New Roman" w:cs="Times New Roman"/>
          <w:sz w:val="20"/>
          <w:szCs w:val="24"/>
        </w:rPr>
        <w:t xml:space="preserve"> </w:t>
      </w:r>
      <w:proofErr w:type="gramEnd"/>
      <w:r w:rsidRPr="002A727D">
        <w:rPr>
          <w:rFonts w:ascii="Times New Roman" w:eastAsia="Times New Roman" w:hAnsi="Times New Roman" w:cs="Times New Roman"/>
          <w:sz w:val="20"/>
          <w:szCs w:val="24"/>
        </w:rPr>
        <w:t xml:space="preserve">                    расшифровка подписи</w:t>
      </w:r>
    </w:p>
    <w:sectPr w:rsidR="0093565B" w:rsidRPr="002A727D" w:rsidSect="006402C1">
      <w:headerReference w:type="default" r:id="rId10"/>
      <w:type w:val="continuous"/>
      <w:pgSz w:w="11906" w:h="16838"/>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AD608" w14:textId="77777777" w:rsidR="00AA2C4A" w:rsidRDefault="00AA2C4A" w:rsidP="007655A5">
      <w:pPr>
        <w:spacing w:after="0" w:line="240" w:lineRule="auto"/>
      </w:pPr>
      <w:r>
        <w:separator/>
      </w:r>
    </w:p>
  </w:endnote>
  <w:endnote w:type="continuationSeparator" w:id="0">
    <w:p w14:paraId="0411F43A" w14:textId="77777777" w:rsidR="00AA2C4A" w:rsidRDefault="00AA2C4A" w:rsidP="0076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9F02D" w14:textId="77777777" w:rsidR="00AA2C4A" w:rsidRDefault="00AA2C4A" w:rsidP="007655A5">
      <w:pPr>
        <w:spacing w:after="0" w:line="240" w:lineRule="auto"/>
      </w:pPr>
      <w:r>
        <w:separator/>
      </w:r>
    </w:p>
  </w:footnote>
  <w:footnote w:type="continuationSeparator" w:id="0">
    <w:p w14:paraId="38902156" w14:textId="77777777" w:rsidR="00AA2C4A" w:rsidRDefault="00AA2C4A" w:rsidP="00765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21990"/>
      <w:docPartObj>
        <w:docPartGallery w:val="Page Numbers (Top of Page)"/>
        <w:docPartUnique/>
      </w:docPartObj>
    </w:sdtPr>
    <w:sdtEndPr/>
    <w:sdtContent>
      <w:p w14:paraId="0D5DF3EA" w14:textId="3C17D0CA" w:rsidR="007655A5" w:rsidRDefault="007655A5">
        <w:pPr>
          <w:pStyle w:val="ac"/>
          <w:jc w:val="center"/>
        </w:pPr>
        <w:r>
          <w:fldChar w:fldCharType="begin"/>
        </w:r>
        <w:r>
          <w:instrText>PAGE   \* MERGEFORMAT</w:instrText>
        </w:r>
        <w:r>
          <w:fldChar w:fldCharType="separate"/>
        </w:r>
        <w:r w:rsidR="007D7467">
          <w:rPr>
            <w:noProof/>
          </w:rPr>
          <w:t>5</w:t>
        </w:r>
        <w:r>
          <w:fldChar w:fldCharType="end"/>
        </w:r>
      </w:p>
    </w:sdtContent>
  </w:sdt>
  <w:p w14:paraId="68631021" w14:textId="77777777" w:rsidR="007655A5" w:rsidRDefault="007655A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DC8"/>
    <w:multiLevelType w:val="hybridMultilevel"/>
    <w:tmpl w:val="A0D22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F1C5A"/>
    <w:multiLevelType w:val="hybridMultilevel"/>
    <w:tmpl w:val="0C1C1288"/>
    <w:lvl w:ilvl="0" w:tplc="E034C1E6">
      <w:start w:val="5"/>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15:restartNumberingAfterBreak="0">
    <w:nsid w:val="07DA69AB"/>
    <w:multiLevelType w:val="hybridMultilevel"/>
    <w:tmpl w:val="2F427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E243B7"/>
    <w:multiLevelType w:val="hybridMultilevel"/>
    <w:tmpl w:val="2B249320"/>
    <w:lvl w:ilvl="0" w:tplc="B022BF6C">
      <w:start w:val="1"/>
      <w:numFmt w:val="decimal"/>
      <w:lvlText w:val="%1."/>
      <w:lvlJc w:val="left"/>
      <w:pPr>
        <w:ind w:left="86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15:restartNumberingAfterBreak="0">
    <w:nsid w:val="10CA4751"/>
    <w:multiLevelType w:val="hybridMultilevel"/>
    <w:tmpl w:val="EA2E639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28E0DEB"/>
    <w:multiLevelType w:val="hybridMultilevel"/>
    <w:tmpl w:val="43464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326F0A"/>
    <w:multiLevelType w:val="hybridMultilevel"/>
    <w:tmpl w:val="30FA37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9017CA9"/>
    <w:multiLevelType w:val="multilevel"/>
    <w:tmpl w:val="157E01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844636"/>
    <w:multiLevelType w:val="hybridMultilevel"/>
    <w:tmpl w:val="9B6E76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C04A0C"/>
    <w:multiLevelType w:val="hybridMultilevel"/>
    <w:tmpl w:val="07C6B030"/>
    <w:lvl w:ilvl="0" w:tplc="CDFE45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36971A5"/>
    <w:multiLevelType w:val="hybridMultilevel"/>
    <w:tmpl w:val="8DFC7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12667D"/>
    <w:multiLevelType w:val="hybridMultilevel"/>
    <w:tmpl w:val="3B44E7F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43090325"/>
    <w:multiLevelType w:val="multilevel"/>
    <w:tmpl w:val="9BA209A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A70E07"/>
    <w:multiLevelType w:val="hybridMultilevel"/>
    <w:tmpl w:val="B7B2D506"/>
    <w:lvl w:ilvl="0" w:tplc="288AA4EE">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14" w15:restartNumberingAfterBreak="0">
    <w:nsid w:val="4D8D4E6E"/>
    <w:multiLevelType w:val="hybridMultilevel"/>
    <w:tmpl w:val="57E41816"/>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671F6A"/>
    <w:multiLevelType w:val="hybridMultilevel"/>
    <w:tmpl w:val="DD98C350"/>
    <w:lvl w:ilvl="0" w:tplc="2382772C">
      <w:start w:val="10"/>
      <w:numFmt w:val="bullet"/>
      <w:lvlText w:val="-"/>
      <w:lvlJc w:val="left"/>
      <w:pPr>
        <w:ind w:left="1790" w:hanging="360"/>
      </w:pPr>
      <w:rPr>
        <w:rFonts w:ascii="Times New Roman" w:eastAsia="Times New Roman" w:hAnsi="Times New Roman" w:cs="Times New Roman"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6" w15:restartNumberingAfterBreak="0">
    <w:nsid w:val="63754FA3"/>
    <w:multiLevelType w:val="hybridMultilevel"/>
    <w:tmpl w:val="DC38E1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6D41D7D"/>
    <w:multiLevelType w:val="hybridMultilevel"/>
    <w:tmpl w:val="190C4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7306ED1"/>
    <w:multiLevelType w:val="multilevel"/>
    <w:tmpl w:val="E1ECBD12"/>
    <w:lvl w:ilvl="0">
      <w:start w:val="1"/>
      <w:numFmt w:val="decimal"/>
      <w:lvlText w:val="%1."/>
      <w:lvlJc w:val="left"/>
      <w:pPr>
        <w:ind w:left="720" w:hanging="360"/>
      </w:pPr>
      <w:rPr>
        <w:rFonts w:hint="default"/>
      </w:rPr>
    </w:lvl>
    <w:lvl w:ilvl="1">
      <w:start w:val="2"/>
      <w:numFmt w:val="decimal"/>
      <w:isLgl/>
      <w:lvlText w:val="%1.%2"/>
      <w:lvlJc w:val="left"/>
      <w:pPr>
        <w:ind w:left="108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8EF54EA"/>
    <w:multiLevelType w:val="hybridMultilevel"/>
    <w:tmpl w:val="60B477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9552D37"/>
    <w:multiLevelType w:val="hybridMultilevel"/>
    <w:tmpl w:val="9272A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1022CB"/>
    <w:multiLevelType w:val="multilevel"/>
    <w:tmpl w:val="DC288EE0"/>
    <w:lvl w:ilvl="0">
      <w:start w:val="1"/>
      <w:numFmt w:val="decimal"/>
      <w:lvlText w:val="%1."/>
      <w:lvlJc w:val="left"/>
      <w:pPr>
        <w:ind w:left="360" w:hanging="360"/>
      </w:pPr>
      <w:rPr>
        <w:rFonts w:hint="default"/>
        <w:sz w:val="22"/>
      </w:rPr>
    </w:lvl>
    <w:lvl w:ilvl="1">
      <w:start w:val="1"/>
      <w:numFmt w:val="decimal"/>
      <w:lvlText w:val="%1.%2."/>
      <w:lvlJc w:val="left"/>
      <w:pPr>
        <w:ind w:left="1068" w:hanging="360"/>
      </w:pPr>
      <w:rPr>
        <w:rFonts w:hint="default"/>
        <w:sz w:val="22"/>
      </w:rPr>
    </w:lvl>
    <w:lvl w:ilvl="2">
      <w:start w:val="1"/>
      <w:numFmt w:val="decimal"/>
      <w:lvlText w:val="%1.%2.%3."/>
      <w:lvlJc w:val="left"/>
      <w:pPr>
        <w:ind w:left="2136" w:hanging="720"/>
      </w:pPr>
      <w:rPr>
        <w:rFonts w:hint="default"/>
        <w:sz w:val="22"/>
      </w:rPr>
    </w:lvl>
    <w:lvl w:ilvl="3">
      <w:start w:val="1"/>
      <w:numFmt w:val="decimal"/>
      <w:lvlText w:val="%1.%2.%3.%4."/>
      <w:lvlJc w:val="left"/>
      <w:pPr>
        <w:ind w:left="2844" w:hanging="720"/>
      </w:pPr>
      <w:rPr>
        <w:rFonts w:hint="default"/>
        <w:sz w:val="22"/>
      </w:rPr>
    </w:lvl>
    <w:lvl w:ilvl="4">
      <w:start w:val="1"/>
      <w:numFmt w:val="decimal"/>
      <w:lvlText w:val="%1.%2.%3.%4.%5."/>
      <w:lvlJc w:val="left"/>
      <w:pPr>
        <w:ind w:left="3912" w:hanging="1080"/>
      </w:pPr>
      <w:rPr>
        <w:rFonts w:hint="default"/>
        <w:sz w:val="22"/>
      </w:rPr>
    </w:lvl>
    <w:lvl w:ilvl="5">
      <w:start w:val="1"/>
      <w:numFmt w:val="decimal"/>
      <w:lvlText w:val="%1.%2.%3.%4.%5.%6."/>
      <w:lvlJc w:val="left"/>
      <w:pPr>
        <w:ind w:left="4620" w:hanging="1080"/>
      </w:pPr>
      <w:rPr>
        <w:rFonts w:hint="default"/>
        <w:sz w:val="22"/>
      </w:rPr>
    </w:lvl>
    <w:lvl w:ilvl="6">
      <w:start w:val="1"/>
      <w:numFmt w:val="decimal"/>
      <w:lvlText w:val="%1.%2.%3.%4.%5.%6.%7."/>
      <w:lvlJc w:val="left"/>
      <w:pPr>
        <w:ind w:left="5688" w:hanging="1440"/>
      </w:pPr>
      <w:rPr>
        <w:rFonts w:hint="default"/>
        <w:sz w:val="22"/>
      </w:rPr>
    </w:lvl>
    <w:lvl w:ilvl="7">
      <w:start w:val="1"/>
      <w:numFmt w:val="decimal"/>
      <w:lvlText w:val="%1.%2.%3.%4.%5.%6.%7.%8."/>
      <w:lvlJc w:val="left"/>
      <w:pPr>
        <w:ind w:left="6396" w:hanging="1440"/>
      </w:pPr>
      <w:rPr>
        <w:rFonts w:hint="default"/>
        <w:sz w:val="22"/>
      </w:rPr>
    </w:lvl>
    <w:lvl w:ilvl="8">
      <w:start w:val="1"/>
      <w:numFmt w:val="decimal"/>
      <w:lvlText w:val="%1.%2.%3.%4.%5.%6.%7.%8.%9."/>
      <w:lvlJc w:val="left"/>
      <w:pPr>
        <w:ind w:left="7464" w:hanging="1800"/>
      </w:pPr>
      <w:rPr>
        <w:rFonts w:hint="default"/>
        <w:sz w:val="22"/>
      </w:rPr>
    </w:lvl>
  </w:abstractNum>
  <w:abstractNum w:abstractNumId="22" w15:restartNumberingAfterBreak="0">
    <w:nsid w:val="6EB14A6C"/>
    <w:multiLevelType w:val="hybridMultilevel"/>
    <w:tmpl w:val="A37EB9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34F5F6D"/>
    <w:multiLevelType w:val="hybridMultilevel"/>
    <w:tmpl w:val="1946F432"/>
    <w:lvl w:ilvl="0" w:tplc="7ED04E7A">
      <w:start w:val="1"/>
      <w:numFmt w:val="decimal"/>
      <w:lvlText w:val="%1)"/>
      <w:lvlJc w:val="left"/>
      <w:pPr>
        <w:ind w:left="560" w:hanging="360"/>
      </w:pPr>
      <w:rPr>
        <w:rFonts w:hint="default"/>
        <w:b/>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24" w15:restartNumberingAfterBreak="0">
    <w:nsid w:val="74163972"/>
    <w:multiLevelType w:val="multilevel"/>
    <w:tmpl w:val="522E0D38"/>
    <w:lvl w:ilvl="0">
      <w:start w:val="1"/>
      <w:numFmt w:val="decimal"/>
      <w:lvlText w:val="%1."/>
      <w:lvlJc w:val="left"/>
      <w:pPr>
        <w:ind w:left="42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585" w:hanging="1080"/>
      </w:pPr>
      <w:rPr>
        <w:rFonts w:hint="default"/>
      </w:rPr>
    </w:lvl>
    <w:lvl w:ilvl="5">
      <w:start w:val="1"/>
      <w:numFmt w:val="decimal"/>
      <w:isLgl/>
      <w:lvlText w:val="%1.%2.%3.%4.%5.%6"/>
      <w:lvlJc w:val="left"/>
      <w:pPr>
        <w:ind w:left="2945" w:hanging="1080"/>
      </w:pPr>
      <w:rPr>
        <w:rFonts w:hint="default"/>
      </w:rPr>
    </w:lvl>
    <w:lvl w:ilvl="6">
      <w:start w:val="1"/>
      <w:numFmt w:val="decimal"/>
      <w:isLgl/>
      <w:lvlText w:val="%1.%2.%3.%4.%5.%6.%7"/>
      <w:lvlJc w:val="left"/>
      <w:pPr>
        <w:ind w:left="3665" w:hanging="1440"/>
      </w:pPr>
      <w:rPr>
        <w:rFonts w:hint="default"/>
      </w:rPr>
    </w:lvl>
    <w:lvl w:ilvl="7">
      <w:start w:val="1"/>
      <w:numFmt w:val="decimal"/>
      <w:isLgl/>
      <w:lvlText w:val="%1.%2.%3.%4.%5.%6.%7.%8"/>
      <w:lvlJc w:val="left"/>
      <w:pPr>
        <w:ind w:left="4025" w:hanging="1440"/>
      </w:pPr>
      <w:rPr>
        <w:rFonts w:hint="default"/>
      </w:rPr>
    </w:lvl>
    <w:lvl w:ilvl="8">
      <w:start w:val="1"/>
      <w:numFmt w:val="decimal"/>
      <w:isLgl/>
      <w:lvlText w:val="%1.%2.%3.%4.%5.%6.%7.%8.%9"/>
      <w:lvlJc w:val="left"/>
      <w:pPr>
        <w:ind w:left="4385" w:hanging="1440"/>
      </w:pPr>
      <w:rPr>
        <w:rFonts w:hint="default"/>
      </w:rPr>
    </w:lvl>
  </w:abstractNum>
  <w:abstractNum w:abstractNumId="25" w15:restartNumberingAfterBreak="0">
    <w:nsid w:val="744377F0"/>
    <w:multiLevelType w:val="multilevel"/>
    <w:tmpl w:val="99B8A688"/>
    <w:lvl w:ilvl="0">
      <w:start w:val="6"/>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75865839"/>
    <w:multiLevelType w:val="hybridMultilevel"/>
    <w:tmpl w:val="745080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7717068F"/>
    <w:multiLevelType w:val="hybridMultilevel"/>
    <w:tmpl w:val="2B249320"/>
    <w:lvl w:ilvl="0" w:tplc="B022BF6C">
      <w:start w:val="1"/>
      <w:numFmt w:val="decimal"/>
      <w:lvlText w:val="%1."/>
      <w:lvlJc w:val="left"/>
      <w:pPr>
        <w:ind w:left="86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14"/>
  </w:num>
  <w:num w:numId="2">
    <w:abstractNumId w:val="10"/>
  </w:num>
  <w:num w:numId="3">
    <w:abstractNumId w:val="26"/>
  </w:num>
  <w:num w:numId="4">
    <w:abstractNumId w:val="11"/>
  </w:num>
  <w:num w:numId="5">
    <w:abstractNumId w:val="19"/>
  </w:num>
  <w:num w:numId="6">
    <w:abstractNumId w:val="16"/>
  </w:num>
  <w:num w:numId="7">
    <w:abstractNumId w:val="6"/>
  </w:num>
  <w:num w:numId="8">
    <w:abstractNumId w:val="17"/>
  </w:num>
  <w:num w:numId="9">
    <w:abstractNumId w:val="20"/>
  </w:num>
  <w:num w:numId="10">
    <w:abstractNumId w:val="0"/>
  </w:num>
  <w:num w:numId="11">
    <w:abstractNumId w:val="2"/>
  </w:num>
  <w:num w:numId="12">
    <w:abstractNumId w:val="22"/>
  </w:num>
  <w:num w:numId="13">
    <w:abstractNumId w:val="5"/>
  </w:num>
  <w:num w:numId="14">
    <w:abstractNumId w:val="23"/>
  </w:num>
  <w:num w:numId="15">
    <w:abstractNumId w:val="8"/>
  </w:num>
  <w:num w:numId="16">
    <w:abstractNumId w:val="18"/>
  </w:num>
  <w:num w:numId="17">
    <w:abstractNumId w:val="1"/>
  </w:num>
  <w:num w:numId="18">
    <w:abstractNumId w:val="12"/>
  </w:num>
  <w:num w:numId="19">
    <w:abstractNumId w:val="25"/>
  </w:num>
  <w:num w:numId="20">
    <w:abstractNumId w:val="21"/>
  </w:num>
  <w:num w:numId="21">
    <w:abstractNumId w:val="4"/>
  </w:num>
  <w:num w:numId="22">
    <w:abstractNumId w:val="9"/>
  </w:num>
  <w:num w:numId="23">
    <w:abstractNumId w:val="24"/>
  </w:num>
  <w:num w:numId="24">
    <w:abstractNumId w:val="27"/>
  </w:num>
  <w:num w:numId="25">
    <w:abstractNumId w:val="3"/>
  </w:num>
  <w:num w:numId="26">
    <w:abstractNumId w:val="7"/>
  </w:num>
  <w:num w:numId="27">
    <w:abstractNumId w:val="1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F4"/>
    <w:rsid w:val="00002BD4"/>
    <w:rsid w:val="000051C8"/>
    <w:rsid w:val="000056DB"/>
    <w:rsid w:val="00011F39"/>
    <w:rsid w:val="0002121F"/>
    <w:rsid w:val="000238CF"/>
    <w:rsid w:val="00024A94"/>
    <w:rsid w:val="00026C3C"/>
    <w:rsid w:val="000341BC"/>
    <w:rsid w:val="00040764"/>
    <w:rsid w:val="000412D1"/>
    <w:rsid w:val="00041CC3"/>
    <w:rsid w:val="00047CF5"/>
    <w:rsid w:val="00054779"/>
    <w:rsid w:val="00054AA6"/>
    <w:rsid w:val="000614CD"/>
    <w:rsid w:val="0006183F"/>
    <w:rsid w:val="00062138"/>
    <w:rsid w:val="000669E6"/>
    <w:rsid w:val="00081C96"/>
    <w:rsid w:val="00083C8B"/>
    <w:rsid w:val="000842E3"/>
    <w:rsid w:val="0008466B"/>
    <w:rsid w:val="00085B6B"/>
    <w:rsid w:val="00093BE8"/>
    <w:rsid w:val="0009460D"/>
    <w:rsid w:val="00097F90"/>
    <w:rsid w:val="000A0AAB"/>
    <w:rsid w:val="000A2013"/>
    <w:rsid w:val="000B09D0"/>
    <w:rsid w:val="000B1A74"/>
    <w:rsid w:val="000B3929"/>
    <w:rsid w:val="000B5E10"/>
    <w:rsid w:val="000C0AA6"/>
    <w:rsid w:val="000C3989"/>
    <w:rsid w:val="000C40F6"/>
    <w:rsid w:val="000D1D55"/>
    <w:rsid w:val="000D333F"/>
    <w:rsid w:val="000D3CB1"/>
    <w:rsid w:val="000D45E3"/>
    <w:rsid w:val="000D6617"/>
    <w:rsid w:val="000E1725"/>
    <w:rsid w:val="000E22AC"/>
    <w:rsid w:val="000E4CE3"/>
    <w:rsid w:val="000E7AEC"/>
    <w:rsid w:val="000F3781"/>
    <w:rsid w:val="0010266A"/>
    <w:rsid w:val="00103A44"/>
    <w:rsid w:val="00105CAF"/>
    <w:rsid w:val="00105F54"/>
    <w:rsid w:val="00106FB6"/>
    <w:rsid w:val="001116D4"/>
    <w:rsid w:val="00112B53"/>
    <w:rsid w:val="001226F5"/>
    <w:rsid w:val="00123EAC"/>
    <w:rsid w:val="00127305"/>
    <w:rsid w:val="00134857"/>
    <w:rsid w:val="00142E20"/>
    <w:rsid w:val="00145B1C"/>
    <w:rsid w:val="001476CC"/>
    <w:rsid w:val="00151BEB"/>
    <w:rsid w:val="00152224"/>
    <w:rsid w:val="00152694"/>
    <w:rsid w:val="00152920"/>
    <w:rsid w:val="00152C6B"/>
    <w:rsid w:val="00155AA5"/>
    <w:rsid w:val="00156FEB"/>
    <w:rsid w:val="00157D23"/>
    <w:rsid w:val="00157D6D"/>
    <w:rsid w:val="0016762D"/>
    <w:rsid w:val="00167751"/>
    <w:rsid w:val="00167E16"/>
    <w:rsid w:val="00171FFF"/>
    <w:rsid w:val="00172010"/>
    <w:rsid w:val="00186E36"/>
    <w:rsid w:val="001932BF"/>
    <w:rsid w:val="001A050A"/>
    <w:rsid w:val="001A5005"/>
    <w:rsid w:val="001A5EC3"/>
    <w:rsid w:val="001B26A5"/>
    <w:rsid w:val="001C1732"/>
    <w:rsid w:val="001D34AA"/>
    <w:rsid w:val="001D5615"/>
    <w:rsid w:val="001D623E"/>
    <w:rsid w:val="001E0214"/>
    <w:rsid w:val="001E659D"/>
    <w:rsid w:val="001F07E8"/>
    <w:rsid w:val="001F09BC"/>
    <w:rsid w:val="001F5791"/>
    <w:rsid w:val="001F6351"/>
    <w:rsid w:val="00220690"/>
    <w:rsid w:val="00226FB1"/>
    <w:rsid w:val="002270D4"/>
    <w:rsid w:val="002343A5"/>
    <w:rsid w:val="0023493C"/>
    <w:rsid w:val="00241EF1"/>
    <w:rsid w:val="0024326F"/>
    <w:rsid w:val="002472CC"/>
    <w:rsid w:val="00247538"/>
    <w:rsid w:val="002511D0"/>
    <w:rsid w:val="00252924"/>
    <w:rsid w:val="002550E4"/>
    <w:rsid w:val="002564E2"/>
    <w:rsid w:val="0025749C"/>
    <w:rsid w:val="002637AF"/>
    <w:rsid w:val="002725B1"/>
    <w:rsid w:val="002738E3"/>
    <w:rsid w:val="00274AE0"/>
    <w:rsid w:val="0027646F"/>
    <w:rsid w:val="00280954"/>
    <w:rsid w:val="0028244C"/>
    <w:rsid w:val="002832A1"/>
    <w:rsid w:val="00292031"/>
    <w:rsid w:val="002965F2"/>
    <w:rsid w:val="002A204E"/>
    <w:rsid w:val="002A727D"/>
    <w:rsid w:val="002A7F5C"/>
    <w:rsid w:val="002B4E30"/>
    <w:rsid w:val="002C1723"/>
    <w:rsid w:val="002C2160"/>
    <w:rsid w:val="002C499D"/>
    <w:rsid w:val="002C64DD"/>
    <w:rsid w:val="002C751F"/>
    <w:rsid w:val="002D7028"/>
    <w:rsid w:val="002D7A49"/>
    <w:rsid w:val="002E7977"/>
    <w:rsid w:val="002F1D7D"/>
    <w:rsid w:val="002F505C"/>
    <w:rsid w:val="002F5495"/>
    <w:rsid w:val="002F6563"/>
    <w:rsid w:val="00302245"/>
    <w:rsid w:val="0031155F"/>
    <w:rsid w:val="00312274"/>
    <w:rsid w:val="003163DA"/>
    <w:rsid w:val="00317221"/>
    <w:rsid w:val="0031756C"/>
    <w:rsid w:val="003274DE"/>
    <w:rsid w:val="00331AF5"/>
    <w:rsid w:val="00331F41"/>
    <w:rsid w:val="00342C38"/>
    <w:rsid w:val="0035180B"/>
    <w:rsid w:val="0035384C"/>
    <w:rsid w:val="00361618"/>
    <w:rsid w:val="00361DEE"/>
    <w:rsid w:val="00363619"/>
    <w:rsid w:val="00377940"/>
    <w:rsid w:val="00383897"/>
    <w:rsid w:val="00391288"/>
    <w:rsid w:val="003A1069"/>
    <w:rsid w:val="003B3D47"/>
    <w:rsid w:val="003B4529"/>
    <w:rsid w:val="003B5041"/>
    <w:rsid w:val="003B54E2"/>
    <w:rsid w:val="003C1228"/>
    <w:rsid w:val="003C2A36"/>
    <w:rsid w:val="003C31B3"/>
    <w:rsid w:val="003C3EB3"/>
    <w:rsid w:val="003D4501"/>
    <w:rsid w:val="003D5828"/>
    <w:rsid w:val="003E0294"/>
    <w:rsid w:val="003E13EF"/>
    <w:rsid w:val="003E20E1"/>
    <w:rsid w:val="003E6F4A"/>
    <w:rsid w:val="003E6FFA"/>
    <w:rsid w:val="003E7538"/>
    <w:rsid w:val="003F28B2"/>
    <w:rsid w:val="0040093B"/>
    <w:rsid w:val="00403530"/>
    <w:rsid w:val="00403DDE"/>
    <w:rsid w:val="00404A07"/>
    <w:rsid w:val="00411E77"/>
    <w:rsid w:val="00420626"/>
    <w:rsid w:val="00425F8A"/>
    <w:rsid w:val="004305E6"/>
    <w:rsid w:val="00430E51"/>
    <w:rsid w:val="00430F3D"/>
    <w:rsid w:val="00431C71"/>
    <w:rsid w:val="004375D6"/>
    <w:rsid w:val="004378E2"/>
    <w:rsid w:val="00450B2B"/>
    <w:rsid w:val="0045694C"/>
    <w:rsid w:val="00461F5D"/>
    <w:rsid w:val="004624AC"/>
    <w:rsid w:val="00462994"/>
    <w:rsid w:val="00463520"/>
    <w:rsid w:val="00464F95"/>
    <w:rsid w:val="00466223"/>
    <w:rsid w:val="0047051B"/>
    <w:rsid w:val="00471769"/>
    <w:rsid w:val="00471E5A"/>
    <w:rsid w:val="0047559A"/>
    <w:rsid w:val="00477CD7"/>
    <w:rsid w:val="00481283"/>
    <w:rsid w:val="004830B8"/>
    <w:rsid w:val="00485C77"/>
    <w:rsid w:val="004919B9"/>
    <w:rsid w:val="00492BA3"/>
    <w:rsid w:val="004A0F9F"/>
    <w:rsid w:val="004A24F1"/>
    <w:rsid w:val="004A31B1"/>
    <w:rsid w:val="004B0A08"/>
    <w:rsid w:val="004B6A94"/>
    <w:rsid w:val="004B750B"/>
    <w:rsid w:val="004C025E"/>
    <w:rsid w:val="004C1EFC"/>
    <w:rsid w:val="004D0E9D"/>
    <w:rsid w:val="004D3592"/>
    <w:rsid w:val="004D3B14"/>
    <w:rsid w:val="004D45C8"/>
    <w:rsid w:val="004D5B27"/>
    <w:rsid w:val="004E5B99"/>
    <w:rsid w:val="004E7C90"/>
    <w:rsid w:val="00500F83"/>
    <w:rsid w:val="00505C69"/>
    <w:rsid w:val="00507F01"/>
    <w:rsid w:val="0051140C"/>
    <w:rsid w:val="0051183B"/>
    <w:rsid w:val="00511A9F"/>
    <w:rsid w:val="00515B16"/>
    <w:rsid w:val="00515DBD"/>
    <w:rsid w:val="00524C43"/>
    <w:rsid w:val="0052513A"/>
    <w:rsid w:val="00526273"/>
    <w:rsid w:val="00530038"/>
    <w:rsid w:val="0053155F"/>
    <w:rsid w:val="00531B54"/>
    <w:rsid w:val="005348D9"/>
    <w:rsid w:val="00534DEA"/>
    <w:rsid w:val="00541973"/>
    <w:rsid w:val="00543789"/>
    <w:rsid w:val="00546F1A"/>
    <w:rsid w:val="00551776"/>
    <w:rsid w:val="00551B31"/>
    <w:rsid w:val="00552109"/>
    <w:rsid w:val="005567F4"/>
    <w:rsid w:val="00557B1C"/>
    <w:rsid w:val="0056553E"/>
    <w:rsid w:val="00566EE7"/>
    <w:rsid w:val="005676DB"/>
    <w:rsid w:val="0056781F"/>
    <w:rsid w:val="00570F7B"/>
    <w:rsid w:val="0057374C"/>
    <w:rsid w:val="005749EE"/>
    <w:rsid w:val="00577699"/>
    <w:rsid w:val="00577845"/>
    <w:rsid w:val="0059044C"/>
    <w:rsid w:val="0059680C"/>
    <w:rsid w:val="00596BBB"/>
    <w:rsid w:val="005A09FA"/>
    <w:rsid w:val="005A4BFD"/>
    <w:rsid w:val="005B5731"/>
    <w:rsid w:val="005B5CA6"/>
    <w:rsid w:val="005B7BA9"/>
    <w:rsid w:val="005B7CA3"/>
    <w:rsid w:val="005C219A"/>
    <w:rsid w:val="005C2E18"/>
    <w:rsid w:val="005C374C"/>
    <w:rsid w:val="005C38D1"/>
    <w:rsid w:val="005C6A5A"/>
    <w:rsid w:val="005D729B"/>
    <w:rsid w:val="005E0BC2"/>
    <w:rsid w:val="005E1AFA"/>
    <w:rsid w:val="005E62A3"/>
    <w:rsid w:val="005E6DA4"/>
    <w:rsid w:val="005E7B4C"/>
    <w:rsid w:val="005F1C46"/>
    <w:rsid w:val="00603B5D"/>
    <w:rsid w:val="00622A70"/>
    <w:rsid w:val="00622FB4"/>
    <w:rsid w:val="006240C0"/>
    <w:rsid w:val="00625401"/>
    <w:rsid w:val="00626F7F"/>
    <w:rsid w:val="006273F6"/>
    <w:rsid w:val="00627897"/>
    <w:rsid w:val="00627D20"/>
    <w:rsid w:val="00627DED"/>
    <w:rsid w:val="00633619"/>
    <w:rsid w:val="00634A67"/>
    <w:rsid w:val="006402C1"/>
    <w:rsid w:val="006424E7"/>
    <w:rsid w:val="0064676B"/>
    <w:rsid w:val="00651E2C"/>
    <w:rsid w:val="00651F36"/>
    <w:rsid w:val="00656274"/>
    <w:rsid w:val="00657451"/>
    <w:rsid w:val="00664A14"/>
    <w:rsid w:val="00664DCC"/>
    <w:rsid w:val="00666E20"/>
    <w:rsid w:val="006740D9"/>
    <w:rsid w:val="006757F1"/>
    <w:rsid w:val="00677BA4"/>
    <w:rsid w:val="006817EA"/>
    <w:rsid w:val="00687DA3"/>
    <w:rsid w:val="00693589"/>
    <w:rsid w:val="006A0ECC"/>
    <w:rsid w:val="006A172D"/>
    <w:rsid w:val="006A59D4"/>
    <w:rsid w:val="006A5FF6"/>
    <w:rsid w:val="006B3351"/>
    <w:rsid w:val="006C06EA"/>
    <w:rsid w:val="006C09D2"/>
    <w:rsid w:val="006C612B"/>
    <w:rsid w:val="006C7F96"/>
    <w:rsid w:val="006D107A"/>
    <w:rsid w:val="006D7ABA"/>
    <w:rsid w:val="006E4D28"/>
    <w:rsid w:val="006E6A1E"/>
    <w:rsid w:val="006F07E5"/>
    <w:rsid w:val="006F7290"/>
    <w:rsid w:val="006F7D8E"/>
    <w:rsid w:val="0070570B"/>
    <w:rsid w:val="00706126"/>
    <w:rsid w:val="00706A37"/>
    <w:rsid w:val="00707D5E"/>
    <w:rsid w:val="0071469F"/>
    <w:rsid w:val="00725ED5"/>
    <w:rsid w:val="0072618E"/>
    <w:rsid w:val="00737045"/>
    <w:rsid w:val="00741C69"/>
    <w:rsid w:val="0074283D"/>
    <w:rsid w:val="00745EB0"/>
    <w:rsid w:val="0075307C"/>
    <w:rsid w:val="00753CD3"/>
    <w:rsid w:val="0075737F"/>
    <w:rsid w:val="0076019B"/>
    <w:rsid w:val="00762759"/>
    <w:rsid w:val="00763C25"/>
    <w:rsid w:val="00764312"/>
    <w:rsid w:val="007655A5"/>
    <w:rsid w:val="0076654B"/>
    <w:rsid w:val="00767397"/>
    <w:rsid w:val="007706F9"/>
    <w:rsid w:val="00776E98"/>
    <w:rsid w:val="007851DB"/>
    <w:rsid w:val="00790D34"/>
    <w:rsid w:val="00792DBA"/>
    <w:rsid w:val="00796CA9"/>
    <w:rsid w:val="0079742C"/>
    <w:rsid w:val="007A02ED"/>
    <w:rsid w:val="007B7F2E"/>
    <w:rsid w:val="007D3282"/>
    <w:rsid w:val="007D7467"/>
    <w:rsid w:val="007E41A8"/>
    <w:rsid w:val="007F218E"/>
    <w:rsid w:val="008002EB"/>
    <w:rsid w:val="00801A65"/>
    <w:rsid w:val="008029CC"/>
    <w:rsid w:val="00805600"/>
    <w:rsid w:val="00816BEF"/>
    <w:rsid w:val="00816D51"/>
    <w:rsid w:val="00817C36"/>
    <w:rsid w:val="00820B81"/>
    <w:rsid w:val="008211CC"/>
    <w:rsid w:val="00822816"/>
    <w:rsid w:val="00830422"/>
    <w:rsid w:val="00834290"/>
    <w:rsid w:val="0083588A"/>
    <w:rsid w:val="008371AC"/>
    <w:rsid w:val="00840897"/>
    <w:rsid w:val="00846D6D"/>
    <w:rsid w:val="00853CA1"/>
    <w:rsid w:val="0086092A"/>
    <w:rsid w:val="008653DA"/>
    <w:rsid w:val="00865438"/>
    <w:rsid w:val="00890A7B"/>
    <w:rsid w:val="00891C19"/>
    <w:rsid w:val="0089475C"/>
    <w:rsid w:val="00894FF9"/>
    <w:rsid w:val="008A07EC"/>
    <w:rsid w:val="008A0F85"/>
    <w:rsid w:val="008A148D"/>
    <w:rsid w:val="008A7C01"/>
    <w:rsid w:val="008B2420"/>
    <w:rsid w:val="008B70F0"/>
    <w:rsid w:val="008B7B54"/>
    <w:rsid w:val="008C15F0"/>
    <w:rsid w:val="008D4ED9"/>
    <w:rsid w:val="008D51ED"/>
    <w:rsid w:val="008D7184"/>
    <w:rsid w:val="008D7C97"/>
    <w:rsid w:val="008F0D95"/>
    <w:rsid w:val="008F2572"/>
    <w:rsid w:val="008F683F"/>
    <w:rsid w:val="00902B44"/>
    <w:rsid w:val="00904E95"/>
    <w:rsid w:val="00905A63"/>
    <w:rsid w:val="009068B2"/>
    <w:rsid w:val="00906D82"/>
    <w:rsid w:val="00907E92"/>
    <w:rsid w:val="00911BE8"/>
    <w:rsid w:val="009146BF"/>
    <w:rsid w:val="00915EE4"/>
    <w:rsid w:val="009300D9"/>
    <w:rsid w:val="00931069"/>
    <w:rsid w:val="0093565B"/>
    <w:rsid w:val="009407A2"/>
    <w:rsid w:val="009408F7"/>
    <w:rsid w:val="00947015"/>
    <w:rsid w:val="00947CFE"/>
    <w:rsid w:val="00962109"/>
    <w:rsid w:val="0096262F"/>
    <w:rsid w:val="0096497F"/>
    <w:rsid w:val="009661AF"/>
    <w:rsid w:val="0097330E"/>
    <w:rsid w:val="009761E4"/>
    <w:rsid w:val="00977A03"/>
    <w:rsid w:val="00980F26"/>
    <w:rsid w:val="009816D8"/>
    <w:rsid w:val="00983A54"/>
    <w:rsid w:val="00984AE8"/>
    <w:rsid w:val="00994440"/>
    <w:rsid w:val="00994F9A"/>
    <w:rsid w:val="009A06D1"/>
    <w:rsid w:val="009A45D5"/>
    <w:rsid w:val="009A68B7"/>
    <w:rsid w:val="009B1564"/>
    <w:rsid w:val="009C5CD8"/>
    <w:rsid w:val="009C7BB0"/>
    <w:rsid w:val="009D0787"/>
    <w:rsid w:val="009D1DB7"/>
    <w:rsid w:val="009D38D7"/>
    <w:rsid w:val="009E2337"/>
    <w:rsid w:val="009E2588"/>
    <w:rsid w:val="009E3EBA"/>
    <w:rsid w:val="009F0315"/>
    <w:rsid w:val="009F1FA7"/>
    <w:rsid w:val="009F6EC7"/>
    <w:rsid w:val="00A01C33"/>
    <w:rsid w:val="00A06FA6"/>
    <w:rsid w:val="00A07A45"/>
    <w:rsid w:val="00A14370"/>
    <w:rsid w:val="00A328CE"/>
    <w:rsid w:val="00A3303F"/>
    <w:rsid w:val="00A41C3B"/>
    <w:rsid w:val="00A45349"/>
    <w:rsid w:val="00A4674A"/>
    <w:rsid w:val="00A474AC"/>
    <w:rsid w:val="00A50809"/>
    <w:rsid w:val="00A53609"/>
    <w:rsid w:val="00A57C58"/>
    <w:rsid w:val="00A677C2"/>
    <w:rsid w:val="00A67944"/>
    <w:rsid w:val="00A73D9C"/>
    <w:rsid w:val="00A766C3"/>
    <w:rsid w:val="00A7703C"/>
    <w:rsid w:val="00A85DF2"/>
    <w:rsid w:val="00A90CF9"/>
    <w:rsid w:val="00A96AF0"/>
    <w:rsid w:val="00AA0AA5"/>
    <w:rsid w:val="00AA2646"/>
    <w:rsid w:val="00AA28B6"/>
    <w:rsid w:val="00AA2C4A"/>
    <w:rsid w:val="00AA2ECB"/>
    <w:rsid w:val="00AA2F8A"/>
    <w:rsid w:val="00AA3B28"/>
    <w:rsid w:val="00AA4693"/>
    <w:rsid w:val="00AA564C"/>
    <w:rsid w:val="00AA70D4"/>
    <w:rsid w:val="00AB0D4D"/>
    <w:rsid w:val="00AB3F43"/>
    <w:rsid w:val="00AB4056"/>
    <w:rsid w:val="00AB4292"/>
    <w:rsid w:val="00AB63BA"/>
    <w:rsid w:val="00AB7654"/>
    <w:rsid w:val="00AC3E38"/>
    <w:rsid w:val="00AC4A8E"/>
    <w:rsid w:val="00AC58CA"/>
    <w:rsid w:val="00AC765D"/>
    <w:rsid w:val="00AD10F0"/>
    <w:rsid w:val="00AD4ACB"/>
    <w:rsid w:val="00AD5851"/>
    <w:rsid w:val="00AD7C4C"/>
    <w:rsid w:val="00AE14AE"/>
    <w:rsid w:val="00AE4051"/>
    <w:rsid w:val="00AF1F35"/>
    <w:rsid w:val="00B04509"/>
    <w:rsid w:val="00B05B4C"/>
    <w:rsid w:val="00B06070"/>
    <w:rsid w:val="00B17A09"/>
    <w:rsid w:val="00B2101C"/>
    <w:rsid w:val="00B23216"/>
    <w:rsid w:val="00B237B4"/>
    <w:rsid w:val="00B23FA5"/>
    <w:rsid w:val="00B2752B"/>
    <w:rsid w:val="00B339FB"/>
    <w:rsid w:val="00B33CB1"/>
    <w:rsid w:val="00B51AAB"/>
    <w:rsid w:val="00B53A96"/>
    <w:rsid w:val="00B605F3"/>
    <w:rsid w:val="00B65183"/>
    <w:rsid w:val="00B67960"/>
    <w:rsid w:val="00B70464"/>
    <w:rsid w:val="00B70788"/>
    <w:rsid w:val="00B71AE6"/>
    <w:rsid w:val="00B77260"/>
    <w:rsid w:val="00B830D6"/>
    <w:rsid w:val="00B84161"/>
    <w:rsid w:val="00B94AC9"/>
    <w:rsid w:val="00B96802"/>
    <w:rsid w:val="00B97B40"/>
    <w:rsid w:val="00BA4C70"/>
    <w:rsid w:val="00BB4DDA"/>
    <w:rsid w:val="00BB51C3"/>
    <w:rsid w:val="00BB7615"/>
    <w:rsid w:val="00BC27FF"/>
    <w:rsid w:val="00BC5075"/>
    <w:rsid w:val="00BD3267"/>
    <w:rsid w:val="00BE3ACB"/>
    <w:rsid w:val="00BE77A5"/>
    <w:rsid w:val="00BF1458"/>
    <w:rsid w:val="00BF2479"/>
    <w:rsid w:val="00BF30DF"/>
    <w:rsid w:val="00BF49D3"/>
    <w:rsid w:val="00C01DEC"/>
    <w:rsid w:val="00C064F2"/>
    <w:rsid w:val="00C0734A"/>
    <w:rsid w:val="00C0757F"/>
    <w:rsid w:val="00C1532F"/>
    <w:rsid w:val="00C15600"/>
    <w:rsid w:val="00C1674A"/>
    <w:rsid w:val="00C2534B"/>
    <w:rsid w:val="00C25C8B"/>
    <w:rsid w:val="00C2788A"/>
    <w:rsid w:val="00C31669"/>
    <w:rsid w:val="00C34C79"/>
    <w:rsid w:val="00C34CFF"/>
    <w:rsid w:val="00C47ECD"/>
    <w:rsid w:val="00C5675D"/>
    <w:rsid w:val="00C574FC"/>
    <w:rsid w:val="00C577B0"/>
    <w:rsid w:val="00C62BA8"/>
    <w:rsid w:val="00C71670"/>
    <w:rsid w:val="00C7385E"/>
    <w:rsid w:val="00C80280"/>
    <w:rsid w:val="00C81E92"/>
    <w:rsid w:val="00C87781"/>
    <w:rsid w:val="00C97C28"/>
    <w:rsid w:val="00CA63F4"/>
    <w:rsid w:val="00CB57E0"/>
    <w:rsid w:val="00CC350A"/>
    <w:rsid w:val="00CC45E7"/>
    <w:rsid w:val="00CC488B"/>
    <w:rsid w:val="00CD24F7"/>
    <w:rsid w:val="00CE1CF2"/>
    <w:rsid w:val="00CE40DB"/>
    <w:rsid w:val="00CE5889"/>
    <w:rsid w:val="00CE7DE9"/>
    <w:rsid w:val="00CF3EF1"/>
    <w:rsid w:val="00D00E0F"/>
    <w:rsid w:val="00D03587"/>
    <w:rsid w:val="00D03E38"/>
    <w:rsid w:val="00D125FE"/>
    <w:rsid w:val="00D23460"/>
    <w:rsid w:val="00D24031"/>
    <w:rsid w:val="00D257D4"/>
    <w:rsid w:val="00D26669"/>
    <w:rsid w:val="00D324AA"/>
    <w:rsid w:val="00D32DED"/>
    <w:rsid w:val="00D35BB8"/>
    <w:rsid w:val="00D36BD6"/>
    <w:rsid w:val="00D404B4"/>
    <w:rsid w:val="00D44E64"/>
    <w:rsid w:val="00D44F79"/>
    <w:rsid w:val="00D45546"/>
    <w:rsid w:val="00D47CAC"/>
    <w:rsid w:val="00D51650"/>
    <w:rsid w:val="00D52079"/>
    <w:rsid w:val="00D54C29"/>
    <w:rsid w:val="00D55E5A"/>
    <w:rsid w:val="00D615AD"/>
    <w:rsid w:val="00D61B59"/>
    <w:rsid w:val="00D61DA2"/>
    <w:rsid w:val="00D61F16"/>
    <w:rsid w:val="00D6741F"/>
    <w:rsid w:val="00D714B6"/>
    <w:rsid w:val="00D71B26"/>
    <w:rsid w:val="00D8277C"/>
    <w:rsid w:val="00DA12C2"/>
    <w:rsid w:val="00DA3B50"/>
    <w:rsid w:val="00DB522B"/>
    <w:rsid w:val="00DB52C0"/>
    <w:rsid w:val="00DB54AB"/>
    <w:rsid w:val="00DB58ED"/>
    <w:rsid w:val="00DC3850"/>
    <w:rsid w:val="00DC3E8E"/>
    <w:rsid w:val="00DC635C"/>
    <w:rsid w:val="00DD311C"/>
    <w:rsid w:val="00DD6FC3"/>
    <w:rsid w:val="00DD7788"/>
    <w:rsid w:val="00DE3172"/>
    <w:rsid w:val="00DE34FA"/>
    <w:rsid w:val="00DE57D0"/>
    <w:rsid w:val="00DE65AB"/>
    <w:rsid w:val="00DF0313"/>
    <w:rsid w:val="00DF1705"/>
    <w:rsid w:val="00DF4235"/>
    <w:rsid w:val="00E02CB5"/>
    <w:rsid w:val="00E04262"/>
    <w:rsid w:val="00E13030"/>
    <w:rsid w:val="00E147E0"/>
    <w:rsid w:val="00E152E3"/>
    <w:rsid w:val="00E16E98"/>
    <w:rsid w:val="00E30C31"/>
    <w:rsid w:val="00E33A8A"/>
    <w:rsid w:val="00E345DB"/>
    <w:rsid w:val="00E4386C"/>
    <w:rsid w:val="00E4715F"/>
    <w:rsid w:val="00E51BD0"/>
    <w:rsid w:val="00E52605"/>
    <w:rsid w:val="00E535C3"/>
    <w:rsid w:val="00E61B52"/>
    <w:rsid w:val="00E6423E"/>
    <w:rsid w:val="00E645FF"/>
    <w:rsid w:val="00E6526C"/>
    <w:rsid w:val="00E71F08"/>
    <w:rsid w:val="00E71FB5"/>
    <w:rsid w:val="00E745C1"/>
    <w:rsid w:val="00E849E9"/>
    <w:rsid w:val="00E86E07"/>
    <w:rsid w:val="00E97312"/>
    <w:rsid w:val="00EA3A88"/>
    <w:rsid w:val="00EB098B"/>
    <w:rsid w:val="00EB170E"/>
    <w:rsid w:val="00EB2FCC"/>
    <w:rsid w:val="00EC1494"/>
    <w:rsid w:val="00EC208B"/>
    <w:rsid w:val="00EC2CB6"/>
    <w:rsid w:val="00EC7617"/>
    <w:rsid w:val="00ED6072"/>
    <w:rsid w:val="00ED6F06"/>
    <w:rsid w:val="00ED77FF"/>
    <w:rsid w:val="00EE28CC"/>
    <w:rsid w:val="00EE2A18"/>
    <w:rsid w:val="00EE4EAC"/>
    <w:rsid w:val="00EE7E93"/>
    <w:rsid w:val="00EF7EBE"/>
    <w:rsid w:val="00F00757"/>
    <w:rsid w:val="00F04662"/>
    <w:rsid w:val="00F23F7B"/>
    <w:rsid w:val="00F250C9"/>
    <w:rsid w:val="00F2680F"/>
    <w:rsid w:val="00F27D78"/>
    <w:rsid w:val="00F362DB"/>
    <w:rsid w:val="00F4013F"/>
    <w:rsid w:val="00F4305C"/>
    <w:rsid w:val="00F4376E"/>
    <w:rsid w:val="00F50663"/>
    <w:rsid w:val="00F511C0"/>
    <w:rsid w:val="00F527B9"/>
    <w:rsid w:val="00F5440C"/>
    <w:rsid w:val="00F576EB"/>
    <w:rsid w:val="00F604BB"/>
    <w:rsid w:val="00F64193"/>
    <w:rsid w:val="00F65E25"/>
    <w:rsid w:val="00F7091D"/>
    <w:rsid w:val="00F73727"/>
    <w:rsid w:val="00F73A95"/>
    <w:rsid w:val="00F75EF3"/>
    <w:rsid w:val="00F76A69"/>
    <w:rsid w:val="00F811EF"/>
    <w:rsid w:val="00F84690"/>
    <w:rsid w:val="00F852EB"/>
    <w:rsid w:val="00F90AA6"/>
    <w:rsid w:val="00F91C4D"/>
    <w:rsid w:val="00F93818"/>
    <w:rsid w:val="00F94DF7"/>
    <w:rsid w:val="00F97C5B"/>
    <w:rsid w:val="00FA4299"/>
    <w:rsid w:val="00FA5D53"/>
    <w:rsid w:val="00FB0EFA"/>
    <w:rsid w:val="00FB6F77"/>
    <w:rsid w:val="00FC4AA2"/>
    <w:rsid w:val="00FD0539"/>
    <w:rsid w:val="00FD4240"/>
    <w:rsid w:val="00FE0E37"/>
    <w:rsid w:val="00FE1C13"/>
    <w:rsid w:val="00FE3707"/>
    <w:rsid w:val="00FE45CD"/>
    <w:rsid w:val="00FE6A4B"/>
    <w:rsid w:val="00FE7FA6"/>
    <w:rsid w:val="00FF513F"/>
    <w:rsid w:val="00FF5C51"/>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DB01"/>
  <w15:docId w15:val="{3A2AF427-3C57-4DDC-AB41-CD3B4950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0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B28"/>
    <w:pPr>
      <w:ind w:left="720"/>
      <w:contextualSpacing/>
    </w:pPr>
  </w:style>
  <w:style w:type="paragraph" w:styleId="a4">
    <w:name w:val="Normal (Web)"/>
    <w:basedOn w:val="a"/>
    <w:uiPriority w:val="99"/>
    <w:semiHidden/>
    <w:rsid w:val="002550E4"/>
    <w:pPr>
      <w:spacing w:before="70" w:after="70" w:line="240" w:lineRule="auto"/>
      <w:ind w:firstLine="240"/>
    </w:pPr>
    <w:rPr>
      <w:rFonts w:ascii="Times New Roman" w:eastAsia="Times New Roman" w:hAnsi="Times New Roman" w:cs="Times New Roman"/>
      <w:color w:val="000000"/>
      <w:sz w:val="24"/>
      <w:szCs w:val="24"/>
    </w:rPr>
  </w:style>
  <w:style w:type="paragraph" w:styleId="2">
    <w:name w:val="Body Text 2"/>
    <w:basedOn w:val="a"/>
    <w:link w:val="20"/>
    <w:rsid w:val="00B67960"/>
    <w:pPr>
      <w:keepNext/>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67960"/>
    <w:rPr>
      <w:rFonts w:ascii="Times New Roman" w:eastAsia="Times New Roman" w:hAnsi="Times New Roman" w:cs="Times New Roman"/>
      <w:sz w:val="20"/>
      <w:szCs w:val="20"/>
    </w:rPr>
  </w:style>
  <w:style w:type="paragraph" w:styleId="a5">
    <w:name w:val="List Number"/>
    <w:basedOn w:val="a"/>
    <w:rsid w:val="00B67960"/>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PlusNormal">
    <w:name w:val="ConsPlusNormal"/>
    <w:rsid w:val="002564E2"/>
    <w:pPr>
      <w:autoSpaceDE w:val="0"/>
      <w:autoSpaceDN w:val="0"/>
      <w:adjustRightInd w:val="0"/>
      <w:spacing w:after="0" w:line="240" w:lineRule="auto"/>
    </w:pPr>
    <w:rPr>
      <w:rFonts w:ascii="Times New Roman" w:hAnsi="Times New Roman" w:cs="Times New Roman"/>
    </w:rPr>
  </w:style>
  <w:style w:type="paragraph" w:customStyle="1" w:styleId="mystyle">
    <w:name w:val="mystyle"/>
    <w:basedOn w:val="a"/>
    <w:rsid w:val="00E6423E"/>
    <w:pPr>
      <w:spacing w:after="0" w:line="240" w:lineRule="auto"/>
    </w:pPr>
    <w:rPr>
      <w:rFonts w:ascii="Times New Roman" w:eastAsia="Times New Roman" w:hAnsi="Times New Roman" w:cs="Times New Roman"/>
      <w:sz w:val="24"/>
      <w:szCs w:val="20"/>
      <w:lang w:val="en-US"/>
    </w:rPr>
  </w:style>
  <w:style w:type="table" w:styleId="a6">
    <w:name w:val="Table Grid"/>
    <w:basedOn w:val="a1"/>
    <w:rsid w:val="00E6423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link w:val="a8"/>
    <w:uiPriority w:val="99"/>
    <w:unhideWhenUsed/>
    <w:rsid w:val="001D5615"/>
    <w:pPr>
      <w:spacing w:after="120"/>
    </w:pPr>
  </w:style>
  <w:style w:type="character" w:customStyle="1" w:styleId="a8">
    <w:name w:val="Основной текст Знак"/>
    <w:basedOn w:val="a0"/>
    <w:link w:val="a7"/>
    <w:uiPriority w:val="99"/>
    <w:rsid w:val="001D5615"/>
  </w:style>
  <w:style w:type="character" w:styleId="a9">
    <w:name w:val="Hyperlink"/>
    <w:rsid w:val="001D5615"/>
    <w:rPr>
      <w:color w:val="0000FF"/>
      <w:u w:val="single"/>
    </w:rPr>
  </w:style>
  <w:style w:type="paragraph" w:styleId="aa">
    <w:name w:val="Balloon Text"/>
    <w:basedOn w:val="a"/>
    <w:link w:val="ab"/>
    <w:unhideWhenUsed/>
    <w:rsid w:val="00984AE8"/>
    <w:pPr>
      <w:spacing w:after="0" w:line="240" w:lineRule="auto"/>
    </w:pPr>
    <w:rPr>
      <w:rFonts w:ascii="Tahoma" w:hAnsi="Tahoma" w:cs="Tahoma"/>
      <w:sz w:val="16"/>
      <w:szCs w:val="16"/>
    </w:rPr>
  </w:style>
  <w:style w:type="character" w:customStyle="1" w:styleId="ab">
    <w:name w:val="Текст выноски Знак"/>
    <w:basedOn w:val="a0"/>
    <w:link w:val="aa"/>
    <w:rsid w:val="00984AE8"/>
    <w:rPr>
      <w:rFonts w:ascii="Tahoma" w:hAnsi="Tahoma" w:cs="Tahoma"/>
      <w:sz w:val="16"/>
      <w:szCs w:val="16"/>
    </w:rPr>
  </w:style>
  <w:style w:type="paragraph" w:styleId="ac">
    <w:name w:val="header"/>
    <w:basedOn w:val="a"/>
    <w:link w:val="ad"/>
    <w:uiPriority w:val="99"/>
    <w:unhideWhenUsed/>
    <w:rsid w:val="007655A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655A5"/>
  </w:style>
  <w:style w:type="paragraph" w:styleId="ae">
    <w:name w:val="footer"/>
    <w:basedOn w:val="a"/>
    <w:link w:val="af"/>
    <w:uiPriority w:val="99"/>
    <w:unhideWhenUsed/>
    <w:rsid w:val="007655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655A5"/>
  </w:style>
  <w:style w:type="character" w:styleId="af0">
    <w:name w:val="annotation reference"/>
    <w:basedOn w:val="a0"/>
    <w:uiPriority w:val="99"/>
    <w:semiHidden/>
    <w:unhideWhenUsed/>
    <w:rsid w:val="00DF1705"/>
    <w:rPr>
      <w:sz w:val="16"/>
      <w:szCs w:val="16"/>
    </w:rPr>
  </w:style>
  <w:style w:type="paragraph" w:styleId="af1">
    <w:name w:val="annotation text"/>
    <w:basedOn w:val="a"/>
    <w:link w:val="af2"/>
    <w:uiPriority w:val="99"/>
    <w:semiHidden/>
    <w:unhideWhenUsed/>
    <w:rsid w:val="00DF1705"/>
    <w:pPr>
      <w:spacing w:line="240" w:lineRule="auto"/>
    </w:pPr>
    <w:rPr>
      <w:sz w:val="20"/>
      <w:szCs w:val="20"/>
    </w:rPr>
  </w:style>
  <w:style w:type="character" w:customStyle="1" w:styleId="af2">
    <w:name w:val="Текст примечания Знак"/>
    <w:basedOn w:val="a0"/>
    <w:link w:val="af1"/>
    <w:uiPriority w:val="99"/>
    <w:semiHidden/>
    <w:rsid w:val="00DF1705"/>
    <w:rPr>
      <w:sz w:val="20"/>
      <w:szCs w:val="20"/>
    </w:rPr>
  </w:style>
  <w:style w:type="paragraph" w:styleId="af3">
    <w:name w:val="annotation subject"/>
    <w:basedOn w:val="af1"/>
    <w:next w:val="af1"/>
    <w:link w:val="af4"/>
    <w:uiPriority w:val="99"/>
    <w:semiHidden/>
    <w:unhideWhenUsed/>
    <w:rsid w:val="00DF1705"/>
    <w:rPr>
      <w:b/>
      <w:bCs/>
    </w:rPr>
  </w:style>
  <w:style w:type="character" w:customStyle="1" w:styleId="af4">
    <w:name w:val="Тема примечания Знак"/>
    <w:basedOn w:val="af2"/>
    <w:link w:val="af3"/>
    <w:uiPriority w:val="99"/>
    <w:semiHidden/>
    <w:rsid w:val="00DF1705"/>
    <w:rPr>
      <w:b/>
      <w:bCs/>
      <w:sz w:val="20"/>
      <w:szCs w:val="20"/>
    </w:rPr>
  </w:style>
  <w:style w:type="paragraph" w:styleId="af5">
    <w:name w:val="Title"/>
    <w:basedOn w:val="a"/>
    <w:link w:val="af6"/>
    <w:qFormat/>
    <w:rsid w:val="00EE7E93"/>
    <w:pPr>
      <w:widowControl w:val="0"/>
      <w:shd w:val="clear" w:color="auto" w:fill="FFFFFF"/>
      <w:autoSpaceDE w:val="0"/>
      <w:autoSpaceDN w:val="0"/>
      <w:adjustRightInd w:val="0"/>
      <w:spacing w:after="0" w:line="240" w:lineRule="auto"/>
      <w:ind w:left="1334"/>
      <w:jc w:val="center"/>
    </w:pPr>
    <w:rPr>
      <w:rFonts w:ascii="Times New Roman" w:eastAsia="Times New Roman" w:hAnsi="Times New Roman" w:cs="Times New Roman"/>
      <w:i/>
      <w:iCs/>
      <w:color w:val="000000"/>
      <w:spacing w:val="-23"/>
      <w:sz w:val="43"/>
      <w:szCs w:val="43"/>
    </w:rPr>
  </w:style>
  <w:style w:type="character" w:customStyle="1" w:styleId="af6">
    <w:name w:val="Заголовок Знак"/>
    <w:basedOn w:val="a0"/>
    <w:link w:val="af5"/>
    <w:rsid w:val="00EE7E93"/>
    <w:rPr>
      <w:rFonts w:ascii="Times New Roman" w:eastAsia="Times New Roman" w:hAnsi="Times New Roman" w:cs="Times New Roman"/>
      <w:i/>
      <w:iCs/>
      <w:color w:val="000000"/>
      <w:spacing w:val="-23"/>
      <w:sz w:val="43"/>
      <w:szCs w:val="4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59747">
      <w:bodyDiv w:val="1"/>
      <w:marLeft w:val="0"/>
      <w:marRight w:val="0"/>
      <w:marTop w:val="0"/>
      <w:marBottom w:val="0"/>
      <w:divBdr>
        <w:top w:val="none" w:sz="0" w:space="0" w:color="auto"/>
        <w:left w:val="none" w:sz="0" w:space="0" w:color="auto"/>
        <w:bottom w:val="none" w:sz="0" w:space="0" w:color="auto"/>
        <w:right w:val="none" w:sz="0" w:space="0" w:color="auto"/>
      </w:divBdr>
      <w:divsChild>
        <w:div w:id="2063167763">
          <w:marLeft w:val="203"/>
          <w:marRight w:val="203"/>
          <w:marTop w:val="203"/>
          <w:marBottom w:val="203"/>
          <w:divBdr>
            <w:top w:val="none" w:sz="0" w:space="0" w:color="auto"/>
            <w:left w:val="none" w:sz="0" w:space="0" w:color="auto"/>
            <w:bottom w:val="none" w:sz="0" w:space="0" w:color="auto"/>
            <w:right w:val="none" w:sz="0" w:space="0" w:color="auto"/>
          </w:divBdr>
        </w:div>
      </w:divsChild>
    </w:div>
    <w:div w:id="731734714">
      <w:bodyDiv w:val="1"/>
      <w:marLeft w:val="0"/>
      <w:marRight w:val="0"/>
      <w:marTop w:val="0"/>
      <w:marBottom w:val="0"/>
      <w:divBdr>
        <w:top w:val="none" w:sz="0" w:space="0" w:color="auto"/>
        <w:left w:val="none" w:sz="0" w:space="0" w:color="auto"/>
        <w:bottom w:val="none" w:sz="0" w:space="0" w:color="auto"/>
        <w:right w:val="none" w:sz="0" w:space="0" w:color="auto"/>
      </w:divBdr>
      <w:divsChild>
        <w:div w:id="404694246">
          <w:marLeft w:val="203"/>
          <w:marRight w:val="203"/>
          <w:marTop w:val="203"/>
          <w:marBottom w:val="203"/>
          <w:divBdr>
            <w:top w:val="none" w:sz="0" w:space="0" w:color="auto"/>
            <w:left w:val="none" w:sz="0" w:space="0" w:color="auto"/>
            <w:bottom w:val="none" w:sz="0" w:space="0" w:color="auto"/>
            <w:right w:val="none" w:sz="0" w:space="0" w:color="auto"/>
          </w:divBdr>
        </w:div>
      </w:divsChild>
    </w:div>
    <w:div w:id="1279142579">
      <w:bodyDiv w:val="1"/>
      <w:marLeft w:val="0"/>
      <w:marRight w:val="0"/>
      <w:marTop w:val="0"/>
      <w:marBottom w:val="0"/>
      <w:divBdr>
        <w:top w:val="none" w:sz="0" w:space="0" w:color="auto"/>
        <w:left w:val="none" w:sz="0" w:space="0" w:color="auto"/>
        <w:bottom w:val="none" w:sz="0" w:space="0" w:color="auto"/>
        <w:right w:val="none" w:sz="0" w:space="0" w:color="auto"/>
      </w:divBdr>
      <w:divsChild>
        <w:div w:id="1984652934">
          <w:marLeft w:val="203"/>
          <w:marRight w:val="203"/>
          <w:marTop w:val="203"/>
          <w:marBottom w:val="203"/>
          <w:divBdr>
            <w:top w:val="none" w:sz="0" w:space="0" w:color="auto"/>
            <w:left w:val="none" w:sz="0" w:space="0" w:color="auto"/>
            <w:bottom w:val="none" w:sz="0" w:space="0" w:color="auto"/>
            <w:right w:val="none" w:sz="0" w:space="0" w:color="auto"/>
          </w:divBdr>
        </w:div>
      </w:divsChild>
    </w:div>
    <w:div w:id="1356420444">
      <w:bodyDiv w:val="1"/>
      <w:marLeft w:val="0"/>
      <w:marRight w:val="0"/>
      <w:marTop w:val="0"/>
      <w:marBottom w:val="0"/>
      <w:divBdr>
        <w:top w:val="none" w:sz="0" w:space="0" w:color="auto"/>
        <w:left w:val="none" w:sz="0" w:space="0" w:color="auto"/>
        <w:bottom w:val="none" w:sz="0" w:space="0" w:color="auto"/>
        <w:right w:val="none" w:sz="0" w:space="0" w:color="auto"/>
      </w:divBdr>
    </w:div>
    <w:div w:id="18844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rgaso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855D9-BD3E-46D9-9DB2-6C15C05F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2238</Words>
  <Characters>12758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Каргасоксого района</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bespalko</dc:creator>
  <cp:lastModifiedBy>Александр Садовик</cp:lastModifiedBy>
  <cp:revision>4</cp:revision>
  <cp:lastPrinted>2020-12-09T04:58:00Z</cp:lastPrinted>
  <dcterms:created xsi:type="dcterms:W3CDTF">2020-12-14T08:40:00Z</dcterms:created>
  <dcterms:modified xsi:type="dcterms:W3CDTF">2020-12-25T08:22:00Z</dcterms:modified>
</cp:coreProperties>
</file>