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68" w:rsidRDefault="00CC3A97" w:rsidP="00CC5768">
      <w:pPr>
        <w:spacing w:after="0"/>
        <w:jc w:val="center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  <w:r w:rsidRPr="00CC5768">
        <w:rPr>
          <w:rFonts w:ascii="Arial" w:hAnsi="Arial" w:cs="Arial"/>
          <w:bCs/>
          <w:color w:val="1D1B11" w:themeColor="background2" w:themeShade="1A"/>
          <w:sz w:val="24"/>
          <w:szCs w:val="24"/>
        </w:rPr>
        <w:t xml:space="preserve">МУНИЦИПАЛЬНОЕ  ОБРАЗОВАНИЕ </w:t>
      </w:r>
    </w:p>
    <w:p w:rsidR="00CC3A97" w:rsidRPr="00CC5768" w:rsidRDefault="00CC3A97" w:rsidP="00CC3A97">
      <w:pPr>
        <w:jc w:val="center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  <w:r w:rsidRPr="00CC5768">
        <w:rPr>
          <w:rFonts w:ascii="Arial" w:hAnsi="Arial" w:cs="Arial"/>
          <w:bCs/>
          <w:color w:val="1D1B11" w:themeColor="background2" w:themeShade="1A"/>
          <w:sz w:val="24"/>
          <w:szCs w:val="24"/>
        </w:rPr>
        <w:t>«УСТЬ-ТЫМСКОЕ СЕЛЬСКОЕ ПОСЕЛЕНИЕ»</w:t>
      </w:r>
    </w:p>
    <w:p w:rsidR="00CC3A97" w:rsidRPr="00CC5768" w:rsidRDefault="00CC3A97" w:rsidP="00CC3A97">
      <w:pPr>
        <w:spacing w:after="0"/>
        <w:jc w:val="center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  <w:r w:rsidRPr="00CC5768">
        <w:rPr>
          <w:rFonts w:ascii="Arial" w:hAnsi="Arial" w:cs="Arial"/>
          <w:bCs/>
          <w:color w:val="1D1B11" w:themeColor="background2" w:themeShade="1A"/>
          <w:sz w:val="24"/>
          <w:szCs w:val="24"/>
        </w:rPr>
        <w:t>ТОМСКАЯ ОБЛАСТЬ</w:t>
      </w:r>
    </w:p>
    <w:p w:rsidR="00CC3A97" w:rsidRPr="00CC5768" w:rsidRDefault="00CC3A97" w:rsidP="00CC3A97">
      <w:pPr>
        <w:jc w:val="center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  <w:r w:rsidRPr="00CC5768">
        <w:rPr>
          <w:rFonts w:ascii="Arial" w:hAnsi="Arial" w:cs="Arial"/>
          <w:bCs/>
          <w:color w:val="1D1B11" w:themeColor="background2" w:themeShade="1A"/>
          <w:sz w:val="24"/>
          <w:szCs w:val="24"/>
        </w:rPr>
        <w:t>КАРГАСОКСКИЙ РАЙОН</w:t>
      </w:r>
    </w:p>
    <w:p w:rsidR="00CC3A97" w:rsidRPr="00CC5768" w:rsidRDefault="00CC3A97" w:rsidP="00CC3A97">
      <w:pPr>
        <w:jc w:val="center"/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</w:pPr>
      <w:r w:rsidRPr="00CC5768"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  <w:t>АДМИНИСТРАЦИЯ  УСТЬ-ТЫМСКОГО СЕЛЬСКОГО  ПОСЕЛЕНИЯ</w:t>
      </w:r>
    </w:p>
    <w:p w:rsidR="00CC3A97" w:rsidRPr="00CC5768" w:rsidRDefault="00CC3A97" w:rsidP="00CC3A97">
      <w:pPr>
        <w:jc w:val="center"/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</w:pPr>
      <w:r w:rsidRPr="00CC5768"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  <w:t>ПОСТАНОВЛЕНИЕ</w:t>
      </w:r>
    </w:p>
    <w:p w:rsidR="00CC3A97" w:rsidRPr="00CC5768" w:rsidRDefault="00CC3A97" w:rsidP="00CC3A97">
      <w:pPr>
        <w:pStyle w:val="1"/>
        <w:rPr>
          <w:rFonts w:ascii="Arial" w:hAnsi="Arial" w:cs="Arial"/>
          <w:color w:val="1D1B11" w:themeColor="background2" w:themeShade="1A"/>
          <w:sz w:val="24"/>
        </w:rPr>
      </w:pPr>
    </w:p>
    <w:p w:rsidR="00CC3A97" w:rsidRPr="00CC5768" w:rsidRDefault="00FD0C42" w:rsidP="00CC3A97">
      <w:pPr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C5768">
        <w:rPr>
          <w:rFonts w:ascii="Arial" w:hAnsi="Arial" w:cs="Arial"/>
          <w:color w:val="1D1B11" w:themeColor="background2" w:themeShade="1A"/>
          <w:sz w:val="24"/>
          <w:szCs w:val="24"/>
        </w:rPr>
        <w:t>27</w:t>
      </w:r>
      <w:r w:rsidR="00CC3A97" w:rsidRPr="00CC5768">
        <w:rPr>
          <w:rFonts w:ascii="Arial" w:hAnsi="Arial" w:cs="Arial"/>
          <w:color w:val="1D1B11" w:themeColor="background2" w:themeShade="1A"/>
          <w:sz w:val="24"/>
          <w:szCs w:val="24"/>
        </w:rPr>
        <w:t xml:space="preserve">.04.2015 г.                        </w:t>
      </w:r>
      <w:r w:rsidR="00CC5768">
        <w:rPr>
          <w:rFonts w:ascii="Arial" w:hAnsi="Arial" w:cs="Arial"/>
          <w:color w:val="1D1B11" w:themeColor="background2" w:themeShade="1A"/>
          <w:sz w:val="24"/>
          <w:szCs w:val="24"/>
        </w:rPr>
        <w:t xml:space="preserve">                     </w:t>
      </w:r>
      <w:r w:rsidR="00CC3A97" w:rsidRPr="00CC5768">
        <w:rPr>
          <w:rFonts w:ascii="Arial" w:hAnsi="Arial" w:cs="Arial"/>
          <w:color w:val="1D1B11" w:themeColor="background2" w:themeShade="1A"/>
          <w:sz w:val="24"/>
          <w:szCs w:val="24"/>
        </w:rPr>
        <w:t xml:space="preserve">                                                                </w:t>
      </w:r>
      <w:r w:rsidR="00CC3A97" w:rsidRPr="00CC5768">
        <w:rPr>
          <w:rFonts w:ascii="Arial" w:hAnsi="Arial" w:cs="Arial"/>
          <w:b/>
          <w:color w:val="1D1B11" w:themeColor="background2" w:themeShade="1A"/>
          <w:sz w:val="24"/>
          <w:szCs w:val="24"/>
        </w:rPr>
        <w:t xml:space="preserve">№ </w:t>
      </w:r>
      <w:r w:rsidRPr="00CC5768">
        <w:rPr>
          <w:rFonts w:ascii="Arial" w:hAnsi="Arial" w:cs="Arial"/>
          <w:b/>
          <w:color w:val="1D1B11" w:themeColor="background2" w:themeShade="1A"/>
          <w:sz w:val="24"/>
          <w:szCs w:val="24"/>
        </w:rPr>
        <w:t>11</w:t>
      </w:r>
    </w:p>
    <w:p w:rsidR="00CC3A97" w:rsidRPr="00CC5768" w:rsidRDefault="00CC3A97" w:rsidP="00CC3A97">
      <w:pPr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C5768">
        <w:rPr>
          <w:rFonts w:ascii="Arial" w:hAnsi="Arial" w:cs="Arial"/>
          <w:color w:val="1D1B11" w:themeColor="background2" w:themeShade="1A"/>
          <w:sz w:val="24"/>
          <w:szCs w:val="24"/>
        </w:rPr>
        <w:t>с. Усть-Тым</w:t>
      </w:r>
    </w:p>
    <w:p w:rsidR="0026479B" w:rsidRPr="00CC5768" w:rsidRDefault="0026479B" w:rsidP="0026479B">
      <w:pPr>
        <w:tabs>
          <w:tab w:val="left" w:pos="-2552"/>
          <w:tab w:val="left" w:pos="4820"/>
          <w:tab w:val="left" w:pos="5103"/>
        </w:tabs>
        <w:spacing w:after="0" w:line="240" w:lineRule="auto"/>
        <w:ind w:right="4393"/>
        <w:jc w:val="both"/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Об утверждении правил формирования и ведения реестра аттестованных экспертов в области осуществления муниципального контроля на территории</w:t>
      </w:r>
      <w:r w:rsidR="00CC3A97" w:rsidRPr="00CC5768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 xml:space="preserve"> </w:t>
      </w:r>
      <w:r w:rsidRPr="00CC5768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муниципального образовани</w:t>
      </w:r>
      <w:r w:rsidR="00CC3A97" w:rsidRPr="00CC5768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я «</w:t>
      </w:r>
      <w:proofErr w:type="spellStart"/>
      <w:r w:rsidR="00CC3A97" w:rsidRPr="00CC5768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Усть-Тым</w:t>
      </w:r>
      <w:r w:rsidRPr="00CC5768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ское</w:t>
      </w:r>
      <w:proofErr w:type="spellEnd"/>
      <w:r w:rsidRPr="00CC5768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 xml:space="preserve"> сельское поселение»</w:t>
      </w:r>
    </w:p>
    <w:p w:rsidR="0026479B" w:rsidRPr="00CC5768" w:rsidRDefault="0026479B" w:rsidP="0026479B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26479B" w:rsidRPr="00CC5768" w:rsidRDefault="0026479B" w:rsidP="002647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В соответствии с постановлением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проведению мероприятий по контролю»</w:t>
      </w:r>
    </w:p>
    <w:p w:rsidR="0026479B" w:rsidRPr="00CC5768" w:rsidRDefault="0026479B" w:rsidP="002647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26479B" w:rsidRPr="00CC5768" w:rsidRDefault="0026479B" w:rsidP="002647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  <w:t>ПОСТАНОВЛЯЮ:</w:t>
      </w:r>
    </w:p>
    <w:p w:rsidR="0026479B" w:rsidRPr="00CC5768" w:rsidRDefault="0026479B" w:rsidP="002647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26479B" w:rsidRPr="00CC5768" w:rsidRDefault="0026479B" w:rsidP="00264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1. Утвердить Правила 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proofErr w:type="spellStart"/>
      <w:r w:rsidR="00CC3A97" w:rsidRPr="00CC5768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Усть-Тым</w:t>
      </w:r>
      <w:r w:rsidRPr="00CC5768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ское</w:t>
      </w:r>
      <w:proofErr w:type="spellEnd"/>
      <w:r w:rsidRPr="00CC5768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 xml:space="preserve"> сельское</w:t>
      </w: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поселение» согласно приложению к настоящему Постановлению.</w:t>
      </w:r>
    </w:p>
    <w:p w:rsidR="0026479B" w:rsidRPr="00CC5768" w:rsidRDefault="0026479B" w:rsidP="002647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2. Настоящее постановление разместить на сайте муниципального образования «</w:t>
      </w:r>
      <w:proofErr w:type="spellStart"/>
      <w:r w:rsidR="00CC3A97" w:rsidRPr="00CC5768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Усть-Тым</w:t>
      </w:r>
      <w:r w:rsidRPr="00CC5768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ское</w:t>
      </w:r>
      <w:proofErr w:type="spellEnd"/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«Интернет».</w:t>
      </w:r>
    </w:p>
    <w:p w:rsidR="0026479B" w:rsidRPr="00CC5768" w:rsidRDefault="0026479B" w:rsidP="0026479B">
      <w:pPr>
        <w:spacing w:after="0" w:line="240" w:lineRule="auto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CC3A97" w:rsidRPr="00CC5768" w:rsidRDefault="00CC3A97" w:rsidP="0026479B">
      <w:pPr>
        <w:spacing w:after="0" w:line="240" w:lineRule="auto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CC3A97" w:rsidRPr="00CC5768" w:rsidRDefault="00CC3A97" w:rsidP="0026479B">
      <w:pPr>
        <w:spacing w:after="0" w:line="240" w:lineRule="auto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CC3A97" w:rsidRPr="00CC5768" w:rsidRDefault="00CC3A97" w:rsidP="0026479B">
      <w:pPr>
        <w:spacing w:after="0" w:line="240" w:lineRule="auto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26479B" w:rsidRPr="00CC5768" w:rsidRDefault="0026479B" w:rsidP="0026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CC3A97" w:rsidRPr="00CC5768" w:rsidRDefault="00CC3A97" w:rsidP="002647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Глава </w:t>
      </w:r>
      <w:proofErr w:type="spellStart"/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Усть-Тым</w:t>
      </w:r>
      <w:r w:rsidR="0026479B"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ского</w:t>
      </w:r>
      <w:proofErr w:type="spellEnd"/>
      <w:r w:rsidR="0026479B"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26479B" w:rsidRPr="00CC5768" w:rsidRDefault="0026479B" w:rsidP="002647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сельского поселения        </w:t>
      </w:r>
      <w:r w:rsidR="00CC3A97"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                           </w:t>
      </w:r>
      <w:r w:rsid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                  </w:t>
      </w:r>
      <w:r w:rsidR="00CC3A97"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                         А.А. </w:t>
      </w:r>
      <w:proofErr w:type="spellStart"/>
      <w:r w:rsidR="00CC3A97"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Сысолин</w:t>
      </w:r>
      <w:proofErr w:type="spellEnd"/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26479B" w:rsidRPr="00CC5768" w:rsidRDefault="0026479B" w:rsidP="002647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26479B" w:rsidRPr="00CC5768" w:rsidRDefault="0026479B" w:rsidP="002647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26479B" w:rsidRPr="00CC5768" w:rsidRDefault="0026479B" w:rsidP="002647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26479B" w:rsidRPr="00CC5768" w:rsidRDefault="0026479B" w:rsidP="002647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26479B" w:rsidRPr="00CC5768" w:rsidRDefault="0026479B" w:rsidP="002647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26479B" w:rsidRPr="00CC5768" w:rsidRDefault="0026479B" w:rsidP="002647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26479B" w:rsidRPr="00CC5768" w:rsidRDefault="0026479B" w:rsidP="002647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CC3A97" w:rsidRPr="00CC5768" w:rsidRDefault="00CC3A97" w:rsidP="002647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26479B" w:rsidRDefault="0026479B" w:rsidP="002647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CC5768" w:rsidRPr="00CC5768" w:rsidRDefault="00CC5768" w:rsidP="002647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26479B" w:rsidRPr="00CC5768" w:rsidRDefault="0026479B" w:rsidP="0026479B">
      <w:pPr>
        <w:spacing w:after="0" w:line="240" w:lineRule="auto"/>
        <w:jc w:val="right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</w:rPr>
        <w:lastRenderedPageBreak/>
        <w:t xml:space="preserve">Приложение </w:t>
      </w:r>
    </w:p>
    <w:p w:rsidR="0026479B" w:rsidRPr="00CC5768" w:rsidRDefault="0026479B" w:rsidP="0026479B">
      <w:pPr>
        <w:spacing w:after="0" w:line="240" w:lineRule="auto"/>
        <w:jc w:val="right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</w:rPr>
        <w:t xml:space="preserve">к Постановлению Администрации </w:t>
      </w:r>
    </w:p>
    <w:p w:rsidR="0026479B" w:rsidRPr="00CC5768" w:rsidRDefault="00CC3A97" w:rsidP="0026479B">
      <w:pPr>
        <w:spacing w:after="0" w:line="240" w:lineRule="auto"/>
        <w:jc w:val="right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proofErr w:type="spellStart"/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</w:rPr>
        <w:t>Усть-Тым</w:t>
      </w:r>
      <w:r w:rsidR="0026479B"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</w:rPr>
        <w:t>ского</w:t>
      </w:r>
      <w:proofErr w:type="spellEnd"/>
      <w:r w:rsidR="0026479B"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</w:rPr>
        <w:t xml:space="preserve"> сельского поселения </w:t>
      </w:r>
    </w:p>
    <w:p w:rsidR="0026479B" w:rsidRPr="00CC5768" w:rsidRDefault="00FD0C42" w:rsidP="0026479B">
      <w:pPr>
        <w:spacing w:after="0" w:line="240" w:lineRule="auto"/>
        <w:jc w:val="right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</w:rPr>
        <w:t>от 27</w:t>
      </w:r>
      <w:r w:rsidR="00CC3A97"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</w:rPr>
        <w:t>.04</w:t>
      </w: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</w:rPr>
        <w:t>.2015 № 11</w:t>
      </w:r>
    </w:p>
    <w:p w:rsidR="0026479B" w:rsidRPr="00CC5768" w:rsidRDefault="0026479B" w:rsidP="0026479B">
      <w:pPr>
        <w:spacing w:after="0" w:line="240" w:lineRule="auto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26479B" w:rsidRPr="00CC5768" w:rsidRDefault="0026479B" w:rsidP="0026479B">
      <w:pPr>
        <w:spacing w:after="0" w:line="240" w:lineRule="auto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26479B" w:rsidRPr="00CC5768" w:rsidRDefault="0026479B" w:rsidP="0026479B">
      <w:pPr>
        <w:spacing w:after="0" w:line="240" w:lineRule="auto"/>
        <w:jc w:val="center"/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  <w:t>Правила</w:t>
      </w:r>
    </w:p>
    <w:p w:rsidR="00CC3A97" w:rsidRPr="00CC5768" w:rsidRDefault="0026479B" w:rsidP="0026479B">
      <w:pPr>
        <w:spacing w:after="0" w:line="240" w:lineRule="auto"/>
        <w:jc w:val="center"/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  <w:t xml:space="preserve">формирования и ведения реестра аттестованных экспертов в области осуществления муниципального контроля на территории муниципального образования </w:t>
      </w:r>
    </w:p>
    <w:p w:rsidR="0026479B" w:rsidRPr="00CC5768" w:rsidRDefault="0026479B" w:rsidP="0026479B">
      <w:pPr>
        <w:spacing w:after="0" w:line="240" w:lineRule="auto"/>
        <w:jc w:val="center"/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  <w:t>«</w:t>
      </w:r>
      <w:proofErr w:type="spellStart"/>
      <w:r w:rsidR="00CC3A97" w:rsidRPr="00CC5768">
        <w:rPr>
          <w:rFonts w:ascii="Arial" w:eastAsia="Times New Roman" w:hAnsi="Arial" w:cs="Arial"/>
          <w:b/>
          <w:bCs/>
          <w:color w:val="1D1B11" w:themeColor="background2" w:themeShade="1A"/>
          <w:sz w:val="24"/>
          <w:szCs w:val="24"/>
          <w:lang w:eastAsia="ru-RU"/>
        </w:rPr>
        <w:t>Усть-Тым</w:t>
      </w:r>
      <w:r w:rsidRPr="00CC5768">
        <w:rPr>
          <w:rFonts w:ascii="Arial" w:eastAsia="Times New Roman" w:hAnsi="Arial" w:cs="Arial"/>
          <w:b/>
          <w:bCs/>
          <w:color w:val="1D1B11" w:themeColor="background2" w:themeShade="1A"/>
          <w:sz w:val="24"/>
          <w:szCs w:val="24"/>
          <w:lang w:eastAsia="ru-RU"/>
        </w:rPr>
        <w:t>ское</w:t>
      </w:r>
      <w:proofErr w:type="spellEnd"/>
      <w:r w:rsidRPr="00CC5768"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  <w:t xml:space="preserve"> сельское поселение»</w:t>
      </w:r>
    </w:p>
    <w:p w:rsidR="0026479B" w:rsidRPr="00CC5768" w:rsidRDefault="0026479B" w:rsidP="0026479B">
      <w:pPr>
        <w:spacing w:after="0" w:line="240" w:lineRule="auto"/>
        <w:jc w:val="center"/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</w:pPr>
    </w:p>
    <w:p w:rsidR="0026479B" w:rsidRPr="00CC5768" w:rsidRDefault="0026479B" w:rsidP="002647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1. Настоящие Правила устанавливают порядок 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proofErr w:type="spellStart"/>
      <w:r w:rsidR="00CC3A97" w:rsidRPr="00CC5768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Усть-Тым</w:t>
      </w:r>
      <w:r w:rsidRPr="00CC5768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ское</w:t>
      </w:r>
      <w:proofErr w:type="spellEnd"/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сельское поселение» (далее - муниципальный контроль).</w:t>
      </w:r>
    </w:p>
    <w:p w:rsidR="0026479B" w:rsidRPr="00CC5768" w:rsidRDefault="0026479B" w:rsidP="002647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2. Реестр аттестованных экспертов (далее - реестр) формируется и ведется органом муниципального контроля в электронном виде и на бумажном носителе по форме, утверждаемой этим органом.</w:t>
      </w:r>
    </w:p>
    <w:p w:rsidR="0026479B" w:rsidRPr="00CC5768" w:rsidRDefault="0026479B" w:rsidP="002647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При несоответствии записей на бумажном носителе записям в электронном виде приоритетное значение имеют записи, зафиксированные на бумажном носителе.</w:t>
      </w:r>
    </w:p>
    <w:p w:rsidR="0026479B" w:rsidRPr="00CC5768" w:rsidRDefault="0026479B" w:rsidP="002647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Реестр на бумажном носителе ведется непрерывно в виде реестровых книг учета.</w:t>
      </w:r>
    </w:p>
    <w:p w:rsidR="0026479B" w:rsidRPr="00CC5768" w:rsidRDefault="0026479B" w:rsidP="002647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3. Информация, содержащаяся в реестре, размещается в электронном виде на официальном сайте муниципального образования «</w:t>
      </w:r>
      <w:proofErr w:type="spellStart"/>
      <w:r w:rsidR="00CC3A97" w:rsidRPr="00CC5768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Усть-Тым</w:t>
      </w:r>
      <w:r w:rsidRPr="00CC5768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ское</w:t>
      </w:r>
      <w:proofErr w:type="spellEnd"/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 сельское поселение» (</w:t>
      </w:r>
      <w:hyperlink r:id="rId4" w:history="1">
        <w:r w:rsidRPr="00CC5768">
          <w:rPr>
            <w:rFonts w:ascii="Arial" w:eastAsia="Times New Roman" w:hAnsi="Arial" w:cs="Arial"/>
            <w:color w:val="1D1B11" w:themeColor="background2" w:themeShade="1A"/>
            <w:sz w:val="24"/>
            <w:szCs w:val="24"/>
            <w:u w:val="single"/>
            <w:lang w:eastAsia="ru-RU"/>
          </w:rPr>
          <w:t>http://www.</w:t>
        </w:r>
        <w:r w:rsidRPr="00CC5768">
          <w:rPr>
            <w:rFonts w:ascii="Arial" w:eastAsia="Times New Roman" w:hAnsi="Arial" w:cs="Arial"/>
            <w:color w:val="1D1B11" w:themeColor="background2" w:themeShade="1A"/>
            <w:sz w:val="24"/>
            <w:szCs w:val="24"/>
            <w:u w:val="single"/>
            <w:lang w:val="en-US" w:eastAsia="ru-RU"/>
          </w:rPr>
          <w:t>tsp</w:t>
        </w:r>
        <w:r w:rsidRPr="00CC5768">
          <w:rPr>
            <w:rFonts w:ascii="Arial" w:eastAsia="Times New Roman" w:hAnsi="Arial" w:cs="Arial"/>
            <w:color w:val="1D1B11" w:themeColor="background2" w:themeShade="1A"/>
            <w:sz w:val="24"/>
            <w:szCs w:val="24"/>
            <w:u w:val="single"/>
            <w:lang w:eastAsia="ru-RU"/>
          </w:rPr>
          <w:t>.</w:t>
        </w:r>
        <w:proofErr w:type="spellStart"/>
        <w:r w:rsidRPr="00CC5768">
          <w:rPr>
            <w:rFonts w:ascii="Arial" w:eastAsia="Times New Roman" w:hAnsi="Arial" w:cs="Arial"/>
            <w:color w:val="1D1B11" w:themeColor="background2" w:themeShade="1A"/>
            <w:sz w:val="24"/>
            <w:szCs w:val="24"/>
            <w:u w:val="single"/>
            <w:lang w:val="en-US" w:eastAsia="ru-RU"/>
          </w:rPr>
          <w:t>kargasok</w:t>
        </w:r>
        <w:bookmarkStart w:id="0" w:name="_GoBack"/>
        <w:bookmarkEnd w:id="0"/>
        <w:proofErr w:type="spellEnd"/>
        <w:r w:rsidRPr="00CC5768">
          <w:rPr>
            <w:rFonts w:ascii="Arial" w:eastAsia="Times New Roman" w:hAnsi="Arial" w:cs="Arial"/>
            <w:color w:val="1D1B11" w:themeColor="background2" w:themeShade="1A"/>
            <w:sz w:val="24"/>
            <w:szCs w:val="24"/>
            <w:u w:val="single"/>
            <w:lang w:eastAsia="ru-RU"/>
          </w:rPr>
          <w:t>.</w:t>
        </w:r>
        <w:proofErr w:type="spellStart"/>
        <w:r w:rsidRPr="00CC5768">
          <w:rPr>
            <w:rFonts w:ascii="Arial" w:eastAsia="Times New Roman" w:hAnsi="Arial" w:cs="Arial"/>
            <w:color w:val="1D1B11" w:themeColor="background2" w:themeShade="1A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)</w:t>
      </w:r>
    </w:p>
    <w:p w:rsidR="0026479B" w:rsidRPr="00CC5768" w:rsidRDefault="0026479B" w:rsidP="002647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4. Реестр включает в себя следующую информацию:</w:t>
      </w:r>
    </w:p>
    <w:p w:rsidR="0026479B" w:rsidRPr="00CC5768" w:rsidRDefault="0026479B" w:rsidP="002647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а) фамилия, имя, отчество аттестованного эксперта;</w:t>
      </w:r>
    </w:p>
    <w:p w:rsidR="0026479B" w:rsidRPr="00CC5768" w:rsidRDefault="0026479B" w:rsidP="002647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б) наименование аттестационной комиссии, дата и номер ее решения;</w:t>
      </w:r>
    </w:p>
    <w:p w:rsidR="0026479B" w:rsidRPr="00CC5768" w:rsidRDefault="0026479B" w:rsidP="002647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в) номер и срок действия аттестата, подтверждающего наличие квалификации аттестованного эксперта;</w:t>
      </w:r>
    </w:p>
    <w:p w:rsidR="0026479B" w:rsidRPr="00CC5768" w:rsidRDefault="0026479B" w:rsidP="002647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г) вид экспертизы, экспертная специальность;</w:t>
      </w:r>
    </w:p>
    <w:p w:rsidR="0026479B" w:rsidRPr="00CC5768" w:rsidRDefault="0026479B" w:rsidP="002647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д) место работы, адрес, телефон эксперта.</w:t>
      </w:r>
    </w:p>
    <w:p w:rsidR="0026479B" w:rsidRPr="00CC5768" w:rsidRDefault="0026479B" w:rsidP="002647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5. Информация, предусмотренная пунктом 4 настоящих Правил, вносится в реестр в течение 5 рабочих дней со дня принятия органом муниципального контроля решения об аттестации.</w:t>
      </w:r>
    </w:p>
    <w:p w:rsidR="0026479B" w:rsidRPr="00CC5768" w:rsidRDefault="0026479B" w:rsidP="002647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Удаление или изменение информации, внесенной в реестр, не допускается, за исключением изменения записей в случае обнаружения в них технических ошибок и изменения указанной в подпункте "а" пункта 4 настоящих Правил информации, на основании заявления аттестованного эксперта.</w:t>
      </w:r>
    </w:p>
    <w:p w:rsidR="0026479B" w:rsidRPr="00CC5768" w:rsidRDefault="0026479B" w:rsidP="002647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CC576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6. Орган муниципального контроля осуществляет хранение реестра на бумажном носителе в порядке, установленном законодательством Российской Федерации об архивном деле.</w:t>
      </w:r>
    </w:p>
    <w:p w:rsidR="0026479B" w:rsidRPr="00CC5768" w:rsidRDefault="0026479B" w:rsidP="0026479B">
      <w:pPr>
        <w:spacing w:after="0" w:line="240" w:lineRule="auto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DA6FA7" w:rsidRPr="00CC5768" w:rsidRDefault="00DA6FA7">
      <w:pPr>
        <w:rPr>
          <w:rFonts w:ascii="Arial" w:hAnsi="Arial" w:cs="Arial"/>
          <w:color w:val="1D1B11" w:themeColor="background2" w:themeShade="1A"/>
          <w:sz w:val="24"/>
          <w:szCs w:val="24"/>
        </w:rPr>
      </w:pPr>
    </w:p>
    <w:sectPr w:rsidR="00DA6FA7" w:rsidRPr="00CC5768" w:rsidSect="002C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79B"/>
    <w:rsid w:val="00036CB3"/>
    <w:rsid w:val="00037A8A"/>
    <w:rsid w:val="00064F1D"/>
    <w:rsid w:val="00090BFC"/>
    <w:rsid w:val="000A4DB6"/>
    <w:rsid w:val="000B03F1"/>
    <w:rsid w:val="000B26DD"/>
    <w:rsid w:val="000C3DBE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6479B"/>
    <w:rsid w:val="00277767"/>
    <w:rsid w:val="002B7C7F"/>
    <w:rsid w:val="002C1168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C3A97"/>
    <w:rsid w:val="00CC5768"/>
    <w:rsid w:val="00CD77AD"/>
    <w:rsid w:val="00D258E9"/>
    <w:rsid w:val="00D43B4A"/>
    <w:rsid w:val="00D55851"/>
    <w:rsid w:val="00D85011"/>
    <w:rsid w:val="00DA6FA7"/>
    <w:rsid w:val="00DB193D"/>
    <w:rsid w:val="00DB55C0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  <w:rsid w:val="00FD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9B"/>
  </w:style>
  <w:style w:type="paragraph" w:styleId="1">
    <w:name w:val="heading 1"/>
    <w:basedOn w:val="a"/>
    <w:next w:val="a"/>
    <w:link w:val="10"/>
    <w:qFormat/>
    <w:rsid w:val="00CC3A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A9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mskoe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2015-04-27T07:51:00Z</cp:lastPrinted>
  <dcterms:created xsi:type="dcterms:W3CDTF">2015-03-23T13:48:00Z</dcterms:created>
  <dcterms:modified xsi:type="dcterms:W3CDTF">2015-05-21T06:04:00Z</dcterms:modified>
</cp:coreProperties>
</file>