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D8" w:rsidRPr="000871AC" w:rsidRDefault="004E44D8" w:rsidP="00087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1AC">
        <w:rPr>
          <w:rFonts w:ascii="Times New Roman" w:hAnsi="Times New Roman" w:cs="Times New Roman"/>
          <w:sz w:val="28"/>
          <w:szCs w:val="28"/>
        </w:rPr>
        <w:t>МУНИЦИПАЛЬНОЕ ОБРАЗОВАНИЕ УСТЬ-ТЫМСКОЕ СЕЛЬСКОЕ ПОСЕЛЕНИЕ</w:t>
      </w:r>
      <w:r w:rsidR="000871AC">
        <w:rPr>
          <w:rFonts w:ascii="Times New Roman" w:hAnsi="Times New Roman" w:cs="Times New Roman"/>
          <w:sz w:val="28"/>
          <w:szCs w:val="28"/>
        </w:rPr>
        <w:t xml:space="preserve"> </w:t>
      </w:r>
      <w:r w:rsidRPr="000871AC">
        <w:rPr>
          <w:rFonts w:ascii="Times New Roman" w:hAnsi="Times New Roman" w:cs="Times New Roman"/>
          <w:sz w:val="28"/>
          <w:szCs w:val="28"/>
        </w:rPr>
        <w:t>ТОМСКАЯ ОБЛАСТЬ КАРГАСОКСКИЙ РАЙОН</w:t>
      </w:r>
    </w:p>
    <w:p w:rsidR="004E44D8" w:rsidRPr="00970768" w:rsidRDefault="004E44D8" w:rsidP="00087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68">
        <w:rPr>
          <w:rFonts w:ascii="Times New Roman" w:hAnsi="Times New Roman" w:cs="Times New Roman"/>
          <w:b/>
          <w:sz w:val="28"/>
          <w:szCs w:val="28"/>
        </w:rPr>
        <w:t>АДМИНИСТРАЦИЯ УСТЬ-ТЫМСКОГО СЕЛЬСКОГО ПОСЕЛЕНИЯ</w:t>
      </w:r>
    </w:p>
    <w:p w:rsidR="004E44D8" w:rsidRPr="00970768" w:rsidRDefault="00496862" w:rsidP="004E4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4D8" w:rsidRPr="009707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44D8" w:rsidRPr="00970768" w:rsidRDefault="004E44D8" w:rsidP="004E44D8">
      <w:pPr>
        <w:rPr>
          <w:rFonts w:ascii="Times New Roman" w:hAnsi="Times New Roman" w:cs="Times New Roman"/>
        </w:rPr>
      </w:pPr>
    </w:p>
    <w:p w:rsidR="004E44D8" w:rsidRPr="00970768" w:rsidRDefault="000625EF" w:rsidP="004E44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005699">
        <w:rPr>
          <w:rFonts w:ascii="Times New Roman" w:hAnsi="Times New Roman" w:cs="Times New Roman"/>
          <w:b/>
          <w:sz w:val="24"/>
          <w:szCs w:val="24"/>
        </w:rPr>
        <w:t>29.10</w:t>
      </w:r>
      <w:r w:rsidR="00496862">
        <w:rPr>
          <w:rFonts w:ascii="Times New Roman" w:hAnsi="Times New Roman" w:cs="Times New Roman"/>
          <w:b/>
          <w:sz w:val="24"/>
          <w:szCs w:val="24"/>
        </w:rPr>
        <w:t>.2019</w:t>
      </w:r>
      <w:r w:rsidR="004E44D8" w:rsidRPr="00970768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</w:t>
      </w:r>
      <w:r w:rsidR="0049686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056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686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05699">
        <w:rPr>
          <w:rFonts w:ascii="Times New Roman" w:hAnsi="Times New Roman" w:cs="Times New Roman"/>
          <w:b/>
          <w:sz w:val="24"/>
          <w:szCs w:val="24"/>
        </w:rPr>
        <w:t>25</w:t>
      </w:r>
    </w:p>
    <w:p w:rsidR="000871AC" w:rsidRDefault="004E44D8" w:rsidP="00087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768">
        <w:rPr>
          <w:rFonts w:ascii="Times New Roman" w:hAnsi="Times New Roman" w:cs="Times New Roman"/>
          <w:b/>
          <w:sz w:val="24"/>
          <w:szCs w:val="24"/>
        </w:rPr>
        <w:t>с.Усть-Тым</w:t>
      </w:r>
      <w:proofErr w:type="spellEnd"/>
    </w:p>
    <w:p w:rsidR="000871AC" w:rsidRPr="000871AC" w:rsidRDefault="000871AC" w:rsidP="00087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4E44D8" w:rsidTr="000871AC">
        <w:trPr>
          <w:trHeight w:val="1110"/>
        </w:trPr>
        <w:tc>
          <w:tcPr>
            <w:tcW w:w="4410" w:type="dxa"/>
          </w:tcPr>
          <w:p w:rsidR="004E44D8" w:rsidRDefault="004E44D8" w:rsidP="002A433B"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об оплате 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 инструктора</w:t>
            </w: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</w:t>
            </w:r>
            <w:r w:rsidR="002A4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</w:p>
        </w:tc>
      </w:tr>
    </w:tbl>
    <w:p w:rsidR="004E44D8" w:rsidRPr="004E44D8" w:rsidRDefault="000871AC" w:rsidP="004E44D8">
      <w:pPr>
        <w:widowControl w:val="0"/>
        <w:shd w:val="clear" w:color="auto" w:fill="FFFFFF"/>
        <w:autoSpaceDE w:val="0"/>
        <w:autoSpaceDN w:val="0"/>
        <w:adjustRightInd w:val="0"/>
        <w:spacing w:before="5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</w:t>
      </w:r>
      <w:r w:rsidR="004E44D8">
        <w:t xml:space="preserve"> 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спорта», Постановлением Администрации Томской области от 13.01.2010 № 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Администрации Томской области от 27 апреля 2009 года № 80а», Постановлением Администрации Каргасокского района от 11.04.2017 № 94 «Об утверждении Методики распределения межбюджетных трансфертов бюджетам сельских поселений Каргасокского района на обеспечение   условий для развития физической культуры и массового спорта, о  признании утратившим силу постановления Главы Каргасокского района от 28.02.2008 года №46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спорта»,</w:t>
      </w:r>
    </w:p>
    <w:p w:rsidR="004E44D8" w:rsidRPr="00F91DA6" w:rsidRDefault="004E44D8" w:rsidP="004E44D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E44D8" w:rsidRDefault="00F91DA6" w:rsidP="004E44D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91DA6" w:rsidRPr="004E44D8" w:rsidRDefault="00F91DA6" w:rsidP="004E44D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 Утвердить Положение </w:t>
      </w:r>
      <w:r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инструктора</w:t>
      </w:r>
      <w:r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и спорту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приложения.</w:t>
      </w:r>
    </w:p>
    <w:p w:rsidR="008D3D44" w:rsidRDefault="00F91DA6" w:rsidP="004E44D8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</w:t>
      </w:r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28.05.2010г. № 10 «</w:t>
      </w:r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по оплате труда инструктора по физической культуре по Администрации </w:t>
      </w:r>
      <w:proofErr w:type="spellStart"/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8D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8D3D44" w:rsidRDefault="008D3D44" w:rsidP="008D3D44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proofErr w:type="spellEnd"/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26.12.2014г. № 32а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28.05.2010г </w:t>
      </w:r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Положения по оплате труда инструктора по физической культуре по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8D3D44" w:rsidRDefault="008D3D44" w:rsidP="008D3D44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09.04.2018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</w:t>
      </w:r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есении изменений в Положение об оплате труда инструктора по физической культуре и спорту в Администрации </w:t>
      </w:r>
      <w:proofErr w:type="spellStart"/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утверждённое постановлением Главы Администрации </w:t>
      </w:r>
      <w:proofErr w:type="spellStart"/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CB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28.05.2010г.</w:t>
      </w:r>
      <w:r w:rsidR="000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</w:t>
      </w:r>
    </w:p>
    <w:p w:rsidR="004E44D8" w:rsidRPr="000871AC" w:rsidRDefault="000871AC" w:rsidP="000871AC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1A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(обнародования) и распространяется на правоотношения, возникшие с 01 октября 2019 года.</w:t>
      </w:r>
    </w:p>
    <w:p w:rsidR="000871AC" w:rsidRDefault="000871AC" w:rsidP="004E4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4D8" w:rsidRPr="000871AC" w:rsidRDefault="000871AC" w:rsidP="00087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E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E44D8"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А.А.Сысолин</w:t>
      </w:r>
      <w:proofErr w:type="spellEnd"/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07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lastRenderedPageBreak/>
        <w:t>Утверждено</w:t>
      </w:r>
    </w:p>
    <w:p w:rsidR="00045507" w:rsidRPr="00A30A34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04550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Постановлением </w:t>
      </w:r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-81"/>
        <w:jc w:val="righ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Усть-Тымского</w:t>
      </w:r>
      <w:proofErr w:type="spellEnd"/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</w:t>
      </w:r>
      <w:r w:rsidRPr="0004550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ельского поселения</w:t>
      </w:r>
      <w:r w:rsidR="000871A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от</w:t>
      </w:r>
      <w:r w:rsidR="000056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29.10.2019г.</w:t>
      </w:r>
      <w:r w:rsidR="000871A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№</w:t>
      </w:r>
      <w:r w:rsidR="0000569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25</w:t>
      </w:r>
    </w:p>
    <w:p w:rsidR="00045507" w:rsidRPr="00045507" w:rsidRDefault="00045507" w:rsidP="00045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0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Приложение 1</w:t>
      </w:r>
    </w:p>
    <w:p w:rsidR="00045507" w:rsidRPr="00045507" w:rsidRDefault="00045507" w:rsidP="00045507">
      <w:pPr>
        <w:widowControl w:val="0"/>
        <w:autoSpaceDE w:val="0"/>
        <w:autoSpaceDN w:val="0"/>
        <w:adjustRightInd w:val="0"/>
        <w:spacing w:after="0" w:line="37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507" w:rsidRDefault="00045507" w:rsidP="00081618"/>
    <w:p w:rsidR="00081618" w:rsidRPr="00081618" w:rsidRDefault="00081618" w:rsidP="000816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1618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081618" w:rsidRPr="00081618" w:rsidRDefault="00081618" w:rsidP="000816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1618">
        <w:rPr>
          <w:rFonts w:ascii="Times New Roman" w:eastAsia="Calibri" w:hAnsi="Times New Roman" w:cs="Times New Roman"/>
          <w:b/>
          <w:sz w:val="24"/>
          <w:szCs w:val="24"/>
        </w:rPr>
        <w:t>Об оплате труда инструк</w:t>
      </w:r>
      <w:r>
        <w:rPr>
          <w:rFonts w:ascii="Times New Roman" w:eastAsia="Calibri" w:hAnsi="Times New Roman" w:cs="Times New Roman"/>
          <w:b/>
          <w:sz w:val="24"/>
          <w:szCs w:val="24"/>
        </w:rPr>
        <w:t>тора по физической культуре по А</w:t>
      </w:r>
      <w:r w:rsidRPr="00081618">
        <w:rPr>
          <w:rFonts w:ascii="Times New Roman" w:eastAsia="Calibri" w:hAnsi="Times New Roman" w:cs="Times New Roman"/>
          <w:b/>
          <w:sz w:val="24"/>
          <w:szCs w:val="24"/>
        </w:rPr>
        <w:t xml:space="preserve">дминистрации                                       </w:t>
      </w:r>
      <w:proofErr w:type="spellStart"/>
      <w:r w:rsidRPr="00081618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08161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81618" w:rsidRPr="00081618" w:rsidRDefault="00081618" w:rsidP="0008161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Новая система оплаты труда инструктора по физической культуре, работающего по месту жительства (далее инструктор), включающая размер оклада, ставок заработной платы, выплаты компенсационного и стимулирующего характера, устанавливается локальными нормативными актами в соответствии с Федеральными законами, законом Томской области от 13.12.2006г. № 314-ОЗ «О предоставлении субсидии местным бюджетам на обеспечение условий для развития физической культуры и массового спорта», Постановлением Администрации Томской области от 31.03.2008г. № 66а в редакции, постановления Администрации Томской области от 16.03.2008г. № 188а, Постановление Администрации Томской области № 94а от 13.05.2010г. и иными нормативными актами Российское Федерации и Томской области, а также настоящим Положением.</w:t>
      </w:r>
    </w:p>
    <w:p w:rsidR="00081618" w:rsidRPr="00081618" w:rsidRDefault="00081618" w:rsidP="00081618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Новая система оплаты труда инструктора устанавливается с учетом:</w:t>
      </w:r>
    </w:p>
    <w:p w:rsidR="00081618" w:rsidRPr="00081618" w:rsidRDefault="00081618" w:rsidP="000816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а) единого квалифицированного справочника должностей руководителей, специалистов и служащих;</w:t>
      </w:r>
    </w:p>
    <w:p w:rsidR="00081618" w:rsidRPr="00081618" w:rsidRDefault="00081618" w:rsidP="000816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б) государственных гарантий по оплате труда;</w:t>
      </w:r>
    </w:p>
    <w:p w:rsidR="00081618" w:rsidRPr="00081618" w:rsidRDefault="00081618" w:rsidP="000816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в) базовых окладов (базовых должностных окладов), базовых ставок заработной платы по профессионально квалификационным группам;</w:t>
      </w:r>
    </w:p>
    <w:p w:rsidR="00081618" w:rsidRPr="00081618" w:rsidRDefault="00081618" w:rsidP="0008161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г) перечня вида выплат компенсационного характера;</w:t>
      </w:r>
    </w:p>
    <w:p w:rsidR="00A82BCE" w:rsidRDefault="00081618" w:rsidP="00081618">
      <w:pPr>
        <w:spacing w:after="200" w:line="276" w:lineRule="auto"/>
        <w:ind w:left="426" w:firstLine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 xml:space="preserve">д) перечня вида выплат стимулирующего </w:t>
      </w:r>
      <w:proofErr w:type="gramStart"/>
      <w:r w:rsidR="00005699" w:rsidRPr="00081618">
        <w:rPr>
          <w:rFonts w:ascii="Times New Roman" w:eastAsia="Calibri" w:hAnsi="Times New Roman" w:cs="Times New Roman"/>
          <w:sz w:val="24"/>
          <w:szCs w:val="24"/>
        </w:rPr>
        <w:t>характера</w:t>
      </w:r>
      <w:r w:rsidR="00005699">
        <w:rPr>
          <w:rFonts w:ascii="Times New Roman" w:eastAsia="Calibri" w:hAnsi="Times New Roman" w:cs="Times New Roman"/>
          <w:sz w:val="24"/>
          <w:szCs w:val="24"/>
        </w:rPr>
        <w:t>;</w:t>
      </w:r>
      <w:r w:rsidR="00005699" w:rsidRPr="000816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1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0816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3.  </w:t>
      </w:r>
    </w:p>
    <w:p w:rsidR="00081618" w:rsidRPr="00081618" w:rsidRDefault="00081618" w:rsidP="00081618">
      <w:pPr>
        <w:spacing w:after="200" w:line="276" w:lineRule="auto"/>
        <w:ind w:left="426" w:firstLine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Заработная плата инструктора определяется исходя из:</w:t>
      </w:r>
    </w:p>
    <w:p w:rsidR="00081618" w:rsidRPr="00081618" w:rsidRDefault="00081618" w:rsidP="00081618">
      <w:pPr>
        <w:spacing w:after="200" w:line="276" w:lineRule="auto"/>
        <w:ind w:left="709" w:firstLine="1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а) окладов (должностных окладов), тарифных ставок, ставок заработной платы соответствующих 1 квалификационной группе должностей работников физической культуры и спорта;</w:t>
      </w:r>
    </w:p>
    <w:p w:rsidR="00081618" w:rsidRPr="00081618" w:rsidRDefault="00081618" w:rsidP="00081618">
      <w:pPr>
        <w:spacing w:after="200" w:line="276" w:lineRule="auto"/>
        <w:ind w:left="426" w:firstLine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б) выплат компенсационного характера;</w:t>
      </w:r>
    </w:p>
    <w:p w:rsidR="00081618" w:rsidRPr="00081618" w:rsidRDefault="00081618" w:rsidP="00081618">
      <w:pPr>
        <w:spacing w:after="200" w:line="276" w:lineRule="auto"/>
        <w:ind w:left="426" w:firstLine="29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- районных коэффициентов: в размере 50%</w:t>
      </w:r>
    </w:p>
    <w:p w:rsidR="00081618" w:rsidRPr="00081618" w:rsidRDefault="00081618" w:rsidP="00081618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- северных надбавок в размере 50 % согласно Приказа Министерства труда РСФСР от 22.11.1990г. «Об утверждении инструкции о порядке предоставления социальных гарантий и компенсаций лицам, работающим в районах крайнего севера, в соответствии с действующими нормативными актами» и письма министерства здравоохранения и социального развития Российской Федерации от 29.09.2008г. № 01/9440-8-32 «О некоторых вопросах применения трудового законодательства в связи с внедрением новой системы оплаты труда»</w:t>
      </w:r>
    </w:p>
    <w:p w:rsidR="00081618" w:rsidRPr="00081618" w:rsidRDefault="00081618" w:rsidP="00081618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в) выплат стимулирующего характера за:</w:t>
      </w:r>
    </w:p>
    <w:p w:rsidR="00081618" w:rsidRPr="00081618" w:rsidRDefault="00081618" w:rsidP="00081618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- интенсивность и сложность труда;</w:t>
      </w:r>
    </w:p>
    <w:p w:rsidR="00081618" w:rsidRPr="00081618" w:rsidRDefault="00081618" w:rsidP="00081618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- высокие результаты работы;</w:t>
      </w:r>
    </w:p>
    <w:p w:rsidR="00081618" w:rsidRPr="00081618" w:rsidRDefault="00081618" w:rsidP="00081618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- качество выполняемых работ;</w:t>
      </w:r>
    </w:p>
    <w:p w:rsidR="00081618" w:rsidRPr="00081618" w:rsidRDefault="00081618" w:rsidP="00081618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lastRenderedPageBreak/>
        <w:t>- профессиональную квалификацию и профессиональный рост, стаж непрерывной работы;</w:t>
      </w:r>
    </w:p>
    <w:p w:rsidR="00081618" w:rsidRPr="00081618" w:rsidRDefault="00081618" w:rsidP="00081618">
      <w:pPr>
        <w:spacing w:after="200" w:line="276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 xml:space="preserve">     - премия по итогам работы.                                                                                                                 4.  Устанавливаются следующие условия оплаты труда инструктору:</w:t>
      </w:r>
    </w:p>
    <w:p w:rsidR="00081618" w:rsidRDefault="00081618" w:rsidP="00081618">
      <w:pPr>
        <w:widowControl w:val="0"/>
        <w:autoSpaceDE w:val="0"/>
        <w:autoSpaceDN w:val="0"/>
        <w:adjustRightInd w:val="0"/>
        <w:spacing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1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должностного оклада профессиональной квалификационной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работников физической культуры и спорта второго уровня 1-го квалификационного уровня составляет:</w:t>
      </w:r>
    </w:p>
    <w:p w:rsidR="00081618" w:rsidRPr="004E44D8" w:rsidRDefault="00081618" w:rsidP="00081618">
      <w:pPr>
        <w:widowControl w:val="0"/>
        <w:autoSpaceDE w:val="0"/>
        <w:autoSpaceDN w:val="0"/>
        <w:adjustRightInd w:val="0"/>
        <w:spacing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6120"/>
        <w:gridCol w:w="2115"/>
      </w:tblGrid>
      <w:tr w:rsidR="00081618" w:rsidRPr="004E44D8" w:rsidTr="00081618">
        <w:trPr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18" w:rsidRPr="004E44D8" w:rsidRDefault="00081618" w:rsidP="00C1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18" w:rsidRPr="004E44D8" w:rsidRDefault="00081618" w:rsidP="00C1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18" w:rsidRPr="004E44D8" w:rsidRDefault="00081618" w:rsidP="00C1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081618" w:rsidRPr="004E44D8" w:rsidTr="00081618">
        <w:trPr>
          <w:jc w:val="center"/>
        </w:trPr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18" w:rsidRPr="004E44D8" w:rsidRDefault="00081618" w:rsidP="00C1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2.    1.  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18" w:rsidRPr="004E44D8" w:rsidRDefault="00081618" w:rsidP="00C1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  <w:p w:rsidR="00081618" w:rsidRPr="004E44D8" w:rsidRDefault="00081618" w:rsidP="00C1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618" w:rsidRPr="004E44D8" w:rsidRDefault="00496862" w:rsidP="00496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10 065</w:t>
            </w:r>
          </w:p>
        </w:tc>
      </w:tr>
    </w:tbl>
    <w:p w:rsidR="00081618" w:rsidRPr="00081618" w:rsidRDefault="00081618" w:rsidP="00081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618" w:rsidRPr="00081618" w:rsidRDefault="00081618" w:rsidP="00081618">
      <w:pPr>
        <w:spacing w:after="20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 xml:space="preserve">  - стимулирующие выплаты в размере до 14% от должностного оклада;</w:t>
      </w:r>
    </w:p>
    <w:p w:rsidR="00081618" w:rsidRPr="00081618" w:rsidRDefault="00081618" w:rsidP="00081618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 xml:space="preserve"> - районный коэффициент и надбавка за работу в условиях, приравненных к Крайнему Северу.</w:t>
      </w:r>
    </w:p>
    <w:p w:rsidR="00081618" w:rsidRPr="00081618" w:rsidRDefault="00081618" w:rsidP="00081618">
      <w:pPr>
        <w:spacing w:after="200" w:line="276" w:lineRule="auto"/>
        <w:ind w:left="709" w:hanging="709"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 xml:space="preserve">       5. Виды выплат компенсационного характера, входящие в систему оплаты труда инструктора, устанавливаются в соответствии с перечнями видов выплат компенсационного и стимулирующего характера, утвержденными вышеперечисленными нормативными правовыми актами Российской Федерации, Томской области.</w:t>
      </w:r>
    </w:p>
    <w:p w:rsidR="00081618" w:rsidRPr="00081618" w:rsidRDefault="00081618" w:rsidP="00081618">
      <w:p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6.  Выплаты компенсационного характера устанавливаются к минимальным окладам (ставкам) заработной платы инструкторов, если иное не установлено Федеральными законами и иными нормативными правовыми актами Российской Федерации и Томской области.</w:t>
      </w:r>
    </w:p>
    <w:p w:rsidR="00081618" w:rsidRPr="00081618" w:rsidRDefault="00081618" w:rsidP="00081618">
      <w:p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7. Размер выплат стимулирующего характера определяется муниципальным образованием самостоятельно в рамках ФОТ.</w:t>
      </w:r>
    </w:p>
    <w:p w:rsidR="00081618" w:rsidRPr="00081618" w:rsidRDefault="00081618" w:rsidP="00081618">
      <w:p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8. Количество ставок инструкторов определяется Законом Томской области от 13.12.2006г. № 314-ОЗ «О предоставлении субсидии местным бюджетам на обеспечение условий для развития физической культуры и массового спорта»</w:t>
      </w:r>
    </w:p>
    <w:p w:rsidR="00081618" w:rsidRPr="00081618" w:rsidRDefault="00081618" w:rsidP="00081618">
      <w:p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1618">
        <w:rPr>
          <w:rFonts w:ascii="Times New Roman" w:eastAsia="Calibri" w:hAnsi="Times New Roman" w:cs="Times New Roman"/>
          <w:sz w:val="24"/>
          <w:szCs w:val="24"/>
        </w:rPr>
        <w:t>9. Объем средств на оплату труда инструкторов формируется на календарный год исходя из объема бюджетных ассигнований.</w:t>
      </w:r>
    </w:p>
    <w:p w:rsidR="00081618" w:rsidRPr="00081618" w:rsidRDefault="00081618" w:rsidP="00081618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1618" w:rsidRPr="00081618" w:rsidRDefault="00081618" w:rsidP="00081618">
      <w:pPr>
        <w:spacing w:after="20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1618" w:rsidRPr="00081618" w:rsidRDefault="00081618" w:rsidP="00081618">
      <w:pPr>
        <w:spacing w:after="200" w:line="276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1618" w:rsidRPr="00081618" w:rsidRDefault="00081618" w:rsidP="000816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618" w:rsidRPr="00081618" w:rsidRDefault="00081618" w:rsidP="000816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618" w:rsidRPr="00081618" w:rsidRDefault="00081618" w:rsidP="000816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618" w:rsidRDefault="00081618" w:rsidP="00081618"/>
    <w:sectPr w:rsidR="00081618" w:rsidSect="000871AC">
      <w:pgSz w:w="11906" w:h="16838"/>
      <w:pgMar w:top="426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9D0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EA6BCD"/>
    <w:multiLevelType w:val="singleLevel"/>
    <w:tmpl w:val="8BCA3F0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0976ED"/>
    <w:multiLevelType w:val="hybridMultilevel"/>
    <w:tmpl w:val="7310A796"/>
    <w:lvl w:ilvl="0" w:tplc="15F0F9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4396E7C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BFF"/>
    <w:multiLevelType w:val="hybridMultilevel"/>
    <w:tmpl w:val="FD66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AB"/>
    <w:rsid w:val="00005699"/>
    <w:rsid w:val="00045507"/>
    <w:rsid w:val="000625EF"/>
    <w:rsid w:val="00081618"/>
    <w:rsid w:val="000871AC"/>
    <w:rsid w:val="000C73B0"/>
    <w:rsid w:val="0016091A"/>
    <w:rsid w:val="00162AD0"/>
    <w:rsid w:val="002721F5"/>
    <w:rsid w:val="002A433B"/>
    <w:rsid w:val="00496862"/>
    <w:rsid w:val="004C5443"/>
    <w:rsid w:val="004E44D8"/>
    <w:rsid w:val="007E1CB1"/>
    <w:rsid w:val="008402AB"/>
    <w:rsid w:val="008D3D44"/>
    <w:rsid w:val="00A30A34"/>
    <w:rsid w:val="00A82BCE"/>
    <w:rsid w:val="00B74DDD"/>
    <w:rsid w:val="00BD7FA1"/>
    <w:rsid w:val="00C25AC5"/>
    <w:rsid w:val="00CB660B"/>
    <w:rsid w:val="00D23445"/>
    <w:rsid w:val="00D576D0"/>
    <w:rsid w:val="00F91DA6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C81A"/>
  <w15:chartTrackingRefBased/>
  <w15:docId w15:val="{CFF1F12C-63A7-4EEF-8043-F9B369A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E4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2019-10-29T08:51:00Z</cp:lastPrinted>
  <dcterms:created xsi:type="dcterms:W3CDTF">2018-04-24T08:20:00Z</dcterms:created>
  <dcterms:modified xsi:type="dcterms:W3CDTF">2019-10-29T08:53:00Z</dcterms:modified>
</cp:coreProperties>
</file>