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8D" w:rsidRDefault="0025738D" w:rsidP="0025738D">
      <w:pPr>
        <w:jc w:val="center"/>
        <w:rPr>
          <w:bCs/>
        </w:rPr>
      </w:pPr>
      <w:r>
        <w:rPr>
          <w:bCs/>
        </w:rPr>
        <w:t>МУНИЦИПАЛЬНОЕ  ОБРАЗОВАНИЕ «УСТЬ-ТЫМСКОЕ СЕЛЬСКОЕ ПОСЕЛЕНИЕ»</w:t>
      </w:r>
    </w:p>
    <w:p w:rsidR="0025738D" w:rsidRDefault="0025738D" w:rsidP="0025738D">
      <w:pPr>
        <w:jc w:val="center"/>
        <w:rPr>
          <w:bCs/>
        </w:rPr>
      </w:pPr>
    </w:p>
    <w:p w:rsidR="0025738D" w:rsidRDefault="0025738D" w:rsidP="0025738D">
      <w:pPr>
        <w:jc w:val="center"/>
        <w:rPr>
          <w:bCs/>
        </w:rPr>
      </w:pPr>
      <w:r>
        <w:rPr>
          <w:bCs/>
        </w:rPr>
        <w:t>ТОМСКАЯ ОБЛАСТЬ</w:t>
      </w:r>
    </w:p>
    <w:p w:rsidR="0025738D" w:rsidRDefault="0025738D" w:rsidP="0025738D">
      <w:pPr>
        <w:jc w:val="center"/>
        <w:rPr>
          <w:bCs/>
        </w:rPr>
      </w:pPr>
      <w:r>
        <w:rPr>
          <w:bCs/>
        </w:rPr>
        <w:t>КАРГАСОКСКИЙ РАЙОН</w:t>
      </w:r>
    </w:p>
    <w:p w:rsidR="0025738D" w:rsidRDefault="0025738D" w:rsidP="0025738D">
      <w:pPr>
        <w:jc w:val="center"/>
        <w:rPr>
          <w:bCs/>
        </w:rPr>
      </w:pPr>
    </w:p>
    <w:p w:rsidR="0025738D" w:rsidRDefault="0025738D" w:rsidP="0025738D">
      <w:pPr>
        <w:jc w:val="center"/>
        <w:rPr>
          <w:b/>
          <w:bCs/>
        </w:rPr>
      </w:pPr>
      <w:r>
        <w:rPr>
          <w:b/>
          <w:bCs/>
        </w:rPr>
        <w:t>АДМИНИСТРАЦИЯ  УСТЬ-ТЫМСКОГО СЕЛЬСКОГО  ПОСЕЛЕНИЯ</w:t>
      </w:r>
    </w:p>
    <w:p w:rsidR="0025738D" w:rsidRDefault="0025738D" w:rsidP="0025738D">
      <w:pPr>
        <w:jc w:val="center"/>
        <w:rPr>
          <w:b/>
          <w:bCs/>
        </w:rPr>
      </w:pPr>
    </w:p>
    <w:p w:rsidR="0025738D" w:rsidRDefault="0025738D" w:rsidP="0025738D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25738D" w:rsidRDefault="0025738D" w:rsidP="0025738D">
      <w:pPr>
        <w:pStyle w:val="1"/>
        <w:rPr>
          <w:sz w:val="24"/>
        </w:rPr>
      </w:pPr>
    </w:p>
    <w:p w:rsidR="0025738D" w:rsidRPr="00B93874" w:rsidRDefault="00DF43A8" w:rsidP="0025738D">
      <w:pPr>
        <w:rPr>
          <w:lang w:val="en-US"/>
        </w:rPr>
      </w:pPr>
      <w:r>
        <w:t>13</w:t>
      </w:r>
      <w:r w:rsidR="0025738D">
        <w:t xml:space="preserve">.01.2012 г.                                                                                                                  </w:t>
      </w:r>
      <w:r w:rsidR="0025738D" w:rsidRPr="0025738D">
        <w:rPr>
          <w:b/>
          <w:sz w:val="28"/>
          <w:szCs w:val="28"/>
        </w:rPr>
        <w:t>№ 0</w:t>
      </w:r>
      <w:r w:rsidR="00B93874">
        <w:rPr>
          <w:b/>
          <w:sz w:val="28"/>
          <w:szCs w:val="28"/>
          <w:lang w:val="en-US"/>
        </w:rPr>
        <w:t>2</w:t>
      </w:r>
    </w:p>
    <w:p w:rsidR="0025738D" w:rsidRDefault="0025738D" w:rsidP="0025738D"/>
    <w:p w:rsidR="0025738D" w:rsidRDefault="0025738D" w:rsidP="0025738D">
      <w:r>
        <w:t>с. Усть-Тым</w:t>
      </w:r>
    </w:p>
    <w:p w:rsidR="0025738D" w:rsidRDefault="0025738D" w:rsidP="0025738D">
      <w:pPr>
        <w:jc w:val="both"/>
      </w:pPr>
    </w:p>
    <w:p w:rsidR="0025738D" w:rsidRDefault="0025738D" w:rsidP="0025738D">
      <w:pPr>
        <w:jc w:val="both"/>
      </w:pPr>
      <w:r>
        <w:t>Об утверждении Порядка предоставления</w:t>
      </w:r>
    </w:p>
    <w:p w:rsidR="0025738D" w:rsidRDefault="00070E7C" w:rsidP="0025738D">
      <w:pPr>
        <w:jc w:val="both"/>
      </w:pPr>
      <w:r>
        <w:t>субсидий в 201</w:t>
      </w:r>
      <w:r w:rsidRPr="00B93874">
        <w:t>2</w:t>
      </w:r>
      <w:r w:rsidR="0025738D">
        <w:t xml:space="preserve"> г. юридическим лицам </w:t>
      </w:r>
    </w:p>
    <w:p w:rsidR="0025738D" w:rsidRDefault="0025738D" w:rsidP="0025738D">
      <w:pPr>
        <w:jc w:val="both"/>
      </w:pPr>
      <w:proofErr w:type="gramStart"/>
      <w:r>
        <w:t>(за исключением субсидий муниципальным</w:t>
      </w:r>
      <w:proofErr w:type="gramEnd"/>
    </w:p>
    <w:p w:rsidR="0025738D" w:rsidRDefault="0025738D" w:rsidP="0025738D">
      <w:pPr>
        <w:jc w:val="both"/>
      </w:pPr>
      <w:r>
        <w:t xml:space="preserve">учреждениям), индивидуальным предпринимателям, </w:t>
      </w:r>
    </w:p>
    <w:p w:rsidR="0025738D" w:rsidRDefault="0025738D" w:rsidP="0025738D">
      <w:pPr>
        <w:jc w:val="both"/>
      </w:pPr>
      <w:r>
        <w:t xml:space="preserve">физическим лицам на поддержку организаций </w:t>
      </w:r>
    </w:p>
    <w:p w:rsidR="0025738D" w:rsidRDefault="0025738D" w:rsidP="0025738D">
      <w:pPr>
        <w:jc w:val="both"/>
      </w:pPr>
      <w:r>
        <w:t>коммунального комплекса, (для приобретения ДЭУ)</w:t>
      </w:r>
    </w:p>
    <w:p w:rsidR="0025738D" w:rsidRDefault="0025738D" w:rsidP="0025738D">
      <w:pPr>
        <w:jc w:val="both"/>
      </w:pPr>
    </w:p>
    <w:p w:rsidR="0025738D" w:rsidRDefault="0025738D" w:rsidP="0025738D">
      <w:pPr>
        <w:jc w:val="both"/>
      </w:pPr>
    </w:p>
    <w:p w:rsidR="0025738D" w:rsidRDefault="0025738D" w:rsidP="0025738D">
      <w:pPr>
        <w:jc w:val="both"/>
      </w:pPr>
      <w:r>
        <w:t xml:space="preserve">     В целях урегулирования отношений, связанных с предоставлением субсидий из бюджета муниципального образования «</w:t>
      </w:r>
      <w:proofErr w:type="spellStart"/>
      <w:r>
        <w:t>Усть-Тымское</w:t>
      </w:r>
      <w:proofErr w:type="spellEnd"/>
      <w:r>
        <w:t xml:space="preserve"> сельское поселение» в соответст</w:t>
      </w:r>
      <w:r w:rsidR="00937135">
        <w:t>вии со ст. 78 Бюджетного кодекса Российской Ф</w:t>
      </w:r>
      <w:r w:rsidR="00760494">
        <w:t>едерации, Уставом муниципального образования «</w:t>
      </w:r>
      <w:proofErr w:type="spellStart"/>
      <w:r w:rsidR="00760494">
        <w:t>Усть-Тымское</w:t>
      </w:r>
      <w:proofErr w:type="spellEnd"/>
      <w:r w:rsidR="00760494">
        <w:t xml:space="preserve"> сельское поселение»</w:t>
      </w:r>
    </w:p>
    <w:p w:rsidR="0025738D" w:rsidRDefault="0025738D" w:rsidP="0025738D">
      <w:pPr>
        <w:jc w:val="both"/>
      </w:pPr>
    </w:p>
    <w:p w:rsidR="0025738D" w:rsidRDefault="0025738D" w:rsidP="0025738D">
      <w:pPr>
        <w:pStyle w:val="a3"/>
        <w:rPr>
          <w:b/>
          <w:bCs/>
        </w:rPr>
      </w:pPr>
      <w:r>
        <w:rPr>
          <w:b/>
          <w:bCs/>
        </w:rPr>
        <w:t>ПОСТАНОВЛЯЮ:</w:t>
      </w:r>
    </w:p>
    <w:p w:rsidR="0025738D" w:rsidRDefault="0025738D" w:rsidP="0025738D">
      <w:pPr>
        <w:pStyle w:val="a3"/>
        <w:rPr>
          <w:b/>
          <w:bCs/>
        </w:rPr>
      </w:pPr>
    </w:p>
    <w:p w:rsidR="00FD6AE1" w:rsidRDefault="00760494" w:rsidP="00760494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>
        <w:t>Утвердить Порядо</w:t>
      </w:r>
      <w:r w:rsidR="00FD6AE1">
        <w:t>к предоставления субсидий в 2012</w:t>
      </w:r>
      <w:r>
        <w:t xml:space="preserve"> г.</w:t>
      </w:r>
      <w:r w:rsidR="00FD6AE1">
        <w:t xml:space="preserve"> юридическим лицам (за исключением субсидий муниципальным учреждениям), индивидуальным предпринимателям, физическим лицам на поддержку организаций коммунального комплекса (для приобретения дизель-электрических установок) согласно приложению.</w:t>
      </w:r>
    </w:p>
    <w:p w:rsidR="0025738D" w:rsidRDefault="00FD6AE1" w:rsidP="00760494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25738D" w:rsidRDefault="0025738D" w:rsidP="0025738D">
      <w:pPr>
        <w:jc w:val="both"/>
      </w:pPr>
    </w:p>
    <w:p w:rsidR="0025738D" w:rsidRDefault="0025738D" w:rsidP="0025738D"/>
    <w:p w:rsidR="0025738D" w:rsidRDefault="0025738D" w:rsidP="0025738D"/>
    <w:p w:rsidR="0025738D" w:rsidRDefault="0025738D" w:rsidP="0025738D"/>
    <w:p w:rsidR="0025738D" w:rsidRDefault="0025738D" w:rsidP="0025738D">
      <w:r>
        <w:t xml:space="preserve">  Глава  администрации</w:t>
      </w:r>
    </w:p>
    <w:p w:rsidR="0025738D" w:rsidRDefault="0025738D" w:rsidP="0025738D">
      <w:r>
        <w:t xml:space="preserve">  </w:t>
      </w:r>
      <w:proofErr w:type="spellStart"/>
      <w:r>
        <w:t>Усть-Тымского</w:t>
      </w:r>
      <w:proofErr w:type="spellEnd"/>
      <w:r>
        <w:t xml:space="preserve"> сельского поселения                                                             А. А. </w:t>
      </w:r>
      <w:proofErr w:type="spellStart"/>
      <w:r>
        <w:t>Сысолин</w:t>
      </w:r>
      <w:proofErr w:type="spellEnd"/>
    </w:p>
    <w:p w:rsidR="0025738D" w:rsidRDefault="0025738D" w:rsidP="0025738D"/>
    <w:p w:rsidR="00FD6AE1" w:rsidRDefault="00FD6AE1" w:rsidP="0025738D"/>
    <w:p w:rsidR="00FD6AE1" w:rsidRDefault="00FD6AE1" w:rsidP="0025738D"/>
    <w:p w:rsidR="00FD6AE1" w:rsidRDefault="00FD6AE1" w:rsidP="0025738D"/>
    <w:p w:rsidR="00FD6AE1" w:rsidRDefault="00FD6AE1" w:rsidP="0025738D"/>
    <w:p w:rsidR="00FD6AE1" w:rsidRDefault="00FD6AE1" w:rsidP="0025738D"/>
    <w:p w:rsidR="00FD6AE1" w:rsidRDefault="00FD6AE1" w:rsidP="0025738D"/>
    <w:p w:rsidR="00FD6AE1" w:rsidRDefault="00FD6AE1" w:rsidP="0025738D"/>
    <w:p w:rsidR="00FD6AE1" w:rsidRDefault="00FD6AE1" w:rsidP="0025738D"/>
    <w:p w:rsidR="00FD6AE1" w:rsidRDefault="00FD6AE1" w:rsidP="0025738D"/>
    <w:p w:rsidR="00FD6AE1" w:rsidRDefault="00FD6AE1" w:rsidP="0025738D"/>
    <w:p w:rsidR="00FD6AE1" w:rsidRDefault="00FD6AE1" w:rsidP="0025738D"/>
    <w:p w:rsidR="00FD6AE1" w:rsidRPr="00373E36" w:rsidRDefault="00FD6AE1" w:rsidP="00FD6AE1">
      <w:pPr>
        <w:jc w:val="both"/>
      </w:pPr>
    </w:p>
    <w:p w:rsidR="00FD6AE1" w:rsidRPr="00373E36" w:rsidRDefault="00FD6AE1" w:rsidP="00FD6AE1">
      <w:pPr>
        <w:jc w:val="right"/>
      </w:pPr>
      <w:r w:rsidRPr="00373E36">
        <w:t xml:space="preserve">                                                                                                            Приложение</w:t>
      </w:r>
    </w:p>
    <w:p w:rsidR="00FD6AE1" w:rsidRPr="00373E36" w:rsidRDefault="00FD6AE1" w:rsidP="00FD6AE1">
      <w:pPr>
        <w:jc w:val="right"/>
      </w:pPr>
      <w:r w:rsidRPr="00373E36">
        <w:t>к Постановлению</w:t>
      </w:r>
    </w:p>
    <w:p w:rsidR="00FD6AE1" w:rsidRPr="00373E36" w:rsidRDefault="00FD6AE1" w:rsidP="00FD6AE1">
      <w:pPr>
        <w:jc w:val="right"/>
      </w:pPr>
      <w:r w:rsidRPr="00373E36">
        <w:t>администрации</w:t>
      </w:r>
      <w:r w:rsidR="00DF43A8" w:rsidRPr="00373E36">
        <w:t xml:space="preserve"> </w:t>
      </w:r>
      <w:proofErr w:type="spellStart"/>
      <w:r w:rsidR="00DF43A8" w:rsidRPr="00373E36">
        <w:t>Усть-Тымского</w:t>
      </w:r>
      <w:proofErr w:type="spellEnd"/>
    </w:p>
    <w:p w:rsidR="00FD6AE1" w:rsidRPr="00373E36" w:rsidRDefault="00DF43A8" w:rsidP="00DF43A8">
      <w:r w:rsidRPr="00373E36">
        <w:t xml:space="preserve">                                                                                                                       </w:t>
      </w:r>
      <w:r w:rsidR="00FD6AE1" w:rsidRPr="00373E36">
        <w:t xml:space="preserve"> сельского поселения</w:t>
      </w:r>
    </w:p>
    <w:p w:rsidR="00FD6AE1" w:rsidRPr="00373E36" w:rsidRDefault="00DF43A8" w:rsidP="00FD6AE1">
      <w:pPr>
        <w:jc w:val="right"/>
        <w:rPr>
          <w:u w:val="single"/>
        </w:rPr>
      </w:pPr>
      <w:r w:rsidRPr="00373E36">
        <w:t>13.01.2012</w:t>
      </w:r>
      <w:r w:rsidR="00FD6AE1" w:rsidRPr="00373E36">
        <w:t xml:space="preserve"> года № </w:t>
      </w:r>
      <w:r w:rsidR="00B93874">
        <w:t>0</w:t>
      </w:r>
      <w:r w:rsidR="00B93874">
        <w:rPr>
          <w:lang w:val="en-US"/>
        </w:rPr>
        <w:t>2</w:t>
      </w:r>
      <w:r w:rsidR="00FD6AE1" w:rsidRPr="00373E36">
        <w:rPr>
          <w:u w:val="single"/>
        </w:rPr>
        <w:t xml:space="preserve">     </w:t>
      </w:r>
    </w:p>
    <w:p w:rsidR="00FD6AE1" w:rsidRPr="00D7751F" w:rsidRDefault="00FD6AE1" w:rsidP="00FD6AE1">
      <w:pPr>
        <w:jc w:val="right"/>
        <w:rPr>
          <w:u w:val="single"/>
        </w:rPr>
      </w:pPr>
    </w:p>
    <w:p w:rsidR="00FD6AE1" w:rsidRDefault="00FD6AE1" w:rsidP="00DF43A8">
      <w:pPr>
        <w:jc w:val="center"/>
        <w:rPr>
          <w:u w:val="single"/>
        </w:rPr>
      </w:pPr>
    </w:p>
    <w:p w:rsidR="00FD6AE1" w:rsidRDefault="00FD6AE1" w:rsidP="00DF43A8">
      <w:pPr>
        <w:jc w:val="center"/>
        <w:rPr>
          <w:b/>
          <w:sz w:val="22"/>
          <w:szCs w:val="22"/>
        </w:rPr>
      </w:pPr>
      <w:r w:rsidRPr="00D7751F">
        <w:rPr>
          <w:b/>
          <w:sz w:val="22"/>
          <w:szCs w:val="22"/>
        </w:rPr>
        <w:t>ПОРЯДОК</w:t>
      </w:r>
    </w:p>
    <w:p w:rsidR="00FD6AE1" w:rsidRPr="00B9578C" w:rsidRDefault="00373E36" w:rsidP="00DF43A8">
      <w:pPr>
        <w:jc w:val="center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ПРЕДОСТАВЛЕНИЯ СУБСИДИЙ В 2012</w:t>
      </w:r>
      <w:r w:rsidR="00FD6AE1" w:rsidRPr="00B9578C">
        <w:rPr>
          <w:b/>
          <w:sz w:val="22"/>
          <w:szCs w:val="22"/>
        </w:rPr>
        <w:t xml:space="preserve"> ГОДУ НА ПОДДЕРЖКУ ОРГАНИЗАЦИЙ КОММУНАЛЬНОГО КОМПЛЕКСА (ДЛЯ ПРИОБРЕТЕНИЯ </w:t>
      </w:r>
      <w:r w:rsidR="00FD6AE1">
        <w:rPr>
          <w:b/>
          <w:sz w:val="22"/>
          <w:szCs w:val="22"/>
        </w:rPr>
        <w:t>ДИЗЕЛЬЭЛЕКТРИЧЕСКОЙ УСТАНОВКИ-ДАЛЕЕ ПО ТЕКСТУ ДЭУ</w:t>
      </w:r>
      <w:r w:rsidR="00FD6AE1" w:rsidRPr="00B9578C">
        <w:rPr>
          <w:b/>
          <w:i/>
          <w:sz w:val="22"/>
          <w:szCs w:val="22"/>
        </w:rPr>
        <w:t>)</w:t>
      </w:r>
    </w:p>
    <w:p w:rsidR="00FD6AE1" w:rsidRDefault="00FD6AE1" w:rsidP="00DF43A8">
      <w:pPr>
        <w:jc w:val="center"/>
        <w:rPr>
          <w:i/>
          <w:sz w:val="22"/>
          <w:szCs w:val="22"/>
        </w:rPr>
      </w:pPr>
    </w:p>
    <w:p w:rsidR="00FD6AE1" w:rsidRPr="00373E36" w:rsidRDefault="00FD6AE1" w:rsidP="00FD6AE1">
      <w:pPr>
        <w:numPr>
          <w:ilvl w:val="0"/>
          <w:numId w:val="2"/>
        </w:numPr>
        <w:tabs>
          <w:tab w:val="clear" w:pos="645"/>
          <w:tab w:val="num" w:pos="0"/>
        </w:tabs>
        <w:ind w:left="0" w:firstLine="631"/>
        <w:jc w:val="both"/>
      </w:pPr>
      <w:r w:rsidRPr="00373E36">
        <w:t>Субсидии на поддержку организаций коммунального комплекса (для приобретения ДЭУ)  предоставляются в целях возмещения затрат организациям, осуществляющим поставку электрической  энергии на территории  муниципальн</w:t>
      </w:r>
      <w:r w:rsidR="00373E36" w:rsidRPr="00373E36">
        <w:t>ого образования «</w:t>
      </w:r>
      <w:proofErr w:type="spellStart"/>
      <w:r w:rsidR="00373E36" w:rsidRPr="00373E36">
        <w:t>Усть-Тымское</w:t>
      </w:r>
      <w:proofErr w:type="spellEnd"/>
      <w:r w:rsidRPr="00373E36">
        <w:t xml:space="preserve">  сельское поселение» (далее по тексту – организации), непосредственно связанных с приобретением ДЭУ.</w:t>
      </w:r>
    </w:p>
    <w:p w:rsidR="00FD6AE1" w:rsidRPr="00373E36" w:rsidRDefault="00FD6AE1" w:rsidP="00FD6AE1">
      <w:pPr>
        <w:numPr>
          <w:ilvl w:val="0"/>
          <w:numId w:val="2"/>
        </w:numPr>
        <w:tabs>
          <w:tab w:val="clear" w:pos="645"/>
          <w:tab w:val="num" w:pos="0"/>
        </w:tabs>
        <w:ind w:left="0" w:firstLine="631"/>
        <w:jc w:val="both"/>
      </w:pPr>
      <w:r w:rsidRPr="00373E36">
        <w:t>Субсидии предоставляются в пределах бюджетных ассигнований и лимитов  бюджетных обязательств, предусмотренных в бюджете муниципал</w:t>
      </w:r>
      <w:r w:rsidR="00373E36" w:rsidRPr="00373E36">
        <w:t>ьного образования «</w:t>
      </w:r>
      <w:proofErr w:type="spellStart"/>
      <w:r w:rsidR="00373E36" w:rsidRPr="00373E36">
        <w:t>Усть-Тымское</w:t>
      </w:r>
      <w:proofErr w:type="spellEnd"/>
      <w:r w:rsidRPr="00373E36">
        <w:t xml:space="preserve">  сельское поселение»  на текущий финансовый год, по подразделу «ЖКХ».</w:t>
      </w:r>
    </w:p>
    <w:p w:rsidR="00FD6AE1" w:rsidRPr="00373E36" w:rsidRDefault="00FD6AE1" w:rsidP="00FD6AE1">
      <w:pPr>
        <w:numPr>
          <w:ilvl w:val="0"/>
          <w:numId w:val="2"/>
        </w:numPr>
        <w:tabs>
          <w:tab w:val="clear" w:pos="645"/>
          <w:tab w:val="num" w:pos="0"/>
        </w:tabs>
        <w:ind w:left="0" w:firstLine="631"/>
        <w:jc w:val="both"/>
        <w:rPr>
          <w:bCs/>
        </w:rPr>
      </w:pPr>
      <w:r w:rsidRPr="00373E36">
        <w:rPr>
          <w:bCs/>
        </w:rPr>
        <w:t>Критериями отбора организаций, имеющих право на получение субсидий из бюджета муниципального образования «</w:t>
      </w:r>
      <w:proofErr w:type="spellStart"/>
      <w:r w:rsidR="00373E36" w:rsidRPr="00373E36">
        <w:rPr>
          <w:bCs/>
        </w:rPr>
        <w:t>Усть-Тымское</w:t>
      </w:r>
      <w:proofErr w:type="spellEnd"/>
      <w:r w:rsidRPr="00373E36">
        <w:rPr>
          <w:bCs/>
        </w:rPr>
        <w:t xml:space="preserve">  сельское поселение» являются:</w:t>
      </w:r>
    </w:p>
    <w:p w:rsidR="00FD6AE1" w:rsidRPr="00373E36" w:rsidRDefault="00FD6AE1" w:rsidP="00FD6AE1">
      <w:pPr>
        <w:tabs>
          <w:tab w:val="num" w:pos="0"/>
        </w:tabs>
        <w:jc w:val="both"/>
        <w:rPr>
          <w:bCs/>
        </w:rPr>
      </w:pPr>
      <w:r w:rsidRPr="00373E36">
        <w:rPr>
          <w:bCs/>
        </w:rPr>
        <w:t xml:space="preserve">           А) Осуществление организацией деятельности - производство электрической энергии ДЭУ</w:t>
      </w:r>
    </w:p>
    <w:p w:rsidR="00FD6AE1" w:rsidRPr="00373E36" w:rsidRDefault="00FD6AE1" w:rsidP="00FD6AE1">
      <w:pPr>
        <w:tabs>
          <w:tab w:val="num" w:pos="0"/>
        </w:tabs>
        <w:jc w:val="both"/>
        <w:rPr>
          <w:bCs/>
        </w:rPr>
      </w:pPr>
      <w:r w:rsidRPr="00373E36">
        <w:rPr>
          <w:bCs/>
        </w:rPr>
        <w:t xml:space="preserve">            Б) </w:t>
      </w:r>
      <w:proofErr w:type="spellStart"/>
      <w:r w:rsidRPr="00373E36">
        <w:rPr>
          <w:bCs/>
        </w:rPr>
        <w:t>Непроведение</w:t>
      </w:r>
      <w:proofErr w:type="spellEnd"/>
      <w:r w:rsidRPr="00373E36">
        <w:rPr>
          <w:bCs/>
        </w:rPr>
        <w:t xml:space="preserve"> ликвидации юридического лица и отсутствие решения арбитражного суда о признании юридического лица, индивидуального предпринимателя банкротом и об открытии конкурсного производства</w:t>
      </w:r>
    </w:p>
    <w:p w:rsidR="00FD6AE1" w:rsidRPr="00373E36" w:rsidRDefault="00FD6AE1" w:rsidP="00FD6AE1">
      <w:pPr>
        <w:tabs>
          <w:tab w:val="num" w:pos="0"/>
        </w:tabs>
        <w:ind w:firstLine="631"/>
        <w:jc w:val="both"/>
        <w:rPr>
          <w:bCs/>
        </w:rPr>
      </w:pPr>
      <w:r w:rsidRPr="00373E36">
        <w:rPr>
          <w:bCs/>
        </w:rPr>
        <w:t xml:space="preserve">  В) Отсутствие задолженности перед бюджетами всех уровней, государственными внебюджетными фондами на момент обращения.</w:t>
      </w:r>
    </w:p>
    <w:p w:rsidR="00FD6AE1" w:rsidRPr="00373E36" w:rsidRDefault="00FD6AE1" w:rsidP="00FD6AE1">
      <w:pPr>
        <w:tabs>
          <w:tab w:val="num" w:pos="0"/>
        </w:tabs>
        <w:ind w:firstLine="631"/>
        <w:jc w:val="both"/>
        <w:rPr>
          <w:bCs/>
        </w:rPr>
      </w:pPr>
    </w:p>
    <w:p w:rsidR="00FD6AE1" w:rsidRPr="00373E36" w:rsidRDefault="00FD6AE1" w:rsidP="00FD6AE1">
      <w:pPr>
        <w:numPr>
          <w:ilvl w:val="0"/>
          <w:numId w:val="2"/>
        </w:numPr>
        <w:tabs>
          <w:tab w:val="clear" w:pos="645"/>
          <w:tab w:val="num" w:pos="0"/>
        </w:tabs>
        <w:ind w:left="0" w:firstLine="631"/>
        <w:jc w:val="both"/>
        <w:rPr>
          <w:bCs/>
        </w:rPr>
      </w:pPr>
      <w:r w:rsidRPr="00373E36">
        <w:rPr>
          <w:bCs/>
        </w:rPr>
        <w:t>Организациям, имеющим право на получение субсидий, может быть отказано  в предоставлении субсидий в случае:</w:t>
      </w:r>
    </w:p>
    <w:p w:rsidR="00FD6AE1" w:rsidRPr="00373E36" w:rsidRDefault="00FD6AE1" w:rsidP="00FD6AE1">
      <w:pPr>
        <w:tabs>
          <w:tab w:val="num" w:pos="0"/>
        </w:tabs>
        <w:ind w:firstLine="631"/>
        <w:jc w:val="both"/>
        <w:rPr>
          <w:bCs/>
        </w:rPr>
      </w:pPr>
      <w:r w:rsidRPr="00373E36">
        <w:rPr>
          <w:bCs/>
        </w:rPr>
        <w:t>А) Сообщения о себе  ложных сведений;</w:t>
      </w:r>
    </w:p>
    <w:p w:rsidR="00FD6AE1" w:rsidRPr="00373E36" w:rsidRDefault="00FD6AE1" w:rsidP="00FD6AE1">
      <w:pPr>
        <w:tabs>
          <w:tab w:val="num" w:pos="0"/>
        </w:tabs>
        <w:ind w:firstLine="631"/>
        <w:jc w:val="both"/>
        <w:rPr>
          <w:bCs/>
        </w:rPr>
      </w:pPr>
      <w:r w:rsidRPr="00373E36">
        <w:rPr>
          <w:bCs/>
        </w:rPr>
        <w:t>Б) Предоставления неполного перечня необходимых документов.</w:t>
      </w:r>
    </w:p>
    <w:p w:rsidR="00FD6AE1" w:rsidRPr="00373E36" w:rsidRDefault="00FD6AE1" w:rsidP="00FD6AE1">
      <w:pPr>
        <w:tabs>
          <w:tab w:val="num" w:pos="0"/>
        </w:tabs>
        <w:ind w:firstLine="631"/>
        <w:jc w:val="both"/>
      </w:pPr>
    </w:p>
    <w:p w:rsidR="00FD6AE1" w:rsidRPr="00373E36" w:rsidRDefault="00FD6AE1" w:rsidP="00FD6AE1">
      <w:pPr>
        <w:numPr>
          <w:ilvl w:val="0"/>
          <w:numId w:val="2"/>
        </w:numPr>
        <w:tabs>
          <w:tab w:val="clear" w:pos="645"/>
          <w:tab w:val="num" w:pos="0"/>
        </w:tabs>
        <w:ind w:left="0" w:firstLine="631"/>
        <w:jc w:val="both"/>
      </w:pPr>
      <w:r w:rsidRPr="00373E36">
        <w:t>Для рассмотрения вопроса о предоставлении субсидии организация соответствующая критериям п.3 настоящего Порядка, представля</w:t>
      </w:r>
      <w:r w:rsidR="00373E36" w:rsidRPr="00373E36">
        <w:t xml:space="preserve">ет в Администрацию </w:t>
      </w:r>
      <w:proofErr w:type="spellStart"/>
      <w:r w:rsidR="00373E36" w:rsidRPr="00373E36">
        <w:t>Усть-Тымского</w:t>
      </w:r>
      <w:proofErr w:type="spellEnd"/>
      <w:r w:rsidRPr="00373E36">
        <w:t xml:space="preserve">  сельского поселения следующие документы:</w:t>
      </w:r>
    </w:p>
    <w:p w:rsidR="00FD6AE1" w:rsidRPr="00373E36" w:rsidRDefault="00FD6AE1" w:rsidP="00FD6AE1">
      <w:pPr>
        <w:tabs>
          <w:tab w:val="num" w:pos="0"/>
        </w:tabs>
        <w:ind w:firstLine="631"/>
        <w:jc w:val="both"/>
      </w:pPr>
    </w:p>
    <w:p w:rsidR="00FD6AE1" w:rsidRPr="00373E36" w:rsidRDefault="00FD6AE1" w:rsidP="00FD6AE1">
      <w:pPr>
        <w:tabs>
          <w:tab w:val="num" w:pos="0"/>
        </w:tabs>
        <w:ind w:firstLine="631"/>
        <w:jc w:val="both"/>
      </w:pPr>
      <w:r w:rsidRPr="00373E36">
        <w:t>А) заявление, подписанное руководителем организации и заверенное печатью, с просьбой предоставить субсидию с указанием расчетного (лицевого) счета для перечисления денежных средств и объема требуемых средств;</w:t>
      </w:r>
    </w:p>
    <w:p w:rsidR="00FD6AE1" w:rsidRPr="00373E36" w:rsidRDefault="00FD6AE1" w:rsidP="00FD6AE1">
      <w:pPr>
        <w:tabs>
          <w:tab w:val="num" w:pos="0"/>
        </w:tabs>
        <w:ind w:firstLine="631"/>
        <w:jc w:val="both"/>
      </w:pPr>
    </w:p>
    <w:p w:rsidR="00FD6AE1" w:rsidRPr="00373E36" w:rsidRDefault="00FD6AE1" w:rsidP="00FD6AE1">
      <w:pPr>
        <w:tabs>
          <w:tab w:val="num" w:pos="0"/>
        </w:tabs>
        <w:ind w:firstLine="631"/>
        <w:jc w:val="both"/>
      </w:pPr>
      <w:r w:rsidRPr="00373E36">
        <w:t>Б) заверенные руководителем организации копии учредительных документов;</w:t>
      </w:r>
    </w:p>
    <w:p w:rsidR="00FD6AE1" w:rsidRPr="00373E36" w:rsidRDefault="00FD6AE1" w:rsidP="00FD6AE1">
      <w:pPr>
        <w:tabs>
          <w:tab w:val="num" w:pos="0"/>
        </w:tabs>
        <w:ind w:firstLine="631"/>
        <w:jc w:val="both"/>
      </w:pPr>
    </w:p>
    <w:p w:rsidR="00FD6AE1" w:rsidRPr="00373E36" w:rsidRDefault="00FD6AE1" w:rsidP="00FD6AE1">
      <w:pPr>
        <w:tabs>
          <w:tab w:val="num" w:pos="0"/>
        </w:tabs>
        <w:ind w:firstLine="631"/>
        <w:jc w:val="both"/>
      </w:pPr>
      <w:r w:rsidRPr="00373E36">
        <w:t>В)  копии документов, подтверждающих право владения и (или) пользования имуществом, заверенные руководителем организации;</w:t>
      </w:r>
    </w:p>
    <w:p w:rsidR="00FD6AE1" w:rsidRPr="00373E36" w:rsidRDefault="00FD6AE1" w:rsidP="00FD6AE1">
      <w:pPr>
        <w:tabs>
          <w:tab w:val="num" w:pos="0"/>
        </w:tabs>
        <w:ind w:firstLine="631"/>
        <w:jc w:val="both"/>
      </w:pPr>
    </w:p>
    <w:p w:rsidR="00FD6AE1" w:rsidRPr="00373E36" w:rsidRDefault="00FD6AE1" w:rsidP="00FD6AE1">
      <w:pPr>
        <w:tabs>
          <w:tab w:val="num" w:pos="0"/>
        </w:tabs>
        <w:ind w:firstLine="631"/>
        <w:jc w:val="both"/>
        <w:rPr>
          <w:bCs/>
        </w:rPr>
      </w:pPr>
      <w:r w:rsidRPr="00373E36">
        <w:t xml:space="preserve">Г)  </w:t>
      </w:r>
      <w:r w:rsidRPr="00373E36">
        <w:rPr>
          <w:bCs/>
        </w:rPr>
        <w:t xml:space="preserve">Выписку (или копию выписку, заверенную руководителем организации) из единого государственного реестра юридических лиц (или единого государственного </w:t>
      </w:r>
      <w:r w:rsidRPr="00373E36">
        <w:rPr>
          <w:bCs/>
        </w:rPr>
        <w:lastRenderedPageBreak/>
        <w:t>реестра индивидуальных предпринимателей), выданную не ранее, чем за 6 календарных месяцев до даты обращения организации за предоставлением субсидии;</w:t>
      </w:r>
    </w:p>
    <w:p w:rsidR="00FD6AE1" w:rsidRPr="00373E36" w:rsidRDefault="00FD6AE1" w:rsidP="00FD6AE1">
      <w:pPr>
        <w:tabs>
          <w:tab w:val="num" w:pos="0"/>
        </w:tabs>
        <w:ind w:firstLine="631"/>
        <w:jc w:val="both"/>
      </w:pPr>
    </w:p>
    <w:p w:rsidR="00FD6AE1" w:rsidRPr="00373E36" w:rsidRDefault="00FD6AE1" w:rsidP="00FD6AE1">
      <w:pPr>
        <w:tabs>
          <w:tab w:val="num" w:pos="0"/>
        </w:tabs>
        <w:ind w:firstLine="631"/>
        <w:jc w:val="both"/>
        <w:rPr>
          <w:bCs/>
        </w:rPr>
      </w:pPr>
      <w:r w:rsidRPr="00373E36">
        <w:rPr>
          <w:bCs/>
        </w:rPr>
        <w:t>Д)  Справку (или копию справки, заверенную руководителем организации) об отсутствии задолженностей перед бюджетами всех уровней, государственными внебюджетными фондами,</w:t>
      </w:r>
      <w:r w:rsidR="00373E36">
        <w:rPr>
          <w:bCs/>
        </w:rPr>
        <w:t xml:space="preserve"> </w:t>
      </w:r>
      <w:r w:rsidRPr="00373E36">
        <w:rPr>
          <w:bCs/>
        </w:rPr>
        <w:t>выданную не ранее, чем за 6 календарных месяцев до даты обращения организации за предоставлением субсидии;</w:t>
      </w:r>
    </w:p>
    <w:p w:rsidR="00FD6AE1" w:rsidRPr="00373E36" w:rsidRDefault="00FD6AE1" w:rsidP="00FD6AE1">
      <w:pPr>
        <w:tabs>
          <w:tab w:val="num" w:pos="0"/>
        </w:tabs>
        <w:ind w:firstLine="631"/>
        <w:jc w:val="both"/>
      </w:pPr>
    </w:p>
    <w:p w:rsidR="00FD6AE1" w:rsidRPr="00373E36" w:rsidRDefault="00FD6AE1" w:rsidP="00FD6AE1">
      <w:pPr>
        <w:tabs>
          <w:tab w:val="num" w:pos="0"/>
        </w:tabs>
        <w:ind w:firstLine="631"/>
        <w:jc w:val="both"/>
      </w:pPr>
      <w:r w:rsidRPr="00373E36">
        <w:t>Е) документы, обосновывающие размер требуемых средств и подтверждающие необходимость возмещения затрат в связи с  приобретением ДЭУ:</w:t>
      </w:r>
    </w:p>
    <w:p w:rsidR="00FD6AE1" w:rsidRPr="00373E36" w:rsidRDefault="00FD6AE1" w:rsidP="00FD6AE1">
      <w:pPr>
        <w:tabs>
          <w:tab w:val="num" w:pos="0"/>
        </w:tabs>
        <w:ind w:firstLine="631"/>
        <w:jc w:val="both"/>
      </w:pPr>
      <w:r w:rsidRPr="00373E36">
        <w:t>- копию договора на приобретение ДЭУ, заверенную руководителем организации,</w:t>
      </w:r>
    </w:p>
    <w:p w:rsidR="00FD6AE1" w:rsidRPr="00373E36" w:rsidRDefault="00FD6AE1" w:rsidP="00FD6AE1">
      <w:pPr>
        <w:tabs>
          <w:tab w:val="num" w:pos="0"/>
        </w:tabs>
        <w:ind w:firstLine="631"/>
        <w:jc w:val="both"/>
      </w:pPr>
      <w:r w:rsidRPr="00373E36">
        <w:t>- копии счета, счета-фактуры на приобретение ДЭУ, заверенные руководителем организации</w:t>
      </w:r>
    </w:p>
    <w:p w:rsidR="00FD6AE1" w:rsidRPr="00373E36" w:rsidRDefault="00FD6AE1" w:rsidP="00FD6AE1">
      <w:pPr>
        <w:ind w:left="645"/>
        <w:jc w:val="both"/>
      </w:pPr>
    </w:p>
    <w:p w:rsidR="00FD6AE1" w:rsidRPr="00373E36" w:rsidRDefault="00FD6AE1" w:rsidP="00FD6AE1">
      <w:pPr>
        <w:ind w:left="645"/>
        <w:jc w:val="both"/>
      </w:pPr>
      <w:r w:rsidRPr="00373E36">
        <w:t>Ж) Протокол рассмотрения предложений, поступивших организации от потенциальных поставщиков на поставку ДЭУ в результате опубликования организацией объявления в средствах массовой информации об изучении предложений  на поставку  ДЭУ.</w:t>
      </w:r>
    </w:p>
    <w:p w:rsidR="00FD6AE1" w:rsidRPr="00373E36" w:rsidRDefault="00FD6AE1" w:rsidP="00FD6AE1">
      <w:pPr>
        <w:ind w:left="645"/>
        <w:jc w:val="both"/>
      </w:pPr>
      <w:r w:rsidRPr="00373E36">
        <w:t xml:space="preserve">        </w:t>
      </w:r>
    </w:p>
    <w:p w:rsidR="00FD6AE1" w:rsidRPr="00373E36" w:rsidRDefault="00FD6AE1" w:rsidP="00FD6AE1">
      <w:pPr>
        <w:numPr>
          <w:ilvl w:val="0"/>
          <w:numId w:val="2"/>
        </w:numPr>
        <w:jc w:val="both"/>
      </w:pPr>
      <w:r w:rsidRPr="00373E36">
        <w:t>Организация, претендующая на получении субсидии, должна провести процедуру выбора поставщика посредством опубликования объявления в СМИ об изучении предложений  на поставку  ДЭУ.</w:t>
      </w:r>
    </w:p>
    <w:p w:rsidR="00FD6AE1" w:rsidRPr="00373E36" w:rsidRDefault="00FD6AE1" w:rsidP="00FD6AE1">
      <w:pPr>
        <w:numPr>
          <w:ilvl w:val="0"/>
          <w:numId w:val="2"/>
        </w:numPr>
        <w:jc w:val="both"/>
        <w:rPr>
          <w:strike/>
        </w:rPr>
      </w:pPr>
      <w:r w:rsidRPr="00373E36">
        <w:t xml:space="preserve">  В случае соответствия организации требованиям настоящего Порядка и представления всех необходимых документов, перечисление субсидии осуществляется А</w:t>
      </w:r>
      <w:r w:rsidR="00373E36">
        <w:t xml:space="preserve">дминистрацией </w:t>
      </w:r>
      <w:proofErr w:type="spellStart"/>
      <w:r w:rsidR="00373E36">
        <w:t>Усть-Тымского</w:t>
      </w:r>
      <w:proofErr w:type="spellEnd"/>
      <w:r w:rsidRPr="00373E36">
        <w:t xml:space="preserve">  сельского поселения на расчетный (лицевой) счет организации в течение 5 рабочих дней на основании заключенного договора о предоставлении субсидии на поддержку организаций коммунального комплекса (для приобретения ДЭУ).</w:t>
      </w:r>
    </w:p>
    <w:p w:rsidR="00FD6AE1" w:rsidRPr="00373E36" w:rsidRDefault="00FD6AE1" w:rsidP="00FD6AE1">
      <w:pPr>
        <w:jc w:val="both"/>
      </w:pPr>
      <w:r w:rsidRPr="00373E36">
        <w:t xml:space="preserve">       </w:t>
      </w:r>
    </w:p>
    <w:p w:rsidR="00FD6AE1" w:rsidRPr="00373E36" w:rsidRDefault="00FD6AE1" w:rsidP="00FD6AE1">
      <w:pPr>
        <w:ind w:left="360"/>
        <w:jc w:val="both"/>
      </w:pPr>
      <w:r w:rsidRPr="00373E36">
        <w:t xml:space="preserve">      8.   В течение 3-х календарных месяцев с момента получения субсидии  на поддержку                   организаций коммунального комплекса (для приобретения ДЭУ) организация обязана предоставить в</w:t>
      </w:r>
      <w:r w:rsidR="00373E36">
        <w:t xml:space="preserve"> Администрацию </w:t>
      </w:r>
      <w:proofErr w:type="spellStart"/>
      <w:r w:rsidR="00373E36">
        <w:t>Усть-Тымского</w:t>
      </w:r>
      <w:proofErr w:type="spellEnd"/>
      <w:r w:rsidRPr="00373E36">
        <w:t xml:space="preserve">  сельского поселения документы, подтверждающие целевое использование средств субсидии:  копии платежного поручения, </w:t>
      </w:r>
      <w:proofErr w:type="spellStart"/>
      <w:proofErr w:type="gramStart"/>
      <w:r w:rsidRPr="00373E36">
        <w:t>счет-фактуры</w:t>
      </w:r>
      <w:proofErr w:type="spellEnd"/>
      <w:proofErr w:type="gramEnd"/>
      <w:r w:rsidRPr="00373E36">
        <w:t xml:space="preserve"> и товарной накладной, акты приема-передачи товара, заверенные руководителем организации</w:t>
      </w:r>
    </w:p>
    <w:p w:rsidR="00FD6AE1" w:rsidRPr="00373E36" w:rsidRDefault="00FD6AE1" w:rsidP="00FD6AE1">
      <w:pPr>
        <w:ind w:left="360"/>
        <w:jc w:val="both"/>
      </w:pPr>
      <w:r w:rsidRPr="00373E36">
        <w:t xml:space="preserve">        9.     Организация обязана возвратить средства перечисленной субсидии в течение 10 рабочих дней с момента получения мотивированного уведомления А</w:t>
      </w:r>
      <w:r w:rsidR="00373E36">
        <w:t xml:space="preserve">дминистрации </w:t>
      </w:r>
      <w:proofErr w:type="spellStart"/>
      <w:r w:rsidR="00373E36">
        <w:t>Усть-Тымского</w:t>
      </w:r>
      <w:proofErr w:type="spellEnd"/>
      <w:r w:rsidRPr="00373E36">
        <w:t xml:space="preserve">  сельского поселения в следующих случаях:</w:t>
      </w:r>
    </w:p>
    <w:p w:rsidR="00FD6AE1" w:rsidRPr="00373E36" w:rsidRDefault="00FD6AE1" w:rsidP="00FD6AE1">
      <w:pPr>
        <w:jc w:val="both"/>
      </w:pPr>
      <w:r w:rsidRPr="00373E36">
        <w:t xml:space="preserve">        - нецелевого использования средств субсидии – в размере нецелевого использования;</w:t>
      </w:r>
    </w:p>
    <w:p w:rsidR="00FD6AE1" w:rsidRPr="00373E36" w:rsidRDefault="00373E36" w:rsidP="00FD6AE1">
      <w:pPr>
        <w:ind w:left="360"/>
        <w:jc w:val="both"/>
      </w:pPr>
      <w:r>
        <w:t xml:space="preserve"> </w:t>
      </w:r>
      <w:r w:rsidR="00FD6AE1" w:rsidRPr="00373E36">
        <w:t xml:space="preserve"> - несоответствия документов, указанных в </w:t>
      </w:r>
      <w:r w:rsidR="00FD6AE1" w:rsidRPr="00373E36">
        <w:rPr>
          <w:highlight w:val="yellow"/>
        </w:rPr>
        <w:t>п.5</w:t>
      </w:r>
      <w:r w:rsidR="00FD6AE1" w:rsidRPr="00373E36">
        <w:t xml:space="preserve"> настоящего Порядка, фактическим     обстоятельствам – в сумме предоставленной субсидии.</w:t>
      </w:r>
    </w:p>
    <w:p w:rsidR="00FD6AE1" w:rsidRPr="00373E36" w:rsidRDefault="00FD6AE1" w:rsidP="00FD6AE1">
      <w:pPr>
        <w:ind w:left="360"/>
        <w:jc w:val="both"/>
        <w:rPr>
          <w:u w:val="single"/>
        </w:rPr>
      </w:pPr>
      <w:r w:rsidRPr="00373E36">
        <w:t xml:space="preserve">        Возврат субсидии осуществляется на расчетный счет бюд</w:t>
      </w:r>
      <w:r w:rsidR="00373E36">
        <w:t>жета Администрации Усть-Тымского</w:t>
      </w:r>
      <w:r w:rsidRPr="00373E36">
        <w:t xml:space="preserve">  сельского поселения.</w:t>
      </w:r>
    </w:p>
    <w:p w:rsidR="00FD6AE1" w:rsidRPr="00373E36" w:rsidRDefault="00FD6AE1" w:rsidP="00FD6AE1"/>
    <w:p w:rsidR="00FD6AE1" w:rsidRPr="00373E36" w:rsidRDefault="00FD6AE1" w:rsidP="0025738D"/>
    <w:p w:rsidR="0025738D" w:rsidRPr="00373E36" w:rsidRDefault="0025738D" w:rsidP="0025738D"/>
    <w:p w:rsidR="0025738D" w:rsidRPr="00373E36" w:rsidRDefault="0025738D" w:rsidP="0025738D"/>
    <w:p w:rsidR="0025738D" w:rsidRPr="00373E36" w:rsidRDefault="0025738D" w:rsidP="0025738D"/>
    <w:p w:rsidR="00753606" w:rsidRPr="00373E36" w:rsidRDefault="00753606"/>
    <w:sectPr w:rsidR="00753606" w:rsidRPr="00373E36" w:rsidSect="00753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91EF4"/>
    <w:multiLevelType w:val="multilevel"/>
    <w:tmpl w:val="44969E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>
    <w:nsid w:val="39924628"/>
    <w:multiLevelType w:val="hybridMultilevel"/>
    <w:tmpl w:val="400A1CD8"/>
    <w:lvl w:ilvl="0" w:tplc="76A6491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38D"/>
    <w:rsid w:val="00070E7C"/>
    <w:rsid w:val="0025738D"/>
    <w:rsid w:val="00373E36"/>
    <w:rsid w:val="00480B66"/>
    <w:rsid w:val="00670C49"/>
    <w:rsid w:val="00753606"/>
    <w:rsid w:val="00760494"/>
    <w:rsid w:val="00937135"/>
    <w:rsid w:val="00B2153B"/>
    <w:rsid w:val="00B52A29"/>
    <w:rsid w:val="00B93874"/>
    <w:rsid w:val="00DF43A8"/>
    <w:rsid w:val="00FD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738D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3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5738D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2573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2012-02-02T11:47:00Z</cp:lastPrinted>
  <dcterms:created xsi:type="dcterms:W3CDTF">2012-01-12T13:48:00Z</dcterms:created>
  <dcterms:modified xsi:type="dcterms:W3CDTF">2012-02-02T11:48:00Z</dcterms:modified>
</cp:coreProperties>
</file>