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F4" w:rsidRDefault="007A30F4" w:rsidP="007A30F4">
      <w:pPr>
        <w:suppressAutoHyphens/>
        <w:spacing w:after="0" w:line="240" w:lineRule="auto"/>
        <w:jc w:val="both"/>
        <w:rPr>
          <w:rFonts w:ascii="Times New Roman" w:eastAsia="Times New Roman" w:hAnsi="Times New Roman" w:cs="Times New Roman"/>
          <w:bCs/>
          <w:color w:val="1D1B11" w:themeColor="background2" w:themeShade="1A"/>
          <w:sz w:val="24"/>
          <w:szCs w:val="24"/>
          <w:lang w:eastAsia="zh-CN"/>
        </w:rPr>
      </w:pPr>
      <w:r>
        <w:rPr>
          <w:rFonts w:ascii="Times New Roman" w:eastAsia="Times New Roman" w:hAnsi="Times New Roman" w:cs="Times New Roman"/>
          <w:bCs/>
          <w:color w:val="1D1B11" w:themeColor="background2" w:themeShade="1A"/>
          <w:sz w:val="24"/>
          <w:szCs w:val="24"/>
          <w:lang w:eastAsia="zh-CN"/>
        </w:rPr>
        <w:t>МУНИЦИПАЛЬНОЕ ОБРАЗОВАНИЕ «УСТЬ-ТЫМСКОЕ СЕЛЬСКОЕ ПОСЕЛЕНИЕ»</w:t>
      </w:r>
    </w:p>
    <w:p w:rsidR="007A30F4" w:rsidRDefault="007A30F4" w:rsidP="007A30F4">
      <w:pPr>
        <w:suppressAutoHyphens/>
        <w:spacing w:after="0" w:line="240" w:lineRule="auto"/>
        <w:ind w:firstLine="709"/>
        <w:jc w:val="center"/>
        <w:rPr>
          <w:rFonts w:ascii="Times New Roman" w:eastAsia="Times New Roman" w:hAnsi="Times New Roman" w:cs="Times New Roman"/>
          <w:bCs/>
          <w:color w:val="1D1B11" w:themeColor="background2" w:themeShade="1A"/>
          <w:sz w:val="24"/>
          <w:szCs w:val="24"/>
          <w:lang w:eastAsia="zh-CN"/>
        </w:rPr>
      </w:pPr>
      <w:r>
        <w:rPr>
          <w:rFonts w:ascii="Times New Roman" w:eastAsia="Times New Roman" w:hAnsi="Times New Roman" w:cs="Times New Roman"/>
          <w:bCs/>
          <w:color w:val="1D1B11" w:themeColor="background2" w:themeShade="1A"/>
          <w:sz w:val="24"/>
          <w:szCs w:val="24"/>
          <w:lang w:eastAsia="zh-CN"/>
        </w:rPr>
        <w:t>ТОМСКАЯ ОБЛАСТЬ</w:t>
      </w:r>
    </w:p>
    <w:p w:rsidR="007A30F4" w:rsidRDefault="007A30F4" w:rsidP="007A30F4">
      <w:pPr>
        <w:suppressAutoHyphens/>
        <w:spacing w:after="0" w:line="240" w:lineRule="auto"/>
        <w:ind w:firstLine="709"/>
        <w:jc w:val="center"/>
        <w:rPr>
          <w:rFonts w:ascii="Times New Roman" w:eastAsia="Times New Roman" w:hAnsi="Times New Roman" w:cs="Times New Roman"/>
          <w:bCs/>
          <w:color w:val="1D1B11" w:themeColor="background2" w:themeShade="1A"/>
          <w:sz w:val="24"/>
          <w:szCs w:val="24"/>
          <w:lang w:eastAsia="zh-CN"/>
        </w:rPr>
      </w:pPr>
      <w:r>
        <w:rPr>
          <w:rFonts w:ascii="Times New Roman" w:eastAsia="Times New Roman" w:hAnsi="Times New Roman" w:cs="Times New Roman"/>
          <w:bCs/>
          <w:color w:val="1D1B11" w:themeColor="background2" w:themeShade="1A"/>
          <w:sz w:val="24"/>
          <w:szCs w:val="24"/>
          <w:lang w:eastAsia="zh-CN"/>
        </w:rPr>
        <w:t>КАРГАСОКСКИЙ РАЙОН</w:t>
      </w:r>
    </w:p>
    <w:p w:rsidR="007A30F4" w:rsidRDefault="007A30F4" w:rsidP="007A30F4">
      <w:pPr>
        <w:suppressAutoHyphens/>
        <w:spacing w:after="0" w:line="240" w:lineRule="auto"/>
        <w:ind w:firstLine="709"/>
        <w:jc w:val="center"/>
        <w:rPr>
          <w:rFonts w:ascii="Times New Roman" w:eastAsia="Times New Roman" w:hAnsi="Times New Roman" w:cs="Times New Roman"/>
          <w:b/>
          <w:bCs/>
          <w:color w:val="1D1B11" w:themeColor="background2" w:themeShade="1A"/>
          <w:sz w:val="24"/>
          <w:szCs w:val="24"/>
          <w:lang w:eastAsia="zh-CN"/>
        </w:rPr>
      </w:pPr>
    </w:p>
    <w:p w:rsidR="007A30F4" w:rsidRDefault="007A30F4" w:rsidP="007A30F4">
      <w:pPr>
        <w:suppressAutoHyphens/>
        <w:spacing w:after="0" w:line="240" w:lineRule="auto"/>
        <w:ind w:firstLine="709"/>
        <w:jc w:val="center"/>
        <w:rPr>
          <w:rFonts w:ascii="Times New Roman" w:eastAsia="Times New Roman" w:hAnsi="Times New Roman" w:cs="Times New Roman"/>
          <w:b/>
          <w:bCs/>
          <w:color w:val="1D1B11" w:themeColor="background2" w:themeShade="1A"/>
          <w:sz w:val="24"/>
          <w:szCs w:val="24"/>
          <w:lang w:eastAsia="zh-CN"/>
        </w:rPr>
      </w:pPr>
      <w:r>
        <w:rPr>
          <w:rFonts w:ascii="Times New Roman" w:eastAsia="Times New Roman" w:hAnsi="Times New Roman" w:cs="Times New Roman"/>
          <w:b/>
          <w:bCs/>
          <w:color w:val="1D1B11" w:themeColor="background2" w:themeShade="1A"/>
          <w:sz w:val="24"/>
          <w:szCs w:val="24"/>
          <w:lang w:eastAsia="zh-CN"/>
        </w:rPr>
        <w:t>АДМИНИСТРАЦИЯ  УСТЬ-ТЫМСКОГО СЕЛЬСКОГО  ПОСЕЛЕНИЯ</w:t>
      </w:r>
    </w:p>
    <w:p w:rsidR="007A30F4" w:rsidRDefault="007A30F4" w:rsidP="007A30F4">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p>
    <w:p w:rsidR="007A30F4" w:rsidRDefault="007A30F4" w:rsidP="007A30F4">
      <w:pPr>
        <w:suppressAutoHyphens/>
        <w:spacing w:after="0" w:line="240" w:lineRule="auto"/>
        <w:ind w:firstLine="709"/>
        <w:jc w:val="center"/>
        <w:rPr>
          <w:rFonts w:ascii="Times New Roman" w:eastAsia="Times New Roman" w:hAnsi="Times New Roman" w:cs="Times New Roman"/>
          <w:b/>
          <w:color w:val="1D1B11" w:themeColor="background2" w:themeShade="1A"/>
          <w:sz w:val="24"/>
          <w:szCs w:val="24"/>
          <w:lang w:eastAsia="zh-CN"/>
        </w:rPr>
      </w:pPr>
      <w:r>
        <w:rPr>
          <w:rFonts w:ascii="Times New Roman" w:eastAsia="Times New Roman" w:hAnsi="Times New Roman" w:cs="Times New Roman"/>
          <w:b/>
          <w:color w:val="1D1B11" w:themeColor="background2" w:themeShade="1A"/>
          <w:sz w:val="24"/>
          <w:szCs w:val="24"/>
          <w:lang w:eastAsia="zh-CN"/>
        </w:rPr>
        <w:t>ПОСТАНОВЛЕНИЕ</w:t>
      </w:r>
    </w:p>
    <w:p w:rsidR="007A30F4" w:rsidRDefault="007A30F4" w:rsidP="007A30F4">
      <w:pPr>
        <w:suppressAutoHyphens/>
        <w:spacing w:after="0" w:line="240" w:lineRule="auto"/>
        <w:jc w:val="center"/>
        <w:rPr>
          <w:rFonts w:ascii="Times New Roman" w:eastAsia="Times New Roman" w:hAnsi="Times New Roman" w:cs="Times New Roman"/>
          <w:b/>
          <w:sz w:val="24"/>
          <w:szCs w:val="24"/>
          <w:lang w:eastAsia="zh-CN"/>
        </w:rPr>
      </w:pPr>
    </w:p>
    <w:p w:rsidR="007A30F4" w:rsidRDefault="00794DE0" w:rsidP="007A30F4">
      <w:pPr>
        <w:suppressAutoHyphens/>
        <w:spacing w:after="0" w:line="240" w:lineRule="auto"/>
        <w:ind w:left="360" w:hanging="360"/>
        <w:jc w:val="center"/>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03.10</w:t>
      </w:r>
      <w:r w:rsidR="007A30F4">
        <w:rPr>
          <w:rFonts w:ascii="Times New Roman" w:eastAsia="Times New Roman" w:hAnsi="Times New Roman" w:cs="Times New Roman"/>
          <w:color w:val="1D1B11"/>
          <w:sz w:val="24"/>
          <w:szCs w:val="24"/>
          <w:lang w:eastAsia="zh-CN"/>
        </w:rPr>
        <w:t xml:space="preserve">.2017г.                                                                                                                            </w:t>
      </w:r>
      <w:r w:rsidR="007A30F4">
        <w:rPr>
          <w:rFonts w:ascii="Times New Roman" w:eastAsia="Times New Roman" w:hAnsi="Times New Roman" w:cs="Times New Roman"/>
          <w:b/>
          <w:color w:val="1D1B11"/>
          <w:sz w:val="24"/>
          <w:szCs w:val="24"/>
          <w:lang w:eastAsia="zh-CN"/>
        </w:rPr>
        <w:t xml:space="preserve">№ </w:t>
      </w:r>
      <w:r>
        <w:rPr>
          <w:rFonts w:ascii="Times New Roman" w:eastAsia="Times New Roman" w:hAnsi="Times New Roman" w:cs="Times New Roman"/>
          <w:b/>
          <w:color w:val="1D1B11"/>
          <w:sz w:val="24"/>
          <w:szCs w:val="24"/>
          <w:lang w:eastAsia="zh-CN"/>
        </w:rPr>
        <w:t>32</w:t>
      </w:r>
    </w:p>
    <w:p w:rsidR="007A30F4" w:rsidRDefault="007A30F4" w:rsidP="007A30F4">
      <w:pPr>
        <w:suppressAutoHyphens/>
        <w:spacing w:after="0" w:line="240" w:lineRule="auto"/>
        <w:jc w:val="both"/>
        <w:rPr>
          <w:rFonts w:ascii="Times New Roman" w:eastAsia="Times New Roman" w:hAnsi="Times New Roman" w:cs="Times New Roman"/>
          <w:color w:val="1D1B11"/>
          <w:sz w:val="24"/>
          <w:szCs w:val="24"/>
          <w:lang w:eastAsia="zh-CN"/>
        </w:rPr>
      </w:pPr>
    </w:p>
    <w:p w:rsidR="007A30F4" w:rsidRDefault="007A30F4" w:rsidP="007A30F4">
      <w:pPr>
        <w:suppressAutoHyphens/>
        <w:spacing w:after="0" w:line="240" w:lineRule="auto"/>
        <w:jc w:val="both"/>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с. Усть-Тым</w:t>
      </w:r>
    </w:p>
    <w:p w:rsidR="007A30F4" w:rsidRDefault="007A30F4" w:rsidP="007A30F4">
      <w:pPr>
        <w:suppressAutoHyphens/>
        <w:spacing w:after="0" w:line="240" w:lineRule="auto"/>
        <w:ind w:right="5165"/>
        <w:jc w:val="both"/>
        <w:rPr>
          <w:rFonts w:ascii="Times New Roman" w:eastAsia="Times New Roman" w:hAnsi="Times New Roman" w:cs="Times New Roman"/>
          <w:color w:val="1D1B11"/>
          <w:sz w:val="24"/>
          <w:szCs w:val="24"/>
          <w:lang w:eastAsia="zh-CN"/>
        </w:rPr>
      </w:pPr>
    </w:p>
    <w:p w:rsidR="007A30F4" w:rsidRDefault="007A30F4" w:rsidP="007A30F4">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           </w:t>
      </w:r>
      <w:r w:rsidRPr="007A30F4">
        <w:rPr>
          <w:rFonts w:ascii="Times New Roman" w:hAnsi="Times New Roman" w:cs="Times New Roman"/>
          <w:bCs/>
          <w:sz w:val="24"/>
          <w:szCs w:val="24"/>
        </w:rPr>
        <w:t xml:space="preserve">утверждении </w:t>
      </w:r>
      <w:r>
        <w:rPr>
          <w:rFonts w:ascii="Times New Roman" w:hAnsi="Times New Roman" w:cs="Times New Roman"/>
          <w:bCs/>
          <w:sz w:val="24"/>
          <w:szCs w:val="24"/>
        </w:rPr>
        <w:t xml:space="preserve">    </w:t>
      </w:r>
      <w:proofErr w:type="gramStart"/>
      <w:r w:rsidRPr="007A30F4">
        <w:rPr>
          <w:rFonts w:ascii="Times New Roman" w:hAnsi="Times New Roman" w:cs="Times New Roman"/>
          <w:bCs/>
          <w:sz w:val="24"/>
          <w:szCs w:val="24"/>
        </w:rPr>
        <w:t>Административного</w:t>
      </w:r>
      <w:proofErr w:type="gramEnd"/>
    </w:p>
    <w:p w:rsidR="007A30F4" w:rsidRDefault="007A30F4" w:rsidP="007A30F4">
      <w:pPr>
        <w:suppressAutoHyphens/>
        <w:spacing w:after="0" w:line="240" w:lineRule="auto"/>
        <w:jc w:val="both"/>
        <w:rPr>
          <w:rFonts w:ascii="Times New Roman" w:hAnsi="Times New Roman" w:cs="Times New Roman"/>
          <w:bCs/>
          <w:sz w:val="24"/>
          <w:szCs w:val="24"/>
        </w:rPr>
      </w:pPr>
      <w:r w:rsidRPr="007A30F4">
        <w:rPr>
          <w:rFonts w:ascii="Times New Roman" w:hAnsi="Times New Roman" w:cs="Times New Roman"/>
          <w:bCs/>
          <w:sz w:val="24"/>
          <w:szCs w:val="24"/>
        </w:rPr>
        <w:t xml:space="preserve">регламента </w:t>
      </w:r>
      <w:r>
        <w:rPr>
          <w:rFonts w:ascii="Times New Roman" w:hAnsi="Times New Roman" w:cs="Times New Roman"/>
          <w:bCs/>
          <w:sz w:val="24"/>
          <w:szCs w:val="24"/>
        </w:rPr>
        <w:t xml:space="preserve">   </w:t>
      </w:r>
      <w:r w:rsidRPr="007A30F4">
        <w:rPr>
          <w:rFonts w:ascii="Times New Roman" w:hAnsi="Times New Roman" w:cs="Times New Roman"/>
          <w:bCs/>
          <w:sz w:val="24"/>
          <w:szCs w:val="24"/>
        </w:rPr>
        <w:t>осуществления муниципального</w:t>
      </w:r>
    </w:p>
    <w:p w:rsidR="007A30F4" w:rsidRDefault="007A30F4" w:rsidP="007A30F4">
      <w:pPr>
        <w:suppressAutoHyphens/>
        <w:spacing w:after="0" w:line="240" w:lineRule="auto"/>
        <w:jc w:val="both"/>
        <w:rPr>
          <w:rFonts w:ascii="Times New Roman" w:hAnsi="Times New Roman" w:cs="Times New Roman"/>
          <w:bCs/>
          <w:sz w:val="24"/>
          <w:szCs w:val="24"/>
        </w:rPr>
      </w:pPr>
      <w:r w:rsidRPr="007A30F4">
        <w:rPr>
          <w:rFonts w:ascii="Times New Roman" w:hAnsi="Times New Roman" w:cs="Times New Roman"/>
          <w:bCs/>
          <w:sz w:val="24"/>
          <w:szCs w:val="24"/>
        </w:rPr>
        <w:t>контроля</w:t>
      </w:r>
      <w:r>
        <w:rPr>
          <w:rFonts w:ascii="Times New Roman" w:hAnsi="Times New Roman" w:cs="Times New Roman"/>
          <w:bCs/>
          <w:sz w:val="24"/>
          <w:szCs w:val="24"/>
        </w:rPr>
        <w:t xml:space="preserve">   </w:t>
      </w:r>
      <w:r w:rsidRPr="007A30F4">
        <w:rPr>
          <w:rFonts w:ascii="Times New Roman" w:hAnsi="Times New Roman" w:cs="Times New Roman"/>
          <w:bCs/>
          <w:sz w:val="24"/>
          <w:szCs w:val="24"/>
        </w:rPr>
        <w:t xml:space="preserve"> за сохранностью </w:t>
      </w:r>
      <w:r>
        <w:rPr>
          <w:rFonts w:ascii="Times New Roman" w:hAnsi="Times New Roman" w:cs="Times New Roman"/>
          <w:bCs/>
          <w:sz w:val="24"/>
          <w:szCs w:val="24"/>
        </w:rPr>
        <w:t xml:space="preserve">   </w:t>
      </w:r>
      <w:proofErr w:type="gramStart"/>
      <w:r w:rsidRPr="007A30F4">
        <w:rPr>
          <w:rFonts w:ascii="Times New Roman" w:hAnsi="Times New Roman" w:cs="Times New Roman"/>
          <w:bCs/>
          <w:sz w:val="24"/>
          <w:szCs w:val="24"/>
        </w:rPr>
        <w:t>автомобильных</w:t>
      </w:r>
      <w:proofErr w:type="gramEnd"/>
    </w:p>
    <w:p w:rsidR="007A30F4" w:rsidRDefault="007A30F4" w:rsidP="007A30F4">
      <w:pPr>
        <w:suppressAutoHyphens/>
        <w:spacing w:after="0" w:line="240" w:lineRule="auto"/>
        <w:jc w:val="both"/>
        <w:rPr>
          <w:rFonts w:ascii="Times New Roman" w:hAnsi="Times New Roman" w:cs="Times New Roman"/>
          <w:bCs/>
          <w:sz w:val="24"/>
          <w:szCs w:val="24"/>
        </w:rPr>
      </w:pPr>
      <w:r w:rsidRPr="007A30F4">
        <w:rPr>
          <w:rFonts w:ascii="Times New Roman" w:hAnsi="Times New Roman" w:cs="Times New Roman"/>
          <w:bCs/>
          <w:sz w:val="24"/>
          <w:szCs w:val="24"/>
        </w:rPr>
        <w:t xml:space="preserve">дорог </w:t>
      </w:r>
      <w:r>
        <w:rPr>
          <w:rFonts w:ascii="Times New Roman" w:hAnsi="Times New Roman" w:cs="Times New Roman"/>
          <w:bCs/>
          <w:sz w:val="24"/>
          <w:szCs w:val="24"/>
        </w:rPr>
        <w:t xml:space="preserve">     </w:t>
      </w:r>
      <w:r w:rsidRPr="007A30F4">
        <w:rPr>
          <w:rFonts w:ascii="Times New Roman" w:hAnsi="Times New Roman" w:cs="Times New Roman"/>
          <w:bCs/>
          <w:sz w:val="24"/>
          <w:szCs w:val="24"/>
        </w:rPr>
        <w:t xml:space="preserve">местного значения </w:t>
      </w:r>
      <w:r>
        <w:rPr>
          <w:rFonts w:ascii="Times New Roman" w:hAnsi="Times New Roman" w:cs="Times New Roman"/>
          <w:bCs/>
          <w:sz w:val="24"/>
          <w:szCs w:val="24"/>
        </w:rPr>
        <w:t xml:space="preserve">  </w:t>
      </w:r>
      <w:r w:rsidRPr="007A30F4">
        <w:rPr>
          <w:rFonts w:ascii="Times New Roman" w:hAnsi="Times New Roman" w:cs="Times New Roman"/>
          <w:bCs/>
          <w:sz w:val="24"/>
          <w:szCs w:val="24"/>
        </w:rPr>
        <w:t xml:space="preserve">на </w:t>
      </w:r>
      <w:r>
        <w:rPr>
          <w:rFonts w:ascii="Times New Roman" w:hAnsi="Times New Roman" w:cs="Times New Roman"/>
          <w:bCs/>
          <w:sz w:val="24"/>
          <w:szCs w:val="24"/>
        </w:rPr>
        <w:t xml:space="preserve">    </w:t>
      </w:r>
      <w:r w:rsidRPr="007A30F4">
        <w:rPr>
          <w:rFonts w:ascii="Times New Roman" w:hAnsi="Times New Roman" w:cs="Times New Roman"/>
          <w:bCs/>
          <w:sz w:val="24"/>
          <w:szCs w:val="24"/>
        </w:rPr>
        <w:t xml:space="preserve">территории </w:t>
      </w:r>
    </w:p>
    <w:p w:rsidR="007A30F4" w:rsidRDefault="007A30F4" w:rsidP="007A30F4">
      <w:pPr>
        <w:suppressAutoHyphens/>
        <w:spacing w:after="0" w:line="240" w:lineRule="auto"/>
        <w:jc w:val="both"/>
        <w:rPr>
          <w:rFonts w:ascii="Times New Roman" w:hAnsi="Times New Roman" w:cs="Times New Roman"/>
          <w:bCs/>
          <w:sz w:val="24"/>
          <w:szCs w:val="24"/>
        </w:rPr>
      </w:pPr>
      <w:r w:rsidRPr="007A30F4">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w:t>
      </w:r>
      <w:r w:rsidRPr="007A30F4">
        <w:rPr>
          <w:rFonts w:ascii="Times New Roman" w:hAnsi="Times New Roman" w:cs="Times New Roman"/>
          <w:bCs/>
          <w:sz w:val="24"/>
          <w:szCs w:val="24"/>
        </w:rPr>
        <w:t xml:space="preserve"> образования «</w:t>
      </w:r>
      <w:proofErr w:type="spellStart"/>
      <w:r>
        <w:rPr>
          <w:rFonts w:ascii="Times New Roman" w:hAnsi="Times New Roman" w:cs="Times New Roman"/>
          <w:bCs/>
          <w:sz w:val="24"/>
          <w:szCs w:val="24"/>
        </w:rPr>
        <w:t>Усть-Тымское</w:t>
      </w:r>
      <w:proofErr w:type="spellEnd"/>
    </w:p>
    <w:p w:rsidR="007A30F4" w:rsidRPr="007A30F4" w:rsidRDefault="007A30F4" w:rsidP="007A30F4">
      <w:pPr>
        <w:suppressAutoHyphens/>
        <w:spacing w:after="0" w:line="240" w:lineRule="auto"/>
        <w:jc w:val="both"/>
        <w:rPr>
          <w:rFonts w:ascii="Times New Roman" w:eastAsia="Times New Roman" w:hAnsi="Times New Roman" w:cs="Times New Roman"/>
          <w:sz w:val="24"/>
          <w:szCs w:val="24"/>
          <w:lang w:eastAsia="zh-CN"/>
        </w:rPr>
      </w:pPr>
      <w:r w:rsidRPr="007A30F4">
        <w:rPr>
          <w:rFonts w:ascii="Times New Roman" w:hAnsi="Times New Roman" w:cs="Times New Roman"/>
          <w:bCs/>
          <w:sz w:val="24"/>
          <w:szCs w:val="24"/>
        </w:rPr>
        <w:t>сельское поселение»</w:t>
      </w:r>
    </w:p>
    <w:p w:rsidR="007A30F4" w:rsidRDefault="007A30F4" w:rsidP="007A30F4">
      <w:pPr>
        <w:suppressAutoHyphens/>
        <w:spacing w:after="0" w:line="240" w:lineRule="auto"/>
        <w:ind w:firstLine="709"/>
        <w:jc w:val="both"/>
        <w:rPr>
          <w:rFonts w:ascii="Arial" w:eastAsia="Times New Roman" w:hAnsi="Arial" w:cs="Arial"/>
          <w:sz w:val="24"/>
          <w:szCs w:val="24"/>
          <w:lang w:eastAsia="zh-CN"/>
        </w:rPr>
      </w:pPr>
    </w:p>
    <w:p w:rsidR="007A30F4" w:rsidRPr="007A30F4" w:rsidRDefault="007A30F4" w:rsidP="007A30F4">
      <w:pPr>
        <w:shd w:val="clear" w:color="auto" w:fill="FFFFFF"/>
        <w:ind w:firstLine="720"/>
        <w:jc w:val="both"/>
        <w:rPr>
          <w:rFonts w:ascii="Times New Roman" w:hAnsi="Times New Roman" w:cs="Times New Roman"/>
          <w:sz w:val="24"/>
          <w:szCs w:val="24"/>
        </w:rPr>
      </w:pPr>
      <w:r w:rsidRPr="007A30F4">
        <w:rPr>
          <w:rFonts w:ascii="Times New Roman" w:hAnsi="Times New Roman" w:cs="Times New Roman"/>
          <w:sz w:val="24"/>
          <w:szCs w:val="24"/>
        </w:rPr>
        <w:t xml:space="preserve">В целях приведения в соответствие с действующим законодательством, </w:t>
      </w:r>
    </w:p>
    <w:p w:rsidR="007A30F4" w:rsidRDefault="007A30F4" w:rsidP="007A30F4">
      <w:pPr>
        <w:suppressAutoHyphens/>
        <w:spacing w:after="0" w:line="240" w:lineRule="auto"/>
        <w:ind w:firstLine="709"/>
        <w:jc w:val="both"/>
        <w:rPr>
          <w:rFonts w:ascii="Times New Roman" w:eastAsia="Times New Roman" w:hAnsi="Times New Roman" w:cs="Times New Roman"/>
          <w:color w:val="1D1B11" w:themeColor="background2" w:themeShade="1A"/>
          <w:sz w:val="24"/>
          <w:szCs w:val="24"/>
          <w:lang w:eastAsia="zh-CN"/>
        </w:rPr>
      </w:pPr>
    </w:p>
    <w:p w:rsidR="007A30F4" w:rsidRDefault="007A30F4" w:rsidP="007A30F4">
      <w:pPr>
        <w:suppressAutoHyphens/>
        <w:spacing w:after="0" w:line="240" w:lineRule="auto"/>
        <w:jc w:val="both"/>
        <w:rPr>
          <w:rFonts w:ascii="Times New Roman" w:eastAsia="Times New Roman" w:hAnsi="Times New Roman" w:cs="Times New Roman"/>
          <w:b/>
          <w:color w:val="1D1B11" w:themeColor="background2" w:themeShade="1A"/>
          <w:spacing w:val="4"/>
          <w:sz w:val="24"/>
          <w:szCs w:val="24"/>
          <w:lang w:eastAsia="zh-CN"/>
        </w:rPr>
      </w:pPr>
      <w:r>
        <w:rPr>
          <w:rFonts w:ascii="Times New Roman" w:eastAsia="Times New Roman" w:hAnsi="Times New Roman" w:cs="Times New Roman"/>
          <w:b/>
          <w:color w:val="1D1B11" w:themeColor="background2" w:themeShade="1A"/>
          <w:spacing w:val="4"/>
          <w:sz w:val="24"/>
          <w:szCs w:val="24"/>
          <w:lang w:eastAsia="zh-CN"/>
        </w:rPr>
        <w:t xml:space="preserve">       ПОСТАНОВЛЯЮ:</w:t>
      </w:r>
    </w:p>
    <w:p w:rsidR="007A30F4" w:rsidRDefault="007A30F4" w:rsidP="007A30F4">
      <w:pPr>
        <w:suppressAutoHyphens/>
        <w:spacing w:after="0" w:line="240" w:lineRule="auto"/>
        <w:ind w:firstLine="720"/>
        <w:jc w:val="both"/>
        <w:rPr>
          <w:rFonts w:ascii="Times New Roman" w:eastAsia="Times New Roman" w:hAnsi="Times New Roman" w:cs="Times New Roman"/>
          <w:b/>
          <w:color w:val="1D1B11" w:themeColor="background2" w:themeShade="1A"/>
          <w:spacing w:val="4"/>
          <w:sz w:val="24"/>
          <w:szCs w:val="24"/>
          <w:lang w:eastAsia="zh-CN"/>
        </w:rPr>
      </w:pPr>
    </w:p>
    <w:p w:rsidR="007A30F4" w:rsidRDefault="007A30F4" w:rsidP="007A30F4">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color w:val="1D1B11" w:themeColor="background2" w:themeShade="1A"/>
          <w:spacing w:val="4"/>
          <w:sz w:val="24"/>
          <w:szCs w:val="24"/>
          <w:lang w:eastAsia="zh-CN"/>
        </w:rPr>
        <w:t xml:space="preserve">      1</w:t>
      </w:r>
      <w:r w:rsidRPr="007A30F4">
        <w:rPr>
          <w:rFonts w:ascii="Times New Roman" w:eastAsia="Times New Roman" w:hAnsi="Times New Roman" w:cs="Times New Roman"/>
          <w:color w:val="1D1B11"/>
          <w:sz w:val="24"/>
          <w:szCs w:val="24"/>
          <w:lang w:eastAsia="zh-CN"/>
        </w:rPr>
        <w:t xml:space="preserve">. </w:t>
      </w:r>
      <w:r w:rsidRPr="007A30F4">
        <w:rPr>
          <w:rFonts w:ascii="Times New Roman" w:hAnsi="Times New Roman" w:cs="Times New Roman"/>
          <w:sz w:val="24"/>
          <w:szCs w:val="24"/>
        </w:rPr>
        <w:t xml:space="preserve">Утвердить Административный  регламент осуществления муниципального </w:t>
      </w:r>
      <w:proofErr w:type="gramStart"/>
      <w:r w:rsidRPr="007A30F4">
        <w:rPr>
          <w:rFonts w:ascii="Times New Roman" w:hAnsi="Times New Roman" w:cs="Times New Roman"/>
          <w:sz w:val="24"/>
          <w:szCs w:val="24"/>
        </w:rPr>
        <w:t>контроля за</w:t>
      </w:r>
      <w:proofErr w:type="gramEnd"/>
      <w:r w:rsidRPr="007A30F4">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w:t>
      </w:r>
      <w:r>
        <w:rPr>
          <w:rFonts w:ascii="Times New Roman" w:hAnsi="Times New Roman" w:cs="Times New Roman"/>
          <w:sz w:val="24"/>
          <w:szCs w:val="24"/>
        </w:rPr>
        <w:t>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сельское поселение».</w:t>
      </w:r>
    </w:p>
    <w:p w:rsidR="007A30F4" w:rsidRPr="007A30F4" w:rsidRDefault="007A30F4" w:rsidP="007A30F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Постановление подлежит официальному опубликованию в соответствии с Уставом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w:t>
      </w:r>
      <w:r w:rsidRPr="007A30F4">
        <w:rPr>
          <w:rFonts w:ascii="Times New Roman" w:hAnsi="Times New Roman" w:cs="Times New Roman"/>
          <w:sz w:val="24"/>
          <w:szCs w:val="24"/>
        </w:rPr>
        <w:t xml:space="preserve">сельское поселение». </w:t>
      </w:r>
    </w:p>
    <w:p w:rsidR="007A30F4" w:rsidRDefault="007A30F4" w:rsidP="007A30F4">
      <w:pPr>
        <w:shd w:val="clear" w:color="auto" w:fill="FFFFFF"/>
        <w:tabs>
          <w:tab w:val="left" w:pos="108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A30F4">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rsidR="007A30F4" w:rsidRPr="007A30F4" w:rsidRDefault="007A30F4" w:rsidP="007A30F4">
      <w:pPr>
        <w:shd w:val="clear" w:color="auto" w:fill="FFFFFF"/>
        <w:tabs>
          <w:tab w:val="left" w:pos="1085"/>
        </w:tabs>
        <w:spacing w:after="0"/>
        <w:jc w:val="both"/>
        <w:rPr>
          <w:rFonts w:ascii="Times New Roman" w:hAnsi="Times New Roman" w:cs="Times New Roman"/>
          <w:sz w:val="24"/>
          <w:szCs w:val="24"/>
        </w:rPr>
      </w:pPr>
      <w:r>
        <w:rPr>
          <w:rFonts w:ascii="Times New Roman" w:hAnsi="Times New Roman" w:cs="Times New Roman"/>
          <w:sz w:val="24"/>
          <w:szCs w:val="24"/>
        </w:rPr>
        <w:t xml:space="preserve">      4.</w:t>
      </w:r>
      <w:r w:rsidRPr="007A30F4">
        <w:rPr>
          <w:rFonts w:ascii="Times New Roman" w:hAnsi="Times New Roman" w:cs="Times New Roman"/>
          <w:sz w:val="24"/>
          <w:szCs w:val="24"/>
        </w:rPr>
        <w:t xml:space="preserve"> </w:t>
      </w:r>
      <w:proofErr w:type="gramStart"/>
      <w:r w:rsidRPr="007A30F4">
        <w:rPr>
          <w:rFonts w:ascii="Times New Roman" w:hAnsi="Times New Roman" w:cs="Times New Roman"/>
          <w:sz w:val="24"/>
          <w:szCs w:val="24"/>
        </w:rPr>
        <w:t>Контроль за</w:t>
      </w:r>
      <w:proofErr w:type="gramEnd"/>
      <w:r w:rsidRPr="007A30F4">
        <w:rPr>
          <w:rFonts w:ascii="Times New Roman" w:hAnsi="Times New Roman" w:cs="Times New Roman"/>
          <w:sz w:val="24"/>
          <w:szCs w:val="24"/>
        </w:rPr>
        <w:t xml:space="preserve"> исполнением настоящего постановления возложить на ведущего специалиста</w:t>
      </w:r>
    </w:p>
    <w:p w:rsidR="007A30F4" w:rsidRDefault="007A30F4" w:rsidP="007A30F4">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1D1B11"/>
          <w:sz w:val="24"/>
          <w:szCs w:val="24"/>
          <w:lang w:eastAsia="ar-SA"/>
        </w:rPr>
      </w:pPr>
    </w:p>
    <w:p w:rsidR="007A30F4" w:rsidRDefault="007A30F4" w:rsidP="007A30F4">
      <w:pPr>
        <w:tabs>
          <w:tab w:val="left" w:pos="567"/>
          <w:tab w:val="left" w:pos="709"/>
          <w:tab w:val="left" w:pos="851"/>
        </w:tabs>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7A30F4" w:rsidRDefault="007A30F4" w:rsidP="007A30F4">
      <w:pPr>
        <w:suppressAutoHyphens/>
        <w:spacing w:after="0" w:line="240" w:lineRule="auto"/>
        <w:jc w:val="both"/>
        <w:rPr>
          <w:rFonts w:ascii="Times New Roman" w:eastAsia="Times New Roman" w:hAnsi="Times New Roman" w:cs="Times New Roman"/>
          <w:color w:val="1D1B11" w:themeColor="background2" w:themeShade="1A"/>
          <w:sz w:val="24"/>
          <w:szCs w:val="24"/>
          <w:lang w:eastAsia="zh-CN"/>
        </w:rPr>
      </w:pPr>
    </w:p>
    <w:p w:rsidR="007A30F4" w:rsidRDefault="007A30F4" w:rsidP="007A30F4">
      <w:pPr>
        <w:suppressAutoHyphens/>
        <w:spacing w:after="0" w:line="240" w:lineRule="auto"/>
        <w:jc w:val="both"/>
        <w:rPr>
          <w:rFonts w:ascii="Times New Roman" w:eastAsia="Times New Roman" w:hAnsi="Times New Roman" w:cs="Times New Roman"/>
          <w:color w:val="1D1B11"/>
          <w:sz w:val="24"/>
          <w:szCs w:val="24"/>
          <w:lang w:eastAsia="zh-CN"/>
        </w:rPr>
      </w:pPr>
    </w:p>
    <w:p w:rsidR="007A30F4" w:rsidRDefault="007A30F4" w:rsidP="007A30F4">
      <w:pPr>
        <w:suppressAutoHyphens/>
        <w:spacing w:after="0" w:line="240" w:lineRule="auto"/>
        <w:jc w:val="both"/>
        <w:rPr>
          <w:rFonts w:ascii="Times New Roman" w:eastAsia="Times New Roman" w:hAnsi="Times New Roman" w:cs="Times New Roman"/>
          <w:color w:val="1D1B11"/>
          <w:sz w:val="24"/>
          <w:szCs w:val="24"/>
          <w:lang w:eastAsia="zh-CN"/>
        </w:rPr>
      </w:pPr>
    </w:p>
    <w:p w:rsidR="007A30F4" w:rsidRDefault="007A30F4" w:rsidP="007A30F4">
      <w:pPr>
        <w:suppressAutoHyphens/>
        <w:spacing w:after="0" w:line="240" w:lineRule="auto"/>
        <w:jc w:val="both"/>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 xml:space="preserve">Глава </w:t>
      </w:r>
      <w:proofErr w:type="spellStart"/>
      <w:r>
        <w:rPr>
          <w:rFonts w:ascii="Times New Roman" w:eastAsia="Times New Roman" w:hAnsi="Times New Roman" w:cs="Times New Roman"/>
          <w:color w:val="1D1B11"/>
          <w:sz w:val="24"/>
          <w:szCs w:val="24"/>
          <w:lang w:eastAsia="zh-CN"/>
        </w:rPr>
        <w:t>Усть-Тымского</w:t>
      </w:r>
      <w:proofErr w:type="spellEnd"/>
      <w:r>
        <w:rPr>
          <w:rFonts w:ascii="Times New Roman" w:eastAsia="Times New Roman" w:hAnsi="Times New Roman" w:cs="Times New Roman"/>
          <w:color w:val="1D1B11"/>
          <w:sz w:val="24"/>
          <w:szCs w:val="24"/>
          <w:lang w:eastAsia="zh-CN"/>
        </w:rPr>
        <w:t xml:space="preserve"> </w:t>
      </w:r>
    </w:p>
    <w:p w:rsidR="007A30F4" w:rsidRDefault="007A30F4" w:rsidP="007A30F4">
      <w:pPr>
        <w:suppressAutoHyphens/>
        <w:spacing w:after="0" w:line="240" w:lineRule="auto"/>
        <w:jc w:val="both"/>
        <w:rPr>
          <w:rFonts w:ascii="Times New Roman" w:eastAsia="Times New Roman" w:hAnsi="Times New Roman" w:cs="Times New Roman"/>
          <w:color w:val="1D1B11"/>
          <w:sz w:val="24"/>
          <w:szCs w:val="24"/>
          <w:lang w:eastAsia="zh-CN"/>
        </w:rPr>
      </w:pPr>
      <w:r>
        <w:rPr>
          <w:rFonts w:ascii="Times New Roman" w:eastAsia="Times New Roman" w:hAnsi="Times New Roman" w:cs="Times New Roman"/>
          <w:color w:val="1D1B11"/>
          <w:sz w:val="24"/>
          <w:szCs w:val="24"/>
          <w:lang w:eastAsia="zh-CN"/>
        </w:rPr>
        <w:t xml:space="preserve">сельского поселения                                                                                           А. А. </w:t>
      </w:r>
      <w:proofErr w:type="spellStart"/>
      <w:r>
        <w:rPr>
          <w:rFonts w:ascii="Times New Roman" w:eastAsia="Times New Roman" w:hAnsi="Times New Roman" w:cs="Times New Roman"/>
          <w:color w:val="1D1B11"/>
          <w:sz w:val="24"/>
          <w:szCs w:val="24"/>
          <w:lang w:eastAsia="zh-CN"/>
        </w:rPr>
        <w:t>Сысолин</w:t>
      </w:r>
      <w:proofErr w:type="spellEnd"/>
    </w:p>
    <w:p w:rsidR="007A30F4" w:rsidRDefault="007A30F4" w:rsidP="007A30F4">
      <w:pPr>
        <w:suppressAutoHyphens/>
        <w:spacing w:after="0" w:line="240" w:lineRule="auto"/>
        <w:ind w:firstLine="709"/>
        <w:jc w:val="both"/>
        <w:rPr>
          <w:rFonts w:ascii="Arial" w:eastAsia="Times New Roman" w:hAnsi="Arial" w:cs="Arial"/>
          <w:sz w:val="20"/>
          <w:szCs w:val="24"/>
          <w:lang w:eastAsia="zh-CN"/>
        </w:rPr>
      </w:pPr>
    </w:p>
    <w:p w:rsidR="007A30F4" w:rsidRDefault="007A30F4" w:rsidP="007A30F4">
      <w:pPr>
        <w:suppressAutoHyphens/>
        <w:spacing w:after="0" w:line="240" w:lineRule="auto"/>
        <w:ind w:firstLine="709"/>
        <w:jc w:val="both"/>
        <w:rPr>
          <w:rFonts w:ascii="Arial" w:eastAsia="Times New Roman" w:hAnsi="Arial" w:cs="Arial"/>
          <w:sz w:val="20"/>
          <w:szCs w:val="24"/>
          <w:lang w:eastAsia="zh-CN"/>
        </w:rPr>
      </w:pPr>
    </w:p>
    <w:p w:rsidR="007A30F4" w:rsidRDefault="007A30F4" w:rsidP="007A30F4">
      <w:pPr>
        <w:suppressAutoHyphens/>
        <w:spacing w:after="0" w:line="240" w:lineRule="auto"/>
        <w:jc w:val="both"/>
        <w:rPr>
          <w:rFonts w:ascii="Arial" w:eastAsia="Times New Roman" w:hAnsi="Arial" w:cs="Arial"/>
          <w:sz w:val="20"/>
          <w:szCs w:val="24"/>
          <w:lang w:eastAsia="zh-CN"/>
        </w:rPr>
      </w:pPr>
    </w:p>
    <w:p w:rsidR="007A30F4" w:rsidRDefault="007A30F4" w:rsidP="007A30F4">
      <w:pPr>
        <w:suppressAutoHyphens/>
        <w:spacing w:after="0" w:line="240" w:lineRule="auto"/>
        <w:jc w:val="both"/>
        <w:rPr>
          <w:rFonts w:ascii="Arial" w:eastAsia="Times New Roman" w:hAnsi="Arial" w:cs="Arial"/>
          <w:sz w:val="20"/>
          <w:szCs w:val="24"/>
          <w:lang w:eastAsia="zh-CN"/>
        </w:rPr>
      </w:pPr>
    </w:p>
    <w:p w:rsidR="007A30F4" w:rsidRDefault="007A30F4" w:rsidP="007A30F4">
      <w:pPr>
        <w:suppressAutoHyphens/>
        <w:spacing w:after="0" w:line="240" w:lineRule="auto"/>
        <w:jc w:val="both"/>
        <w:rPr>
          <w:rFonts w:ascii="Arial" w:eastAsia="Times New Roman" w:hAnsi="Arial" w:cs="Arial"/>
          <w:sz w:val="20"/>
          <w:szCs w:val="24"/>
          <w:lang w:eastAsia="zh-CN"/>
        </w:rPr>
      </w:pPr>
    </w:p>
    <w:p w:rsidR="007A30F4" w:rsidRDefault="007A30F4" w:rsidP="007A30F4">
      <w:pPr>
        <w:suppressAutoHyphens/>
        <w:spacing w:after="0" w:line="240" w:lineRule="auto"/>
        <w:jc w:val="both"/>
        <w:rPr>
          <w:rFonts w:ascii="Arial" w:eastAsia="Times New Roman" w:hAnsi="Arial" w:cs="Arial"/>
          <w:sz w:val="20"/>
          <w:szCs w:val="24"/>
          <w:lang w:eastAsia="zh-CN"/>
        </w:rPr>
      </w:pPr>
    </w:p>
    <w:p w:rsidR="007A30F4" w:rsidRDefault="007A30F4" w:rsidP="007A30F4">
      <w:pPr>
        <w:suppressAutoHyphens/>
        <w:spacing w:after="0" w:line="240" w:lineRule="auto"/>
        <w:jc w:val="both"/>
        <w:rPr>
          <w:rFonts w:ascii="Arial" w:eastAsia="Times New Roman" w:hAnsi="Arial" w:cs="Arial"/>
          <w:sz w:val="20"/>
          <w:szCs w:val="24"/>
          <w:lang w:eastAsia="zh-CN"/>
        </w:rPr>
      </w:pPr>
    </w:p>
    <w:p w:rsidR="007A30F4" w:rsidRDefault="007A30F4" w:rsidP="007A30F4">
      <w:pPr>
        <w:suppressAutoHyphens/>
        <w:spacing w:after="0" w:line="240" w:lineRule="auto"/>
        <w:jc w:val="both"/>
        <w:rPr>
          <w:rFonts w:ascii="Arial" w:eastAsia="Times New Roman" w:hAnsi="Arial" w:cs="Arial"/>
          <w:sz w:val="20"/>
          <w:szCs w:val="24"/>
          <w:lang w:eastAsia="zh-CN"/>
        </w:rPr>
      </w:pPr>
    </w:p>
    <w:p w:rsidR="007A30F4" w:rsidRDefault="007A30F4" w:rsidP="007A30F4">
      <w:pPr>
        <w:suppressAutoHyphens/>
        <w:spacing w:after="0" w:line="240" w:lineRule="auto"/>
        <w:jc w:val="both"/>
        <w:rPr>
          <w:rFonts w:ascii="Arial" w:eastAsia="Times New Roman" w:hAnsi="Arial" w:cs="Arial"/>
          <w:sz w:val="20"/>
          <w:szCs w:val="24"/>
          <w:lang w:eastAsia="zh-CN"/>
        </w:rPr>
      </w:pPr>
    </w:p>
    <w:tbl>
      <w:tblPr>
        <w:tblW w:w="0" w:type="auto"/>
        <w:tblInd w:w="4503" w:type="dxa"/>
        <w:tblLook w:val="04A0"/>
      </w:tblPr>
      <w:tblGrid>
        <w:gridCol w:w="5067"/>
      </w:tblGrid>
      <w:tr w:rsidR="007A30F4" w:rsidTr="007A30F4">
        <w:trPr>
          <w:trHeight w:val="1395"/>
        </w:trPr>
        <w:tc>
          <w:tcPr>
            <w:tcW w:w="5067" w:type="dxa"/>
          </w:tcPr>
          <w:p w:rsidR="007A30F4" w:rsidRDefault="007A30F4">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Pr>
                <w:rFonts w:ascii="Times New Roman" w:eastAsia="Times New Roman" w:hAnsi="Times New Roman" w:cs="Times New Roman"/>
                <w:color w:val="1D1B11" w:themeColor="background2" w:themeShade="1A"/>
                <w:sz w:val="20"/>
                <w:szCs w:val="24"/>
                <w:lang w:eastAsia="zh-CN"/>
              </w:rPr>
              <w:lastRenderedPageBreak/>
              <w:t xml:space="preserve">Утвержден </w:t>
            </w:r>
          </w:p>
          <w:p w:rsidR="007A30F4" w:rsidRDefault="007A30F4">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Pr>
                <w:rFonts w:ascii="Times New Roman" w:eastAsia="Times New Roman" w:hAnsi="Times New Roman" w:cs="Times New Roman"/>
                <w:color w:val="1D1B11" w:themeColor="background2" w:themeShade="1A"/>
                <w:sz w:val="20"/>
                <w:szCs w:val="24"/>
                <w:lang w:eastAsia="zh-CN"/>
              </w:rPr>
              <w:t xml:space="preserve"> постановлением Администрации</w:t>
            </w:r>
          </w:p>
          <w:p w:rsidR="007A30F4" w:rsidRDefault="007A30F4">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Pr>
                <w:rFonts w:ascii="Times New Roman" w:eastAsia="Times New Roman" w:hAnsi="Times New Roman" w:cs="Times New Roman"/>
                <w:color w:val="1D1B11" w:themeColor="background2" w:themeShade="1A"/>
                <w:sz w:val="20"/>
                <w:szCs w:val="24"/>
                <w:lang w:eastAsia="zh-CN"/>
              </w:rPr>
              <w:t xml:space="preserve"> </w:t>
            </w:r>
            <w:proofErr w:type="spellStart"/>
            <w:r>
              <w:rPr>
                <w:rFonts w:ascii="Times New Roman" w:eastAsia="Times New Roman" w:hAnsi="Times New Roman" w:cs="Times New Roman"/>
                <w:color w:val="1D1B11" w:themeColor="background2" w:themeShade="1A"/>
                <w:sz w:val="20"/>
                <w:szCs w:val="24"/>
                <w:lang w:eastAsia="zh-CN"/>
              </w:rPr>
              <w:t>Усть-Тымского</w:t>
            </w:r>
            <w:proofErr w:type="spellEnd"/>
            <w:r>
              <w:rPr>
                <w:rFonts w:ascii="Times New Roman" w:eastAsia="Times New Roman" w:hAnsi="Times New Roman" w:cs="Times New Roman"/>
                <w:color w:val="1D1B11" w:themeColor="background2" w:themeShade="1A"/>
                <w:sz w:val="20"/>
                <w:szCs w:val="24"/>
                <w:lang w:eastAsia="zh-CN"/>
              </w:rPr>
              <w:t xml:space="preserve"> сельского поселения</w:t>
            </w:r>
          </w:p>
          <w:p w:rsidR="007A30F4" w:rsidRDefault="007A30F4">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Pr>
                <w:rFonts w:ascii="Times New Roman" w:eastAsia="Times New Roman" w:hAnsi="Times New Roman" w:cs="Times New Roman"/>
                <w:color w:val="1D1B11" w:themeColor="background2" w:themeShade="1A"/>
                <w:sz w:val="20"/>
                <w:szCs w:val="24"/>
                <w:lang w:eastAsia="zh-CN"/>
              </w:rPr>
              <w:t xml:space="preserve"> от  </w:t>
            </w:r>
            <w:r w:rsidR="00794DE0">
              <w:rPr>
                <w:rFonts w:ascii="Times New Roman" w:eastAsia="Times New Roman" w:hAnsi="Times New Roman" w:cs="Times New Roman"/>
                <w:color w:val="1D1B11" w:themeColor="background2" w:themeShade="1A"/>
                <w:sz w:val="20"/>
                <w:szCs w:val="24"/>
                <w:lang w:eastAsia="zh-CN"/>
              </w:rPr>
              <w:t>03.10</w:t>
            </w:r>
            <w:r>
              <w:rPr>
                <w:rFonts w:ascii="Times New Roman" w:eastAsia="Times New Roman" w:hAnsi="Times New Roman" w:cs="Times New Roman"/>
                <w:color w:val="1D1B11" w:themeColor="background2" w:themeShade="1A"/>
                <w:sz w:val="20"/>
                <w:szCs w:val="24"/>
                <w:lang w:eastAsia="zh-CN"/>
              </w:rPr>
              <w:t>.2017  №</w:t>
            </w:r>
            <w:r w:rsidR="00794DE0">
              <w:rPr>
                <w:rFonts w:ascii="Times New Roman" w:eastAsia="Times New Roman" w:hAnsi="Times New Roman" w:cs="Times New Roman"/>
                <w:color w:val="1D1B11" w:themeColor="background2" w:themeShade="1A"/>
                <w:sz w:val="20"/>
                <w:szCs w:val="24"/>
                <w:lang w:eastAsia="zh-CN"/>
              </w:rPr>
              <w:t>32</w:t>
            </w:r>
            <w:r>
              <w:rPr>
                <w:rFonts w:ascii="Times New Roman" w:eastAsia="Times New Roman" w:hAnsi="Times New Roman" w:cs="Times New Roman"/>
                <w:color w:val="1D1B11" w:themeColor="background2" w:themeShade="1A"/>
                <w:sz w:val="20"/>
                <w:szCs w:val="24"/>
                <w:lang w:eastAsia="zh-CN"/>
              </w:rPr>
              <w:t xml:space="preserve">      </w:t>
            </w:r>
          </w:p>
          <w:p w:rsidR="007A30F4" w:rsidRDefault="007A30F4">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r>
              <w:rPr>
                <w:rFonts w:ascii="Times New Roman" w:eastAsia="Times New Roman" w:hAnsi="Times New Roman" w:cs="Times New Roman"/>
                <w:color w:val="1D1B11" w:themeColor="background2" w:themeShade="1A"/>
                <w:sz w:val="20"/>
                <w:szCs w:val="24"/>
                <w:lang w:eastAsia="zh-CN"/>
              </w:rPr>
              <w:t>Приложение</w:t>
            </w:r>
          </w:p>
          <w:p w:rsidR="007A30F4" w:rsidRDefault="007A30F4">
            <w:pPr>
              <w:shd w:val="clear" w:color="auto" w:fill="FFFFFF"/>
              <w:suppressAutoHyphens/>
              <w:spacing w:after="0" w:line="240" w:lineRule="auto"/>
              <w:ind w:firstLine="709"/>
              <w:jc w:val="right"/>
              <w:rPr>
                <w:rFonts w:ascii="Times New Roman" w:eastAsia="Times New Roman" w:hAnsi="Times New Roman" w:cs="Times New Roman"/>
                <w:color w:val="1D1B11" w:themeColor="background2" w:themeShade="1A"/>
                <w:sz w:val="20"/>
                <w:szCs w:val="24"/>
                <w:lang w:eastAsia="zh-CN"/>
              </w:rPr>
            </w:pPr>
          </w:p>
        </w:tc>
      </w:tr>
    </w:tbl>
    <w:p w:rsidR="007A30F4" w:rsidRPr="004F7F6E" w:rsidRDefault="007A30F4" w:rsidP="007A30F4">
      <w:pPr>
        <w:jc w:val="both"/>
        <w:rPr>
          <w:sz w:val="24"/>
          <w:szCs w:val="24"/>
        </w:rPr>
      </w:pPr>
    </w:p>
    <w:p w:rsidR="007A30F4" w:rsidRPr="007A30F4" w:rsidRDefault="007A30F4" w:rsidP="007A30F4">
      <w:pPr>
        <w:jc w:val="center"/>
        <w:rPr>
          <w:rFonts w:ascii="Times New Roman" w:hAnsi="Times New Roman" w:cs="Times New Roman"/>
          <w:b/>
          <w:bCs/>
          <w:sz w:val="24"/>
          <w:szCs w:val="24"/>
        </w:rPr>
      </w:pPr>
      <w:bookmarkStart w:id="0" w:name="Par39"/>
      <w:bookmarkEnd w:id="0"/>
      <w:r w:rsidRPr="007A30F4">
        <w:rPr>
          <w:rFonts w:ascii="Times New Roman" w:hAnsi="Times New Roman" w:cs="Times New Roman"/>
          <w:sz w:val="24"/>
          <w:szCs w:val="24"/>
        </w:rPr>
        <w:t xml:space="preserve">Административный регламент осуществления муниципального </w:t>
      </w:r>
      <w:proofErr w:type="gramStart"/>
      <w:r w:rsidRPr="007A30F4">
        <w:rPr>
          <w:rFonts w:ascii="Times New Roman" w:hAnsi="Times New Roman" w:cs="Times New Roman"/>
          <w:sz w:val="24"/>
          <w:szCs w:val="24"/>
        </w:rPr>
        <w:t>контроля за</w:t>
      </w:r>
      <w:proofErr w:type="gramEnd"/>
      <w:r w:rsidRPr="007A30F4">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7A30F4">
        <w:rPr>
          <w:rFonts w:ascii="Times New Roman" w:hAnsi="Times New Roman" w:cs="Times New Roman"/>
          <w:sz w:val="24"/>
          <w:szCs w:val="24"/>
        </w:rPr>
        <w:t xml:space="preserve"> сельское поселение»</w:t>
      </w:r>
    </w:p>
    <w:p w:rsidR="007A30F4" w:rsidRPr="007A30F4" w:rsidRDefault="007A30F4" w:rsidP="007A30F4">
      <w:pPr>
        <w:jc w:val="center"/>
        <w:outlineLvl w:val="1"/>
        <w:rPr>
          <w:rFonts w:ascii="Times New Roman" w:hAnsi="Times New Roman" w:cs="Times New Roman"/>
          <w:sz w:val="24"/>
          <w:szCs w:val="24"/>
        </w:rPr>
      </w:pPr>
      <w:bookmarkStart w:id="1" w:name="Par53"/>
      <w:bookmarkEnd w:id="1"/>
      <w:r w:rsidRPr="007A30F4">
        <w:rPr>
          <w:rFonts w:ascii="Times New Roman" w:hAnsi="Times New Roman" w:cs="Times New Roman"/>
          <w:sz w:val="24"/>
          <w:szCs w:val="24"/>
        </w:rPr>
        <w:t>1. Общие положения</w:t>
      </w:r>
    </w:p>
    <w:p w:rsidR="007A30F4" w:rsidRPr="007A30F4" w:rsidRDefault="007A30F4" w:rsidP="007A30F4">
      <w:pPr>
        <w:ind w:firstLine="540"/>
        <w:jc w:val="both"/>
        <w:rPr>
          <w:rFonts w:ascii="Times New Roman" w:hAnsi="Times New Roman" w:cs="Times New Roman"/>
          <w:sz w:val="24"/>
          <w:szCs w:val="24"/>
        </w:rPr>
      </w:pPr>
      <w:bookmarkStart w:id="2" w:name="Par55"/>
      <w:bookmarkEnd w:id="2"/>
      <w:r w:rsidRPr="007A30F4">
        <w:rPr>
          <w:rFonts w:ascii="Times New Roman" w:hAnsi="Times New Roman" w:cs="Times New Roman"/>
          <w:sz w:val="24"/>
          <w:szCs w:val="24"/>
        </w:rPr>
        <w:t xml:space="preserve">1.1. Видом муниципального контроля является муниципальный </w:t>
      </w:r>
      <w:proofErr w:type="gramStart"/>
      <w:r w:rsidRPr="007A30F4">
        <w:rPr>
          <w:rFonts w:ascii="Times New Roman" w:hAnsi="Times New Roman" w:cs="Times New Roman"/>
          <w:sz w:val="24"/>
          <w:szCs w:val="24"/>
        </w:rPr>
        <w:t>контроль за</w:t>
      </w:r>
      <w:proofErr w:type="gramEnd"/>
      <w:r w:rsidRPr="007A30F4">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7A30F4">
        <w:rPr>
          <w:rFonts w:ascii="Times New Roman" w:hAnsi="Times New Roman" w:cs="Times New Roman"/>
          <w:sz w:val="24"/>
          <w:szCs w:val="24"/>
        </w:rPr>
        <w:t xml:space="preserve"> сельское поселение» (далее – контроль).</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1.2. Контроль осуществляется Администрацией </w:t>
      </w:r>
      <w:proofErr w:type="spellStart"/>
      <w:r>
        <w:rPr>
          <w:rFonts w:ascii="Times New Roman" w:hAnsi="Times New Roman" w:cs="Times New Roman"/>
          <w:sz w:val="24"/>
          <w:szCs w:val="24"/>
        </w:rPr>
        <w:t>Усть-Тымского</w:t>
      </w:r>
      <w:proofErr w:type="spellEnd"/>
      <w:r w:rsidRPr="007A30F4">
        <w:rPr>
          <w:rFonts w:ascii="Times New Roman" w:hAnsi="Times New Roman" w:cs="Times New Roman"/>
          <w:sz w:val="24"/>
          <w:szCs w:val="24"/>
        </w:rPr>
        <w:t xml:space="preserve"> сельского поселения (далее – Администрация).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1.3. Осуществление контроля регулируется следующими нормативными правовыми актами: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Федеральным законом от  03.07.2016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 Собрание законодательства Российской Федерации, 04.07.2016, №27 (часть </w:t>
      </w:r>
      <w:r w:rsidRPr="007A30F4">
        <w:rPr>
          <w:rFonts w:ascii="Times New Roman" w:hAnsi="Times New Roman" w:cs="Times New Roman"/>
          <w:sz w:val="24"/>
          <w:szCs w:val="24"/>
          <w:lang w:val="en-US"/>
        </w:rPr>
        <w:t>I</w:t>
      </w:r>
      <w:r w:rsidRPr="007A30F4">
        <w:rPr>
          <w:rFonts w:ascii="Times New Roman" w:hAnsi="Times New Roman" w:cs="Times New Roman"/>
          <w:sz w:val="24"/>
          <w:szCs w:val="24"/>
        </w:rPr>
        <w:t xml:space="preserve">), ст. 4210;    </w:t>
      </w:r>
    </w:p>
    <w:p w:rsidR="007A30F4" w:rsidRPr="007A30F4" w:rsidRDefault="007A30F4" w:rsidP="007A30F4">
      <w:pPr>
        <w:ind w:firstLine="567"/>
        <w:jc w:val="both"/>
        <w:rPr>
          <w:rFonts w:ascii="Times New Roman" w:hAnsi="Times New Roman" w:cs="Times New Roman"/>
          <w:sz w:val="24"/>
          <w:szCs w:val="24"/>
        </w:rPr>
      </w:pPr>
      <w:r w:rsidRPr="007A30F4">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Российской Федерации, 11.12.1995, №50, ст. 4873;</w:t>
      </w:r>
    </w:p>
    <w:p w:rsidR="007A30F4" w:rsidRPr="007A30F4" w:rsidRDefault="007A30F4" w:rsidP="007A30F4">
      <w:pPr>
        <w:ind w:firstLine="567"/>
        <w:jc w:val="both"/>
        <w:rPr>
          <w:rFonts w:ascii="Times New Roman" w:hAnsi="Times New Roman" w:cs="Times New Roman"/>
          <w:sz w:val="24"/>
          <w:szCs w:val="24"/>
        </w:rPr>
      </w:pPr>
      <w:r w:rsidRPr="007A30F4">
        <w:rPr>
          <w:rFonts w:ascii="Times New Roman" w:hAnsi="Times New Roman" w:cs="Times New Roman"/>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Федеральным </w:t>
      </w:r>
      <w:hyperlink r:id="rId4" w:history="1">
        <w:r w:rsidRPr="007A30F4">
          <w:rPr>
            <w:rFonts w:ascii="Times New Roman" w:hAnsi="Times New Roman" w:cs="Times New Roman"/>
            <w:sz w:val="24"/>
            <w:szCs w:val="24"/>
          </w:rPr>
          <w:t>законом</w:t>
        </w:r>
      </w:hyperlink>
      <w:r w:rsidRPr="007A30F4">
        <w:rPr>
          <w:rFonts w:ascii="Times New Roman" w:hAnsi="Times New Roman" w:cs="Times New Roman"/>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Федеральным </w:t>
      </w:r>
      <w:hyperlink r:id="rId5" w:history="1">
        <w:r w:rsidRPr="007A30F4">
          <w:rPr>
            <w:rFonts w:ascii="Times New Roman" w:hAnsi="Times New Roman" w:cs="Times New Roman"/>
            <w:sz w:val="24"/>
            <w:szCs w:val="24"/>
          </w:rPr>
          <w:t>законом</w:t>
        </w:r>
      </w:hyperlink>
      <w:r w:rsidRPr="007A30F4">
        <w:rPr>
          <w:rFonts w:ascii="Times New Roman" w:hAnsi="Times New Roman" w:cs="Times New Roman"/>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 xml:space="preserve">Федеральным </w:t>
      </w:r>
      <w:hyperlink r:id="rId6" w:history="1">
        <w:r w:rsidRPr="007A30F4">
          <w:rPr>
            <w:rFonts w:ascii="Times New Roman" w:hAnsi="Times New Roman" w:cs="Times New Roman"/>
            <w:sz w:val="24"/>
            <w:szCs w:val="24"/>
          </w:rPr>
          <w:t>законом</w:t>
        </w:r>
      </w:hyperlink>
      <w:r w:rsidRPr="007A30F4">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7A30F4" w:rsidRPr="007A30F4" w:rsidRDefault="007A30F4" w:rsidP="007A30F4">
      <w:pPr>
        <w:ind w:firstLine="567"/>
        <w:jc w:val="both"/>
        <w:rPr>
          <w:rFonts w:ascii="Times New Roman" w:hAnsi="Times New Roman" w:cs="Times New Roman"/>
          <w:sz w:val="24"/>
          <w:szCs w:val="24"/>
        </w:rPr>
      </w:pPr>
      <w:proofErr w:type="gramStart"/>
      <w:r w:rsidRPr="007A30F4">
        <w:rPr>
          <w:rFonts w:ascii="Times New Roman" w:hAnsi="Times New Roman" w:cs="Times New Roman"/>
          <w:sz w:val="24"/>
          <w:szCs w:val="24"/>
        </w:rPr>
        <w:t>ТР</w:t>
      </w:r>
      <w:proofErr w:type="gramEnd"/>
      <w:r w:rsidRPr="007A30F4">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7A30F4" w:rsidRPr="007A30F4" w:rsidRDefault="006556D7" w:rsidP="007A30F4">
      <w:pPr>
        <w:ind w:firstLine="567"/>
        <w:jc w:val="both"/>
        <w:rPr>
          <w:rFonts w:ascii="Times New Roman" w:hAnsi="Times New Roman" w:cs="Times New Roman"/>
          <w:sz w:val="24"/>
          <w:szCs w:val="24"/>
        </w:rPr>
      </w:pPr>
      <w:hyperlink r:id="rId7" w:history="1">
        <w:r w:rsidR="007A30F4" w:rsidRPr="007A30F4">
          <w:rPr>
            <w:rFonts w:ascii="Times New Roman" w:hAnsi="Times New Roman" w:cs="Times New Roman"/>
            <w:sz w:val="24"/>
            <w:szCs w:val="24"/>
          </w:rPr>
          <w:t xml:space="preserve">ГОСТ </w:t>
        </w:r>
        <w:proofErr w:type="gramStart"/>
        <w:r w:rsidR="007A30F4" w:rsidRPr="007A30F4">
          <w:rPr>
            <w:rFonts w:ascii="Times New Roman" w:hAnsi="Times New Roman" w:cs="Times New Roman"/>
            <w:sz w:val="24"/>
            <w:szCs w:val="24"/>
          </w:rPr>
          <w:t>Р</w:t>
        </w:r>
        <w:proofErr w:type="gramEnd"/>
        <w:r w:rsidR="007A30F4" w:rsidRPr="007A30F4">
          <w:rPr>
            <w:rFonts w:ascii="Times New Roman" w:hAnsi="Times New Roman" w:cs="Times New Roman"/>
            <w:sz w:val="24"/>
            <w:szCs w:val="24"/>
          </w:rPr>
          <w:t xml:space="preserve"> 50597-93</w:t>
        </w:r>
      </w:hyperlink>
      <w:r w:rsidR="007A30F4" w:rsidRPr="007A30F4">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7A30F4" w:rsidRPr="007A30F4">
        <w:rPr>
          <w:rFonts w:ascii="Times New Roman" w:hAnsi="Times New Roman" w:cs="Times New Roman"/>
          <w:sz w:val="24"/>
          <w:szCs w:val="24"/>
        </w:rPr>
        <w:t>утвержденный</w:t>
      </w:r>
      <w:proofErr w:type="gramEnd"/>
      <w:r w:rsidR="007A30F4" w:rsidRPr="007A30F4">
        <w:rPr>
          <w:rFonts w:ascii="Times New Roman" w:hAnsi="Times New Roman" w:cs="Times New Roman"/>
          <w:sz w:val="24"/>
          <w:szCs w:val="24"/>
        </w:rPr>
        <w:t xml:space="preserve"> Постановлением Госстандарта России от 11.10.1993 №221 // М., ИПК Издательство стандартов, 1993;</w:t>
      </w:r>
    </w:p>
    <w:p w:rsidR="007A30F4" w:rsidRPr="007A30F4" w:rsidRDefault="006556D7" w:rsidP="007A30F4">
      <w:pPr>
        <w:ind w:firstLine="567"/>
        <w:jc w:val="both"/>
        <w:rPr>
          <w:rFonts w:ascii="Times New Roman" w:hAnsi="Times New Roman" w:cs="Times New Roman"/>
          <w:sz w:val="24"/>
          <w:szCs w:val="24"/>
        </w:rPr>
      </w:pPr>
      <w:hyperlink r:id="rId8" w:history="1">
        <w:r w:rsidR="007A30F4" w:rsidRPr="007A30F4">
          <w:rPr>
            <w:rFonts w:ascii="Times New Roman" w:hAnsi="Times New Roman" w:cs="Times New Roman"/>
            <w:sz w:val="24"/>
            <w:szCs w:val="24"/>
          </w:rPr>
          <w:t>Постановлением</w:t>
        </w:r>
      </w:hyperlink>
      <w:r w:rsidR="007A30F4" w:rsidRPr="007A30F4">
        <w:rPr>
          <w:rFonts w:ascii="Times New Roman" w:hAnsi="Times New Roman" w:cs="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7A30F4" w:rsidRPr="007A30F4">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7A30F4" w:rsidRPr="007A30F4">
        <w:rPr>
          <w:rFonts w:ascii="Times New Roman" w:hAnsi="Times New Roman" w:cs="Times New Roman"/>
          <w:sz w:val="24"/>
          <w:szCs w:val="24"/>
        </w:rPr>
        <w:t xml:space="preserve"> и индивидуальных предпринимателей» // Собрание законодательства Российской Федерации, 12.07.2010, №28, ст. 3706;</w:t>
      </w:r>
    </w:p>
    <w:p w:rsidR="007A30F4" w:rsidRPr="007A30F4" w:rsidRDefault="006556D7" w:rsidP="007A30F4">
      <w:pPr>
        <w:ind w:firstLine="540"/>
        <w:jc w:val="both"/>
        <w:rPr>
          <w:rFonts w:ascii="Times New Roman" w:hAnsi="Times New Roman" w:cs="Times New Roman"/>
          <w:sz w:val="24"/>
          <w:szCs w:val="24"/>
        </w:rPr>
      </w:pPr>
      <w:hyperlink r:id="rId9" w:history="1">
        <w:r w:rsidR="007A30F4" w:rsidRPr="007A30F4">
          <w:rPr>
            <w:rFonts w:ascii="Times New Roman" w:hAnsi="Times New Roman" w:cs="Times New Roman"/>
            <w:sz w:val="24"/>
            <w:szCs w:val="24"/>
          </w:rPr>
          <w:t>Приказом</w:t>
        </w:r>
      </w:hyperlink>
      <w:r w:rsidR="007A30F4" w:rsidRPr="007A30F4">
        <w:rPr>
          <w:rFonts w:ascii="Times New Roman" w:hAnsi="Times New Roman" w:cs="Times New Roman"/>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7A30F4" w:rsidRPr="007A30F4" w:rsidRDefault="006556D7" w:rsidP="007A30F4">
      <w:pPr>
        <w:ind w:firstLine="540"/>
        <w:jc w:val="both"/>
        <w:rPr>
          <w:rFonts w:ascii="Times New Roman" w:hAnsi="Times New Roman" w:cs="Times New Roman"/>
          <w:sz w:val="24"/>
          <w:szCs w:val="24"/>
        </w:rPr>
      </w:pPr>
      <w:hyperlink r:id="rId10" w:history="1">
        <w:r w:rsidR="007A30F4" w:rsidRPr="007A30F4">
          <w:rPr>
            <w:rFonts w:ascii="Times New Roman" w:hAnsi="Times New Roman" w:cs="Times New Roman"/>
            <w:sz w:val="24"/>
            <w:szCs w:val="24"/>
          </w:rPr>
          <w:t>Законом</w:t>
        </w:r>
      </w:hyperlink>
      <w:r w:rsidR="007A30F4" w:rsidRPr="007A30F4">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Усть-Тымское</w:t>
      </w:r>
      <w:proofErr w:type="spellEnd"/>
      <w:r w:rsidRPr="007A30F4">
        <w:rPr>
          <w:rFonts w:ascii="Times New Roman" w:hAnsi="Times New Roman" w:cs="Times New Roman"/>
          <w:sz w:val="24"/>
          <w:szCs w:val="24"/>
        </w:rPr>
        <w:t xml:space="preserve"> сельское поселение».</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7A30F4">
        <w:rPr>
          <w:rFonts w:ascii="Times New Roman" w:hAnsi="Times New Roman" w:cs="Times New Roman"/>
          <w:sz w:val="24"/>
          <w:szCs w:val="24"/>
        </w:rPr>
        <w:t xml:space="preserve"> сельское поселение» деятельность по использованию автомобильных дорог местного значения, а также полос отвода и придорожных полос таких автомобильных дорог.</w:t>
      </w:r>
    </w:p>
    <w:p w:rsidR="007A30F4" w:rsidRPr="007A30F4" w:rsidRDefault="007A30F4" w:rsidP="007A30F4">
      <w:pPr>
        <w:jc w:val="center"/>
        <w:outlineLvl w:val="1"/>
        <w:rPr>
          <w:rFonts w:ascii="Times New Roman" w:hAnsi="Times New Roman" w:cs="Times New Roman"/>
          <w:sz w:val="24"/>
          <w:szCs w:val="24"/>
        </w:rPr>
      </w:pPr>
      <w:bookmarkStart w:id="3" w:name="Par90"/>
      <w:bookmarkEnd w:id="3"/>
      <w:r w:rsidRPr="007A30F4">
        <w:rPr>
          <w:rFonts w:ascii="Times New Roman" w:hAnsi="Times New Roman" w:cs="Times New Roman"/>
          <w:sz w:val="24"/>
          <w:szCs w:val="24"/>
        </w:rPr>
        <w:t>2. Требования к порядку осуществления контроля</w:t>
      </w:r>
      <w:bookmarkStart w:id="4" w:name="Par92"/>
      <w:bookmarkEnd w:id="4"/>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 Местонахождение Админист</w:t>
      </w:r>
      <w:r>
        <w:rPr>
          <w:rFonts w:ascii="Times New Roman" w:hAnsi="Times New Roman" w:cs="Times New Roman"/>
          <w:sz w:val="24"/>
          <w:szCs w:val="24"/>
        </w:rPr>
        <w:t>рации: 636752</w:t>
      </w:r>
      <w:r w:rsidRPr="007A30F4">
        <w:rPr>
          <w:rFonts w:ascii="Times New Roman" w:hAnsi="Times New Roman" w:cs="Times New Roman"/>
          <w:sz w:val="24"/>
          <w:szCs w:val="24"/>
        </w:rPr>
        <w:t xml:space="preserve">, Томская область, </w:t>
      </w:r>
      <w:proofErr w:type="spellStart"/>
      <w:r w:rsidRPr="007A30F4">
        <w:rPr>
          <w:rFonts w:ascii="Times New Roman" w:hAnsi="Times New Roman" w:cs="Times New Roman"/>
          <w:sz w:val="24"/>
          <w:szCs w:val="24"/>
        </w:rPr>
        <w:t>Каргасокский</w:t>
      </w:r>
      <w:proofErr w:type="spellEnd"/>
      <w:r w:rsidRPr="007A30F4">
        <w:rPr>
          <w:rFonts w:ascii="Times New Roman" w:hAnsi="Times New Roman" w:cs="Times New Roman"/>
          <w:sz w:val="24"/>
          <w:szCs w:val="24"/>
        </w:rPr>
        <w:t xml:space="preserve"> район</w:t>
      </w:r>
      <w:r>
        <w:rPr>
          <w:rFonts w:ascii="Times New Roman" w:hAnsi="Times New Roman" w:cs="Times New Roman"/>
          <w:sz w:val="24"/>
          <w:szCs w:val="24"/>
        </w:rPr>
        <w:t>, с. Усть-Тым, ул. Береговая, 62</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2.2. Адрес электронной почты Администрации в информационно-телекоммуникационной сети Интернет (далее - сеть Интернет): </w:t>
      </w:r>
      <w:proofErr w:type="spellStart"/>
      <w:r>
        <w:rPr>
          <w:rFonts w:ascii="Times New Roman" w:hAnsi="Times New Roman" w:cs="Times New Roman"/>
          <w:sz w:val="24"/>
          <w:szCs w:val="24"/>
          <w:lang w:val="en-US"/>
        </w:rPr>
        <w:t>adm</w:t>
      </w:r>
      <w:proofErr w:type="spellEnd"/>
      <w:r w:rsidRPr="007A30F4">
        <w:rPr>
          <w:rFonts w:ascii="Times New Roman" w:hAnsi="Times New Roman" w:cs="Times New Roman"/>
          <w:sz w:val="24"/>
          <w:szCs w:val="24"/>
        </w:rPr>
        <w:t>.</w:t>
      </w:r>
      <w:proofErr w:type="spellStart"/>
      <w:r>
        <w:rPr>
          <w:rFonts w:ascii="Times New Roman" w:hAnsi="Times New Roman" w:cs="Times New Roman"/>
          <w:sz w:val="24"/>
          <w:szCs w:val="24"/>
          <w:lang w:val="en-US"/>
        </w:rPr>
        <w:t>ust</w:t>
      </w:r>
      <w:proofErr w:type="spellEnd"/>
      <w:r w:rsidRPr="007A30F4">
        <w:rPr>
          <w:rFonts w:ascii="Times New Roman" w:hAnsi="Times New Roman" w:cs="Times New Roman"/>
          <w:sz w:val="24"/>
          <w:szCs w:val="24"/>
        </w:rPr>
        <w:t>-</w:t>
      </w:r>
      <w:proofErr w:type="spellStart"/>
      <w:r>
        <w:rPr>
          <w:rFonts w:ascii="Times New Roman" w:hAnsi="Times New Roman" w:cs="Times New Roman"/>
          <w:sz w:val="24"/>
          <w:szCs w:val="24"/>
          <w:lang w:val="en-US"/>
        </w:rPr>
        <w:t>tim</w:t>
      </w:r>
      <w:proofErr w:type="spellEnd"/>
      <w:r w:rsidRPr="007A30F4">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7A30F4">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2.3. Электронный адрес официального сайта Администрации в сети Интернет: </w:t>
      </w:r>
      <w:proofErr w:type="spellStart"/>
      <w:r w:rsidRPr="007A30F4">
        <w:rPr>
          <w:rFonts w:ascii="Times New Roman" w:hAnsi="Times New Roman" w:cs="Times New Roman"/>
          <w:sz w:val="24"/>
          <w:szCs w:val="24"/>
        </w:rPr>
        <w:t>www</w:t>
      </w:r>
      <w:proofErr w:type="spellEnd"/>
      <w:r w:rsidRPr="007A30F4">
        <w:rPr>
          <w:rFonts w:ascii="Times New Roman" w:hAnsi="Times New Roman" w:cs="Times New Roman"/>
          <w:sz w:val="24"/>
          <w:szCs w:val="24"/>
        </w:rPr>
        <w:t>.</w:t>
      </w:r>
      <w:proofErr w:type="spellStart"/>
      <w:r>
        <w:rPr>
          <w:rFonts w:ascii="Times New Roman" w:hAnsi="Times New Roman" w:cs="Times New Roman"/>
          <w:sz w:val="24"/>
          <w:szCs w:val="24"/>
          <w:lang w:val="en-US"/>
        </w:rPr>
        <w:t>usttim</w:t>
      </w:r>
      <w:proofErr w:type="spellEnd"/>
      <w:r w:rsidRPr="007A30F4">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7A30F4">
        <w:rPr>
          <w:rFonts w:ascii="Times New Roman" w:hAnsi="Times New Roman" w:cs="Times New Roman"/>
          <w:sz w:val="24"/>
          <w:szCs w:val="24"/>
        </w:rPr>
        <w:t xml:space="preserve"> (далее - сайт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2.4. Телефоны для справок по вопросам осуще</w:t>
      </w:r>
      <w:r>
        <w:rPr>
          <w:rFonts w:ascii="Times New Roman" w:hAnsi="Times New Roman" w:cs="Times New Roman"/>
          <w:sz w:val="24"/>
          <w:szCs w:val="24"/>
        </w:rPr>
        <w:t>ствления контроля: (38253) 39147</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2.5. График работы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понедельник - пятница: с 9.00 до 17.15;</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перерыв для отдыха и питания: с 13.00 до 14.00;</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суббота, воскресенье - выходные дни.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2.6. График приема заявителей специалистами Администрации: понедельник – пятница с 9.00 часов до 13.00 часов, с 14.00 часов до 17.15 часов.</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2.7. График приема заявителей Главой </w:t>
      </w:r>
      <w:proofErr w:type="spellStart"/>
      <w:r>
        <w:rPr>
          <w:rFonts w:ascii="Times New Roman" w:hAnsi="Times New Roman" w:cs="Times New Roman"/>
          <w:sz w:val="24"/>
          <w:szCs w:val="24"/>
        </w:rPr>
        <w:t>Усть-Тымского</w:t>
      </w:r>
      <w:proofErr w:type="spellEnd"/>
      <w:r w:rsidRPr="007A30F4">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17.15 часов.</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2.8. Информацию по вопросам осуществления контроля можно получить:</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непосредственно в Администрации (на информационных стендах, при личном обращении, по телефону или письменно);</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на Портале государственных и муниципальных услуг Томской области - http://pgs.tomsk.gov.ru;</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7A30F4">
        <w:rPr>
          <w:rFonts w:ascii="Times New Roman" w:hAnsi="Times New Roman" w:cs="Times New Roman"/>
          <w:sz w:val="24"/>
          <w:szCs w:val="24"/>
        </w:rPr>
        <w:t>www.gosuslugi.ru</w:t>
      </w:r>
      <w:proofErr w:type="spellEnd"/>
      <w:r w:rsidRPr="007A30F4">
        <w:rPr>
          <w:rFonts w:ascii="Times New Roman" w:hAnsi="Times New Roman" w:cs="Times New Roman"/>
          <w:sz w:val="24"/>
          <w:szCs w:val="24"/>
        </w:rPr>
        <w:t>.</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2.9. Информация о порядке осуществления Администрации контроля предоставляется бесплатно.</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месторасположение, график работы, номера телефонов и адрес электронной почты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порядок обжалования действий (бездействия) должностных лиц Администрации, осуществляющих контроль;</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график приема граждан по личным вопросам должностными лицами Администрации.</w:t>
      </w:r>
    </w:p>
    <w:p w:rsidR="007A30F4" w:rsidRPr="007A30F4" w:rsidRDefault="007A30F4" w:rsidP="007A30F4">
      <w:pPr>
        <w:ind w:firstLine="567"/>
        <w:jc w:val="both"/>
        <w:rPr>
          <w:rFonts w:ascii="Times New Roman" w:hAnsi="Times New Roman" w:cs="Times New Roman"/>
          <w:sz w:val="24"/>
          <w:szCs w:val="24"/>
        </w:rPr>
      </w:pPr>
      <w:r w:rsidRPr="007A30F4">
        <w:rPr>
          <w:rFonts w:ascii="Times New Roman" w:hAnsi="Times New Roman" w:cs="Times New Roman"/>
          <w:sz w:val="24"/>
          <w:szCs w:val="24"/>
        </w:rPr>
        <w:t xml:space="preserve">2.11. Консультации по вопросам исполнения Административного регламента осуществления муниципального </w:t>
      </w:r>
      <w:proofErr w:type="gramStart"/>
      <w:r w:rsidRPr="007A30F4">
        <w:rPr>
          <w:rFonts w:ascii="Times New Roman" w:hAnsi="Times New Roman" w:cs="Times New Roman"/>
          <w:sz w:val="24"/>
          <w:szCs w:val="24"/>
        </w:rPr>
        <w:t>контроля за</w:t>
      </w:r>
      <w:proofErr w:type="gramEnd"/>
      <w:r w:rsidRPr="007A30F4">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7A30F4">
        <w:rPr>
          <w:rFonts w:ascii="Times New Roman" w:hAnsi="Times New Roman" w:cs="Times New Roman"/>
          <w:sz w:val="24"/>
          <w:szCs w:val="24"/>
        </w:rPr>
        <w:t xml:space="preserve"> сельское </w:t>
      </w:r>
      <w:r w:rsidRPr="007A30F4">
        <w:rPr>
          <w:rFonts w:ascii="Times New Roman" w:hAnsi="Times New Roman" w:cs="Times New Roman"/>
          <w:sz w:val="24"/>
          <w:szCs w:val="24"/>
        </w:rPr>
        <w:lastRenderedPageBreak/>
        <w:t>поселение» (далее - Административный регламент) предоставляются должностными лицами Администрации (далее - специалисты).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размещения ежегодного плана проведения проверок на сайте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7A30F4">
          <w:rPr>
            <w:rFonts w:ascii="Times New Roman" w:hAnsi="Times New Roman" w:cs="Times New Roman"/>
            <w:sz w:val="24"/>
            <w:szCs w:val="24"/>
          </w:rPr>
          <w:t>частью 12 статьи 9</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7A30F4">
          <w:rPr>
            <w:rFonts w:ascii="Times New Roman" w:hAnsi="Times New Roman" w:cs="Times New Roman"/>
            <w:sz w:val="24"/>
            <w:szCs w:val="24"/>
          </w:rPr>
          <w:t>частью 16 статьи 10</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Подконтрольные лица, в отношении которых осуществляется контроль, в обязательном порядке информируются: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 номере и дате распоряжения Администрации, на основании которого проводится проверка;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 фамилиях, именах, отчествах специалистов, уполномоченных на проведение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 целях, задачах, предмете проверки и сроке ее проведения;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 правовых основаниях проведения проверки, в том числе о подлежащих проверке обязательных требованиях;</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об Административном регламенте;</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 дате начала и окончания проведения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7A30F4">
          <w:rPr>
            <w:rFonts w:ascii="Times New Roman" w:hAnsi="Times New Roman" w:cs="Times New Roman"/>
            <w:sz w:val="24"/>
            <w:szCs w:val="24"/>
          </w:rPr>
          <w:t>частью 4 статьи 16</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2.15.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2.17. Максимальный срок осуществления контроля - 20 рабочих дней со дня принятия распоряжения Администрации о проведении проверки.</w:t>
      </w:r>
    </w:p>
    <w:p w:rsidR="007A30F4" w:rsidRPr="007A30F4" w:rsidRDefault="007A30F4" w:rsidP="007A30F4">
      <w:pPr>
        <w:autoSpaceDE w:val="0"/>
        <w:autoSpaceDN w:val="0"/>
        <w:adjustRightInd w:val="0"/>
        <w:ind w:firstLine="540"/>
        <w:jc w:val="both"/>
        <w:rPr>
          <w:rFonts w:ascii="Times New Roman" w:eastAsia="Calibri" w:hAnsi="Times New Roman" w:cs="Times New Roman"/>
          <w:sz w:val="24"/>
          <w:szCs w:val="24"/>
        </w:rPr>
      </w:pPr>
      <w:r w:rsidRPr="007A30F4">
        <w:rPr>
          <w:rFonts w:ascii="Times New Roman" w:eastAsia="Calibri"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A30F4">
        <w:rPr>
          <w:rFonts w:ascii="Times New Roman" w:eastAsia="Calibri" w:hAnsi="Times New Roman" w:cs="Times New Roman"/>
          <w:sz w:val="24"/>
          <w:szCs w:val="24"/>
        </w:rPr>
        <w:t>микропредприятия</w:t>
      </w:r>
      <w:proofErr w:type="spellEnd"/>
      <w:r w:rsidRPr="007A30F4">
        <w:rPr>
          <w:rFonts w:ascii="Times New Roman" w:eastAsia="Calibri" w:hAnsi="Times New Roman" w:cs="Times New Roman"/>
          <w:sz w:val="24"/>
          <w:szCs w:val="24"/>
        </w:rPr>
        <w:t xml:space="preserve"> в год</w:t>
      </w:r>
    </w:p>
    <w:p w:rsidR="007A30F4" w:rsidRPr="007A30F4" w:rsidRDefault="007A30F4" w:rsidP="007A30F4">
      <w:pPr>
        <w:jc w:val="center"/>
        <w:outlineLvl w:val="1"/>
        <w:rPr>
          <w:rFonts w:ascii="Times New Roman" w:hAnsi="Times New Roman" w:cs="Times New Roman"/>
          <w:sz w:val="24"/>
          <w:szCs w:val="24"/>
        </w:rPr>
      </w:pPr>
      <w:bookmarkStart w:id="5" w:name="Par173"/>
      <w:bookmarkEnd w:id="5"/>
      <w:r w:rsidRPr="007A30F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3.1. Осуществление контроля включает в себя следующие административные процедуры: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организация проведения плановой выездной и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проведение плановой выездной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проведение плановой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подготовка проведения внеплановой выездной и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проведение внеплановой выездной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проведение внеплановой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организация и проведение мероприятий по контролю без взаимодействия </w:t>
      </w:r>
      <w:proofErr w:type="gramStart"/>
      <w:r w:rsidRPr="007A30F4">
        <w:rPr>
          <w:rFonts w:ascii="Times New Roman" w:hAnsi="Times New Roman" w:cs="Times New Roman"/>
          <w:sz w:val="24"/>
          <w:szCs w:val="24"/>
        </w:rPr>
        <w:t>с</w:t>
      </w:r>
      <w:proofErr w:type="gramEnd"/>
      <w:r w:rsidRPr="007A30F4">
        <w:rPr>
          <w:rFonts w:ascii="Times New Roman" w:hAnsi="Times New Roman" w:cs="Times New Roman"/>
          <w:sz w:val="24"/>
          <w:szCs w:val="24"/>
        </w:rPr>
        <w:t xml:space="preserve">  </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юридическими лицами, индивидуальными предпринимателями;</w:t>
      </w:r>
    </w:p>
    <w:p w:rsid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принятие мер по результатам проверки.</w:t>
      </w:r>
    </w:p>
    <w:p w:rsidR="007A30F4" w:rsidRPr="007A30F4" w:rsidRDefault="007A30F4" w:rsidP="007A30F4">
      <w:pPr>
        <w:ind w:firstLine="540"/>
        <w:jc w:val="both"/>
        <w:rPr>
          <w:rFonts w:ascii="Times New Roman" w:hAnsi="Times New Roman" w:cs="Times New Roman"/>
          <w:sz w:val="24"/>
          <w:szCs w:val="24"/>
        </w:rPr>
      </w:pPr>
    </w:p>
    <w:p w:rsidR="007A30F4" w:rsidRPr="007A30F4" w:rsidRDefault="007A30F4" w:rsidP="007A30F4">
      <w:pPr>
        <w:jc w:val="center"/>
        <w:rPr>
          <w:rFonts w:ascii="Times New Roman" w:hAnsi="Times New Roman" w:cs="Times New Roman"/>
          <w:sz w:val="24"/>
          <w:szCs w:val="24"/>
        </w:rPr>
      </w:pPr>
      <w:r w:rsidRPr="007A30F4">
        <w:rPr>
          <w:rFonts w:ascii="Times New Roman" w:hAnsi="Times New Roman" w:cs="Times New Roman"/>
          <w:sz w:val="24"/>
          <w:szCs w:val="24"/>
        </w:rPr>
        <w:lastRenderedPageBreak/>
        <w:t xml:space="preserve">Организация проведения </w:t>
      </w:r>
      <w:proofErr w:type="gramStart"/>
      <w:r w:rsidRPr="007A30F4">
        <w:rPr>
          <w:rFonts w:ascii="Times New Roman" w:hAnsi="Times New Roman" w:cs="Times New Roman"/>
          <w:sz w:val="24"/>
          <w:szCs w:val="24"/>
        </w:rPr>
        <w:t>плановой</w:t>
      </w:r>
      <w:proofErr w:type="gramEnd"/>
      <w:r w:rsidRPr="007A30F4">
        <w:rPr>
          <w:rFonts w:ascii="Times New Roman" w:hAnsi="Times New Roman" w:cs="Times New Roman"/>
          <w:sz w:val="24"/>
          <w:szCs w:val="24"/>
        </w:rPr>
        <w:t xml:space="preserve"> в</w:t>
      </w:r>
      <w:r>
        <w:rPr>
          <w:rFonts w:ascii="Times New Roman" w:hAnsi="Times New Roman" w:cs="Times New Roman"/>
          <w:sz w:val="24"/>
          <w:szCs w:val="24"/>
        </w:rPr>
        <w:t xml:space="preserve">ыездной и документарной </w:t>
      </w:r>
      <w:proofErr w:type="spellStart"/>
      <w:r>
        <w:rPr>
          <w:rFonts w:ascii="Times New Roman" w:hAnsi="Times New Roman" w:cs="Times New Roman"/>
          <w:sz w:val="24"/>
          <w:szCs w:val="24"/>
        </w:rPr>
        <w:t>проверкИ</w:t>
      </w:r>
      <w:proofErr w:type="spell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 Подготовка плана проверок осуществляется в соответствии с положениями </w:t>
      </w:r>
      <w:hyperlink r:id="rId14" w:history="1">
        <w:r w:rsidRPr="007A30F4">
          <w:rPr>
            <w:rFonts w:ascii="Times New Roman" w:hAnsi="Times New Roman" w:cs="Times New Roman"/>
            <w:sz w:val="24"/>
            <w:szCs w:val="24"/>
          </w:rPr>
          <w:t>статьи 9</w:t>
        </w:r>
      </w:hyperlink>
      <w:r w:rsidRPr="007A30F4">
        <w:rPr>
          <w:rFonts w:ascii="Times New Roman" w:hAnsi="Times New Roman" w:cs="Times New Roman"/>
          <w:sz w:val="24"/>
          <w:szCs w:val="24"/>
        </w:rPr>
        <w:t xml:space="preserve"> Федерального закона №294-ФЗ, а также </w:t>
      </w:r>
      <w:hyperlink r:id="rId15" w:history="1">
        <w:r w:rsidRPr="007A30F4">
          <w:rPr>
            <w:rFonts w:ascii="Times New Roman" w:hAnsi="Times New Roman" w:cs="Times New Roman"/>
            <w:sz w:val="24"/>
            <w:szCs w:val="24"/>
          </w:rPr>
          <w:t>Правил</w:t>
        </w:r>
      </w:hyperlink>
      <w:r w:rsidRPr="007A30F4">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7A30F4">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7A30F4">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№489.</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3.5. Основания для включения плановой проверки в ежегодный план проведения плановых проверок является истечение трех лет со дня: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A30F4" w:rsidRPr="007A30F4" w:rsidRDefault="007A30F4" w:rsidP="007A30F4">
      <w:pPr>
        <w:ind w:firstLine="567"/>
        <w:jc w:val="both"/>
        <w:rPr>
          <w:rFonts w:ascii="Times New Roman" w:hAnsi="Times New Roman" w:cs="Times New Roman"/>
          <w:sz w:val="24"/>
          <w:szCs w:val="24"/>
        </w:rPr>
      </w:pPr>
      <w:r w:rsidRPr="007A30F4">
        <w:rPr>
          <w:rFonts w:ascii="Times New Roman" w:hAnsi="Times New Roman" w:cs="Times New Roman"/>
          <w:sz w:val="24"/>
          <w:szCs w:val="24"/>
        </w:rPr>
        <w:t xml:space="preserve">3.6. Для проведения плановой проверки проверяющий не </w:t>
      </w:r>
      <w:proofErr w:type="gramStart"/>
      <w:r w:rsidRPr="007A30F4">
        <w:rPr>
          <w:rFonts w:ascii="Times New Roman" w:hAnsi="Times New Roman" w:cs="Times New Roman"/>
          <w:sz w:val="24"/>
          <w:szCs w:val="24"/>
        </w:rPr>
        <w:t>позднее</w:t>
      </w:r>
      <w:proofErr w:type="gramEnd"/>
      <w:r w:rsidRPr="007A30F4">
        <w:rPr>
          <w:rFonts w:ascii="Times New Roman" w:hAnsi="Times New Roman" w:cs="Times New Roman"/>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7A30F4">
          <w:rPr>
            <w:rFonts w:ascii="Times New Roman" w:hAnsi="Times New Roman" w:cs="Times New Roman"/>
            <w:sz w:val="24"/>
            <w:szCs w:val="24"/>
          </w:rPr>
          <w:t>части 2 статьи 14</w:t>
        </w:r>
      </w:hyperlink>
      <w:r w:rsidRPr="007A30F4">
        <w:rPr>
          <w:rFonts w:ascii="Times New Roman" w:hAnsi="Times New Roman" w:cs="Times New Roman"/>
          <w:sz w:val="24"/>
          <w:szCs w:val="24"/>
        </w:rPr>
        <w:t xml:space="preserve"> Федерального закона №294-ФЗ  и передает его на подпись Главе поселения.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7A30F4">
        <w:rPr>
          <w:rFonts w:ascii="Times New Roman" w:hAnsi="Times New Roman" w:cs="Times New Roman"/>
          <w:sz w:val="24"/>
          <w:szCs w:val="24"/>
        </w:rPr>
        <w:t>проверяющему</w:t>
      </w:r>
      <w:proofErr w:type="gramEnd"/>
      <w:r w:rsidRPr="007A30F4">
        <w:rPr>
          <w:rFonts w:ascii="Times New Roman" w:hAnsi="Times New Roman" w:cs="Times New Roman"/>
          <w:sz w:val="24"/>
          <w:szCs w:val="24"/>
        </w:rPr>
        <w:t xml:space="preserve"> лицом, осуществляющим документооборот в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7A30F4">
          <w:rPr>
            <w:rFonts w:ascii="Times New Roman" w:hAnsi="Times New Roman" w:cs="Times New Roman"/>
            <w:sz w:val="24"/>
            <w:szCs w:val="24"/>
          </w:rPr>
          <w:t>статьи 13</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7A30F4">
          <w:rPr>
            <w:rFonts w:ascii="Times New Roman" w:hAnsi="Times New Roman" w:cs="Times New Roman"/>
            <w:sz w:val="24"/>
            <w:szCs w:val="24"/>
          </w:rPr>
          <w:t>части 12 статьи 9</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3.8. </w:t>
      </w:r>
      <w:proofErr w:type="gramStart"/>
      <w:r w:rsidRPr="007A30F4">
        <w:rPr>
          <w:rFonts w:ascii="Times New Roman" w:hAnsi="Times New Roman" w:cs="Times New Roman"/>
          <w:sz w:val="24"/>
          <w:szCs w:val="24"/>
        </w:rPr>
        <w:t xml:space="preserve">В исключительных случаях, предусмотренных </w:t>
      </w:r>
      <w:hyperlink r:id="rId19" w:history="1">
        <w:r w:rsidRPr="007A30F4">
          <w:rPr>
            <w:rFonts w:ascii="Times New Roman" w:hAnsi="Times New Roman" w:cs="Times New Roman"/>
            <w:sz w:val="24"/>
            <w:szCs w:val="24"/>
          </w:rPr>
          <w:t>частью 3 статьи 13</w:t>
        </w:r>
      </w:hyperlink>
      <w:r w:rsidRPr="007A30F4">
        <w:rPr>
          <w:rFonts w:ascii="Times New Roman" w:hAnsi="Times New Roman" w:cs="Times New Roman"/>
          <w:sz w:val="24"/>
          <w:szCs w:val="24"/>
        </w:rPr>
        <w:t xml:space="preserve"> Федерального закона №294-ФЗ,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7A30F4">
        <w:rPr>
          <w:rFonts w:ascii="Times New Roman" w:hAnsi="Times New Roman" w:cs="Times New Roman"/>
          <w:sz w:val="24"/>
          <w:szCs w:val="24"/>
        </w:rPr>
        <w:t>микропредприятий</w:t>
      </w:r>
      <w:proofErr w:type="spellEnd"/>
      <w:r w:rsidRPr="007A30F4">
        <w:rPr>
          <w:rFonts w:ascii="Times New Roman" w:hAnsi="Times New Roman" w:cs="Times New Roman"/>
          <w:sz w:val="24"/>
          <w:szCs w:val="24"/>
        </w:rPr>
        <w:t xml:space="preserve"> - не более чем на пятнадцать часов.</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7A30F4">
        <w:rPr>
          <w:rFonts w:ascii="Times New Roman" w:hAnsi="Times New Roman" w:cs="Times New Roman"/>
          <w:sz w:val="24"/>
          <w:szCs w:val="24"/>
        </w:rPr>
        <w:t>проверяющему</w:t>
      </w:r>
      <w:proofErr w:type="gramEnd"/>
      <w:r w:rsidRPr="007A30F4">
        <w:rPr>
          <w:rFonts w:ascii="Times New Roman" w:hAnsi="Times New Roman" w:cs="Times New Roman"/>
          <w:sz w:val="24"/>
          <w:szCs w:val="24"/>
        </w:rPr>
        <w:t xml:space="preserve"> для подготовки проекта распоряжения о продлении срока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Глава поселения в течение двух рабочих дней со дня получения проекта распоряжения о продлении срока проверки подписывает его.</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 xml:space="preserve">Контроль соблюдения сроков проведения плановой проверки осуществляется Главой поселения в форме ежемесячной </w:t>
      </w:r>
      <w:proofErr w:type="gramStart"/>
      <w:r w:rsidRPr="007A30F4">
        <w:rPr>
          <w:rFonts w:ascii="Times New Roman" w:hAnsi="Times New Roman" w:cs="Times New Roman"/>
          <w:sz w:val="24"/>
          <w:szCs w:val="24"/>
        </w:rPr>
        <w:t>проверки соответствия даты начала проведения плановой</w:t>
      </w:r>
      <w:proofErr w:type="gramEnd"/>
      <w:r w:rsidRPr="007A30F4">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7A30F4" w:rsidRPr="007A30F4" w:rsidRDefault="007A30F4" w:rsidP="007A30F4">
      <w:pPr>
        <w:ind w:firstLine="540"/>
        <w:jc w:val="center"/>
        <w:rPr>
          <w:rFonts w:ascii="Times New Roman" w:hAnsi="Times New Roman" w:cs="Times New Roman"/>
          <w:sz w:val="24"/>
          <w:szCs w:val="24"/>
        </w:rPr>
      </w:pPr>
      <w:r w:rsidRPr="007A30F4">
        <w:rPr>
          <w:rFonts w:ascii="Times New Roman" w:hAnsi="Times New Roman" w:cs="Times New Roman"/>
          <w:sz w:val="24"/>
          <w:szCs w:val="24"/>
        </w:rPr>
        <w:t>Проведение плановой выездной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7A30F4">
        <w:rPr>
          <w:rFonts w:ascii="Times New Roman" w:hAnsi="Times New Roman" w:cs="Times New Roman"/>
          <w:sz w:val="24"/>
          <w:szCs w:val="24"/>
        </w:rPr>
        <w:t xml:space="preserve"> правовыми актами.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3.11. </w:t>
      </w:r>
      <w:proofErr w:type="gramStart"/>
      <w:r w:rsidRPr="007A30F4">
        <w:rPr>
          <w:rFonts w:ascii="Times New Roman" w:hAnsi="Times New Roman" w:cs="Times New Roman"/>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7A30F4">
          <w:rPr>
            <w:rFonts w:ascii="Times New Roman" w:hAnsi="Times New Roman" w:cs="Times New Roman"/>
            <w:sz w:val="24"/>
            <w:szCs w:val="24"/>
          </w:rPr>
          <w:t>статей 12</w:t>
        </w:r>
      </w:hyperlink>
      <w:r w:rsidRPr="007A30F4">
        <w:rPr>
          <w:rFonts w:ascii="Times New Roman" w:hAnsi="Times New Roman" w:cs="Times New Roman"/>
          <w:sz w:val="24"/>
          <w:szCs w:val="24"/>
        </w:rPr>
        <w:t xml:space="preserve">, </w:t>
      </w:r>
      <w:hyperlink r:id="rId21" w:history="1">
        <w:r w:rsidRPr="007A30F4">
          <w:rPr>
            <w:rFonts w:ascii="Times New Roman" w:hAnsi="Times New Roman" w:cs="Times New Roman"/>
            <w:sz w:val="24"/>
            <w:szCs w:val="24"/>
          </w:rPr>
          <w:t>14</w:t>
        </w:r>
      </w:hyperlink>
      <w:r w:rsidRPr="007A30F4">
        <w:rPr>
          <w:rFonts w:ascii="Times New Roman" w:hAnsi="Times New Roman" w:cs="Times New Roman"/>
          <w:sz w:val="24"/>
          <w:szCs w:val="24"/>
        </w:rPr>
        <w:t xml:space="preserve">, </w:t>
      </w:r>
      <w:hyperlink r:id="rId22" w:history="1">
        <w:r w:rsidRPr="007A30F4">
          <w:rPr>
            <w:rFonts w:ascii="Times New Roman" w:hAnsi="Times New Roman" w:cs="Times New Roman"/>
            <w:sz w:val="24"/>
            <w:szCs w:val="24"/>
          </w:rPr>
          <w:t>15</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bookmarkStart w:id="6" w:name="Par218"/>
      <w:bookmarkEnd w:id="6"/>
      <w:r w:rsidRPr="007A30F4">
        <w:rPr>
          <w:rFonts w:ascii="Times New Roman" w:hAnsi="Times New Roman" w:cs="Times New Roman"/>
          <w:sz w:val="24"/>
          <w:szCs w:val="24"/>
        </w:rPr>
        <w:lastRenderedPageBreak/>
        <w:t xml:space="preserve">3.13. В ходе проведения плановой выездной проверки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7A30F4">
        <w:rPr>
          <w:rFonts w:ascii="Times New Roman" w:hAnsi="Times New Roman" w:cs="Times New Roman"/>
          <w:sz w:val="24"/>
          <w:szCs w:val="24"/>
        </w:rPr>
        <w:t>использования</w:t>
      </w:r>
      <w:proofErr w:type="gramEnd"/>
      <w:r w:rsidRPr="007A30F4">
        <w:rPr>
          <w:rFonts w:ascii="Times New Roman" w:hAnsi="Times New Roman" w:cs="Times New Roman"/>
          <w:sz w:val="24"/>
          <w:szCs w:val="24"/>
        </w:rPr>
        <w:t xml:space="preserve"> автомобильных дорог;</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7A30F4">
        <w:rPr>
          <w:rFonts w:ascii="Times New Roman" w:hAnsi="Times New Roman" w:cs="Times New Roman"/>
          <w:sz w:val="24"/>
          <w:szCs w:val="24"/>
        </w:rPr>
        <w:t>транспортно-эксплуатационному</w:t>
      </w:r>
      <w:proofErr w:type="gramEnd"/>
      <w:r w:rsidRPr="007A30F4">
        <w:rPr>
          <w:rFonts w:ascii="Times New Roman" w:hAnsi="Times New Roman" w:cs="Times New Roman"/>
          <w:sz w:val="24"/>
          <w:szCs w:val="24"/>
        </w:rPr>
        <w:t xml:space="preserve"> состояния автомобильных дорог.</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ходе проведения плановой выездной проверки подконтрольное лицо представляет:</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3.14.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в целях плановой выездной проверки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3.16.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w:t>
      </w:r>
      <w:r w:rsidRPr="007A30F4">
        <w:rPr>
          <w:rFonts w:ascii="Times New Roman" w:hAnsi="Times New Roman" w:cs="Times New Roman"/>
          <w:sz w:val="24"/>
          <w:szCs w:val="24"/>
        </w:rPr>
        <w:lastRenderedPageBreak/>
        <w:t>выездной проверки, и принимает решение о наличии (отсутствии) нарушений требований, указанных пункте 3.10. Административного регламента.</w:t>
      </w:r>
    </w:p>
    <w:p w:rsidR="007A30F4" w:rsidRPr="007A30F4" w:rsidRDefault="007A30F4" w:rsidP="007A30F4">
      <w:pPr>
        <w:pStyle w:val="ConsPlusNonformat"/>
        <w:ind w:firstLine="567"/>
        <w:jc w:val="both"/>
        <w:rPr>
          <w:rFonts w:ascii="Times New Roman" w:hAnsi="Times New Roman" w:cs="Times New Roman"/>
          <w:sz w:val="24"/>
          <w:szCs w:val="24"/>
        </w:rPr>
      </w:pPr>
      <w:r w:rsidRPr="007A30F4">
        <w:rPr>
          <w:rFonts w:ascii="Times New Roman" w:hAnsi="Times New Roman" w:cs="Times New Roman"/>
          <w:sz w:val="24"/>
          <w:szCs w:val="24"/>
        </w:rPr>
        <w:t xml:space="preserve">3.17. </w:t>
      </w:r>
      <w:proofErr w:type="gramStart"/>
      <w:r w:rsidRPr="007A30F4">
        <w:rPr>
          <w:rFonts w:ascii="Times New Roman" w:hAnsi="Times New Roman" w:cs="Times New Roman"/>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w:t>
      </w:r>
      <w:r w:rsidRPr="007A30F4">
        <w:rPr>
          <w:rFonts w:ascii="Times New Roman" w:eastAsia="Calibri" w:hAnsi="Times New Roman" w:cs="Times New Roman"/>
          <w:sz w:val="24"/>
          <w:szCs w:val="24"/>
          <w:lang w:eastAsia="en-US"/>
        </w:rPr>
        <w:t>рганами муниципального контроля</w:t>
      </w:r>
      <w:r w:rsidRPr="007A30F4">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7A30F4">
        <w:rPr>
          <w:rFonts w:ascii="Times New Roman" w:hAnsi="Times New Roman" w:cs="Times New Roman"/>
          <w:sz w:val="24"/>
          <w:szCs w:val="24"/>
        </w:rPr>
        <w:t xml:space="preserve"> контроля».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3.19. Оформление результатов плановой выездной проверки осуществляется в соответствии с требованиями </w:t>
      </w:r>
      <w:hyperlink r:id="rId23" w:history="1">
        <w:r w:rsidRPr="007A30F4">
          <w:rPr>
            <w:rFonts w:ascii="Times New Roman" w:hAnsi="Times New Roman" w:cs="Times New Roman"/>
            <w:sz w:val="24"/>
            <w:szCs w:val="24"/>
          </w:rPr>
          <w:t>статьи 16</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jc w:val="both"/>
        <w:rPr>
          <w:rFonts w:ascii="Times New Roman" w:hAnsi="Times New Roman" w:cs="Times New Roman"/>
          <w:sz w:val="24"/>
          <w:szCs w:val="24"/>
        </w:rPr>
      </w:pPr>
      <w:r w:rsidRPr="007A30F4">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A30F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A30F4">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A30F4" w:rsidRPr="007A30F4" w:rsidRDefault="007A30F4" w:rsidP="007A30F4">
      <w:pPr>
        <w:jc w:val="both"/>
        <w:rPr>
          <w:rFonts w:ascii="Times New Roman" w:hAnsi="Times New Roman" w:cs="Times New Roman"/>
          <w:sz w:val="24"/>
          <w:szCs w:val="24"/>
        </w:rPr>
      </w:pPr>
      <w:r w:rsidRPr="007A30F4">
        <w:rPr>
          <w:rFonts w:ascii="Times New Roman" w:hAnsi="Times New Roman" w:cs="Times New Roman"/>
          <w:sz w:val="24"/>
          <w:szCs w:val="24"/>
        </w:rPr>
        <w:t xml:space="preserve">     В случае</w:t>
      </w:r>
      <w:proofErr w:type="gramStart"/>
      <w:r w:rsidRPr="007A30F4">
        <w:rPr>
          <w:rFonts w:ascii="Times New Roman" w:hAnsi="Times New Roman" w:cs="Times New Roman"/>
          <w:sz w:val="24"/>
          <w:szCs w:val="24"/>
        </w:rPr>
        <w:t>,</w:t>
      </w:r>
      <w:proofErr w:type="gramEnd"/>
      <w:r w:rsidRPr="007A30F4">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7A30F4">
        <w:rPr>
          <w:rFonts w:ascii="Times New Roman" w:hAnsi="Times New Roman" w:cs="Times New Roman"/>
          <w:sz w:val="24"/>
          <w:szCs w:val="24"/>
        </w:rPr>
        <w:lastRenderedPageBreak/>
        <w:t xml:space="preserve">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A30F4">
        <w:rPr>
          <w:rFonts w:ascii="Times New Roman" w:hAnsi="Times New Roman" w:cs="Times New Roman"/>
          <w:sz w:val="24"/>
          <w:szCs w:val="24"/>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7A30F4" w:rsidRPr="007A30F4" w:rsidRDefault="007A30F4" w:rsidP="007A30F4">
      <w:pPr>
        <w:ind w:firstLine="540"/>
        <w:jc w:val="center"/>
        <w:rPr>
          <w:rFonts w:ascii="Times New Roman" w:hAnsi="Times New Roman" w:cs="Times New Roman"/>
          <w:sz w:val="24"/>
          <w:szCs w:val="24"/>
        </w:rPr>
      </w:pPr>
      <w:r w:rsidRPr="007A30F4">
        <w:rPr>
          <w:rFonts w:ascii="Times New Roman" w:hAnsi="Times New Roman" w:cs="Times New Roman"/>
          <w:sz w:val="24"/>
          <w:szCs w:val="24"/>
        </w:rPr>
        <w:t>Проведение плановой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3.22. Плановые документарные проверки проводятся по месту нахождения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статей </w:t>
      </w:r>
      <w:hyperlink r:id="rId24" w:history="1">
        <w:r w:rsidRPr="007A30F4">
          <w:rPr>
            <w:rFonts w:ascii="Times New Roman" w:hAnsi="Times New Roman" w:cs="Times New Roman"/>
            <w:sz w:val="24"/>
            <w:szCs w:val="24"/>
          </w:rPr>
          <w:t>11</w:t>
        </w:r>
      </w:hyperlink>
      <w:r w:rsidRPr="007A30F4">
        <w:rPr>
          <w:rFonts w:ascii="Times New Roman" w:hAnsi="Times New Roman" w:cs="Times New Roman"/>
          <w:sz w:val="24"/>
          <w:szCs w:val="24"/>
        </w:rPr>
        <w:t xml:space="preserve">, </w:t>
      </w:r>
      <w:hyperlink r:id="rId25" w:history="1">
        <w:r w:rsidRPr="007A30F4">
          <w:rPr>
            <w:rFonts w:ascii="Times New Roman" w:hAnsi="Times New Roman" w:cs="Times New Roman"/>
            <w:sz w:val="24"/>
            <w:szCs w:val="24"/>
          </w:rPr>
          <w:t>14</w:t>
        </w:r>
      </w:hyperlink>
      <w:r w:rsidRPr="007A30F4">
        <w:rPr>
          <w:rFonts w:ascii="Times New Roman" w:hAnsi="Times New Roman" w:cs="Times New Roman"/>
          <w:sz w:val="24"/>
          <w:szCs w:val="24"/>
        </w:rPr>
        <w:t xml:space="preserve">, </w:t>
      </w:r>
      <w:hyperlink r:id="rId26" w:history="1">
        <w:r w:rsidRPr="007A30F4">
          <w:rPr>
            <w:rFonts w:ascii="Times New Roman" w:hAnsi="Times New Roman" w:cs="Times New Roman"/>
            <w:sz w:val="24"/>
            <w:szCs w:val="24"/>
          </w:rPr>
          <w:t>15</w:t>
        </w:r>
      </w:hyperlink>
      <w:r w:rsidRPr="007A30F4">
        <w:rPr>
          <w:rFonts w:ascii="Times New Roman" w:hAnsi="Times New Roman" w:cs="Times New Roman"/>
          <w:sz w:val="24"/>
          <w:szCs w:val="24"/>
        </w:rPr>
        <w:t xml:space="preserve">  Федерального закона №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3.24. В ходе проведения плановой документарной проверки в соответствии с </w:t>
      </w:r>
      <w:hyperlink r:id="rId27" w:history="1">
        <w:r w:rsidRPr="007A30F4">
          <w:rPr>
            <w:rFonts w:ascii="Times New Roman" w:hAnsi="Times New Roman" w:cs="Times New Roman"/>
            <w:sz w:val="24"/>
            <w:szCs w:val="24"/>
          </w:rPr>
          <w:t>частью 4 статьи 11</w:t>
        </w:r>
      </w:hyperlink>
      <w:r w:rsidRPr="007A30F4">
        <w:rPr>
          <w:rFonts w:ascii="Times New Roman" w:hAnsi="Times New Roman" w:cs="Times New Roman"/>
          <w:sz w:val="24"/>
          <w:szCs w:val="24"/>
        </w:rPr>
        <w:t xml:space="preserve">  Федерального закона №294-ФЗ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7A30F4">
        <w:rPr>
          <w:rFonts w:ascii="Times New Roman" w:hAnsi="Times New Roman" w:cs="Times New Roman"/>
          <w:sz w:val="24"/>
          <w:szCs w:val="24"/>
        </w:rPr>
        <w:t>использования</w:t>
      </w:r>
      <w:proofErr w:type="gramEnd"/>
      <w:r w:rsidRPr="007A30F4">
        <w:rPr>
          <w:rFonts w:ascii="Times New Roman" w:hAnsi="Times New Roman" w:cs="Times New Roman"/>
          <w:sz w:val="24"/>
          <w:szCs w:val="24"/>
        </w:rPr>
        <w:t xml:space="preserve"> автомобильных дорог;</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7A30F4">
        <w:rPr>
          <w:rFonts w:ascii="Times New Roman" w:hAnsi="Times New Roman" w:cs="Times New Roman"/>
          <w:sz w:val="24"/>
          <w:szCs w:val="24"/>
        </w:rPr>
        <w:t>транспортно-эксплуатационному</w:t>
      </w:r>
      <w:proofErr w:type="gramEnd"/>
      <w:r w:rsidRPr="007A30F4">
        <w:rPr>
          <w:rFonts w:ascii="Times New Roman" w:hAnsi="Times New Roman" w:cs="Times New Roman"/>
          <w:sz w:val="24"/>
          <w:szCs w:val="24"/>
        </w:rPr>
        <w:t xml:space="preserve"> состояния автомобильных дорог.</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3.26.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3.27.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3.29. Оформление результатов плановой документарной проверки осуществляется в соответствии с требованиями </w:t>
      </w:r>
      <w:hyperlink r:id="rId28" w:history="1">
        <w:r w:rsidRPr="007A30F4">
          <w:rPr>
            <w:rFonts w:ascii="Times New Roman" w:hAnsi="Times New Roman" w:cs="Times New Roman"/>
            <w:sz w:val="24"/>
            <w:szCs w:val="24"/>
          </w:rPr>
          <w:t>статьи 16</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jc w:val="both"/>
        <w:rPr>
          <w:rFonts w:ascii="Times New Roman" w:hAnsi="Times New Roman" w:cs="Times New Roman"/>
          <w:sz w:val="24"/>
          <w:szCs w:val="24"/>
        </w:rPr>
      </w:pPr>
      <w:r w:rsidRPr="007A30F4">
        <w:rPr>
          <w:rFonts w:ascii="Times New Roman" w:hAnsi="Times New Roman" w:cs="Times New Roman"/>
          <w:sz w:val="24"/>
          <w:szCs w:val="24"/>
        </w:rPr>
        <w:lastRenderedPageBreak/>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A30F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A30F4">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A30F4" w:rsidRPr="007A30F4" w:rsidRDefault="007A30F4" w:rsidP="007A30F4">
      <w:pPr>
        <w:jc w:val="both"/>
        <w:rPr>
          <w:rFonts w:ascii="Times New Roman" w:hAnsi="Times New Roman" w:cs="Times New Roman"/>
          <w:sz w:val="24"/>
          <w:szCs w:val="24"/>
        </w:rPr>
      </w:pPr>
      <w:r w:rsidRPr="007A30F4">
        <w:rPr>
          <w:rFonts w:ascii="Times New Roman" w:hAnsi="Times New Roman" w:cs="Times New Roman"/>
          <w:sz w:val="24"/>
          <w:szCs w:val="24"/>
        </w:rPr>
        <w:t xml:space="preserve">       В случае</w:t>
      </w:r>
      <w:proofErr w:type="gramStart"/>
      <w:r w:rsidRPr="007A30F4">
        <w:rPr>
          <w:rFonts w:ascii="Times New Roman" w:hAnsi="Times New Roman" w:cs="Times New Roman"/>
          <w:sz w:val="24"/>
          <w:szCs w:val="24"/>
        </w:rPr>
        <w:t>,</w:t>
      </w:r>
      <w:proofErr w:type="gramEnd"/>
      <w:r w:rsidRPr="007A30F4">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7A30F4">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bookmarkStart w:id="7" w:name="Par282"/>
      <w:bookmarkEnd w:id="7"/>
    </w:p>
    <w:p w:rsidR="007A30F4" w:rsidRPr="007A30F4" w:rsidRDefault="007A30F4" w:rsidP="007A30F4">
      <w:pPr>
        <w:ind w:firstLine="540"/>
        <w:jc w:val="both"/>
        <w:rPr>
          <w:rFonts w:ascii="Times New Roman" w:hAnsi="Times New Roman" w:cs="Times New Roman"/>
          <w:sz w:val="24"/>
          <w:szCs w:val="24"/>
        </w:rPr>
      </w:pPr>
    </w:p>
    <w:p w:rsidR="007A30F4" w:rsidRPr="007A30F4" w:rsidRDefault="007A30F4" w:rsidP="007A30F4">
      <w:pPr>
        <w:jc w:val="center"/>
        <w:outlineLvl w:val="2"/>
        <w:rPr>
          <w:rFonts w:ascii="Times New Roman" w:hAnsi="Times New Roman" w:cs="Times New Roman"/>
          <w:sz w:val="24"/>
          <w:szCs w:val="24"/>
        </w:rPr>
      </w:pPr>
      <w:r w:rsidRPr="007A30F4">
        <w:rPr>
          <w:rFonts w:ascii="Times New Roman" w:hAnsi="Times New Roman" w:cs="Times New Roman"/>
          <w:sz w:val="24"/>
          <w:szCs w:val="24"/>
        </w:rPr>
        <w:t xml:space="preserve">Подготовка проведения </w:t>
      </w:r>
      <w:proofErr w:type="gramStart"/>
      <w:r w:rsidRPr="007A30F4">
        <w:rPr>
          <w:rFonts w:ascii="Times New Roman" w:hAnsi="Times New Roman" w:cs="Times New Roman"/>
          <w:sz w:val="24"/>
          <w:szCs w:val="24"/>
        </w:rPr>
        <w:t>внеплановой</w:t>
      </w:r>
      <w:proofErr w:type="gramEnd"/>
      <w:r w:rsidRPr="007A30F4">
        <w:rPr>
          <w:rFonts w:ascii="Times New Roman" w:hAnsi="Times New Roman" w:cs="Times New Roman"/>
          <w:sz w:val="24"/>
          <w:szCs w:val="24"/>
        </w:rPr>
        <w:t xml:space="preserve"> выездной</w:t>
      </w:r>
    </w:p>
    <w:p w:rsidR="007A30F4" w:rsidRPr="007A30F4" w:rsidRDefault="007A30F4" w:rsidP="007A30F4">
      <w:pPr>
        <w:jc w:val="center"/>
        <w:rPr>
          <w:rFonts w:ascii="Times New Roman" w:hAnsi="Times New Roman" w:cs="Times New Roman"/>
          <w:sz w:val="24"/>
          <w:szCs w:val="24"/>
        </w:rPr>
      </w:pPr>
      <w:r w:rsidRPr="007A30F4">
        <w:rPr>
          <w:rFonts w:ascii="Times New Roman" w:hAnsi="Times New Roman" w:cs="Times New Roman"/>
          <w:sz w:val="24"/>
          <w:szCs w:val="24"/>
        </w:rPr>
        <w:t>и документарной проверки</w:t>
      </w:r>
    </w:p>
    <w:p w:rsidR="007A30F4" w:rsidRPr="007A30F4" w:rsidRDefault="007A30F4" w:rsidP="007A30F4">
      <w:pPr>
        <w:jc w:val="both"/>
        <w:rPr>
          <w:rFonts w:ascii="Times New Roman" w:hAnsi="Times New Roman" w:cs="Times New Roman"/>
          <w:sz w:val="24"/>
          <w:szCs w:val="24"/>
        </w:rPr>
      </w:pPr>
    </w:p>
    <w:p w:rsidR="007A30F4" w:rsidRPr="007A30F4" w:rsidRDefault="007A30F4" w:rsidP="007A30F4">
      <w:pPr>
        <w:jc w:val="both"/>
        <w:rPr>
          <w:rFonts w:ascii="Times New Roman" w:hAnsi="Times New Roman" w:cs="Times New Roman"/>
          <w:sz w:val="24"/>
          <w:szCs w:val="24"/>
        </w:rPr>
      </w:pPr>
      <w:bookmarkStart w:id="8" w:name="Par285"/>
      <w:bookmarkEnd w:id="8"/>
      <w:r>
        <w:rPr>
          <w:rFonts w:ascii="Times New Roman" w:hAnsi="Times New Roman" w:cs="Times New Roman"/>
          <w:sz w:val="24"/>
          <w:szCs w:val="24"/>
        </w:rPr>
        <w:lastRenderedPageBreak/>
        <w:t>3.30. Основания дл</w:t>
      </w:r>
      <w:r w:rsidRPr="007A30F4">
        <w:rPr>
          <w:rFonts w:ascii="Times New Roman" w:hAnsi="Times New Roman" w:cs="Times New Roman"/>
          <w:sz w:val="24"/>
          <w:szCs w:val="24"/>
        </w:rPr>
        <w:t>я начала административной процедуры по подготовке проведения внеплановой выездной и документарной проверки (далее - внеплановая проверка):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отношении юридических лиц и индивидуальных предпринимателей:</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A30F4">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A30F4">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отношении граждан:</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30F4" w:rsidRPr="007A30F4" w:rsidRDefault="007A30F4" w:rsidP="007A30F4">
      <w:pPr>
        <w:ind w:firstLine="567"/>
        <w:jc w:val="both"/>
        <w:rPr>
          <w:rFonts w:ascii="Times New Roman" w:hAnsi="Times New Roman" w:cs="Times New Roman"/>
          <w:sz w:val="24"/>
          <w:szCs w:val="24"/>
        </w:rPr>
      </w:pPr>
      <w:r w:rsidRPr="007A30F4">
        <w:rPr>
          <w:rFonts w:ascii="Times New Roman" w:hAnsi="Times New Roman" w:cs="Times New Roman"/>
          <w:sz w:val="24"/>
          <w:szCs w:val="24"/>
        </w:rPr>
        <w:t xml:space="preserve">3.31. </w:t>
      </w:r>
      <w:proofErr w:type="gramStart"/>
      <w:r w:rsidRPr="007A30F4">
        <w:rPr>
          <w:rFonts w:ascii="Times New Roman" w:hAnsi="Times New Roman" w:cs="Times New Roman"/>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7A30F4">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7A30F4">
          <w:rPr>
            <w:rFonts w:ascii="Times New Roman" w:hAnsi="Times New Roman" w:cs="Times New Roman"/>
            <w:sz w:val="24"/>
            <w:szCs w:val="24"/>
          </w:rPr>
          <w:t>части 2 статьи 14</w:t>
        </w:r>
      </w:hyperlink>
      <w:r w:rsidRPr="007A30F4">
        <w:rPr>
          <w:rFonts w:ascii="Times New Roman" w:hAnsi="Times New Roman" w:cs="Times New Roman"/>
          <w:sz w:val="24"/>
          <w:szCs w:val="24"/>
        </w:rPr>
        <w:t xml:space="preserve"> Федерального закона и передает его на подпись Главе поселения.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7A30F4">
        <w:rPr>
          <w:rFonts w:ascii="Times New Roman" w:hAnsi="Times New Roman" w:cs="Times New Roman"/>
          <w:sz w:val="24"/>
          <w:szCs w:val="24"/>
        </w:rPr>
        <w:t>проверяющему</w:t>
      </w:r>
      <w:proofErr w:type="gramEnd"/>
      <w:r w:rsidRPr="007A30F4">
        <w:rPr>
          <w:rFonts w:ascii="Times New Roman" w:hAnsi="Times New Roman" w:cs="Times New Roman"/>
          <w:sz w:val="24"/>
          <w:szCs w:val="24"/>
        </w:rPr>
        <w:t xml:space="preserve"> лицом, осуществляющим документооборот в Администрации.</w:t>
      </w:r>
    </w:p>
    <w:p w:rsidR="007A30F4" w:rsidRPr="007A30F4" w:rsidRDefault="007A30F4" w:rsidP="007A30F4">
      <w:pPr>
        <w:ind w:firstLine="540"/>
        <w:jc w:val="both"/>
        <w:rPr>
          <w:rFonts w:ascii="Times New Roman" w:hAnsi="Times New Roman" w:cs="Times New Roman"/>
          <w:sz w:val="24"/>
          <w:szCs w:val="24"/>
        </w:rPr>
      </w:pPr>
      <w:bookmarkStart w:id="9" w:name="Par291"/>
      <w:bookmarkEnd w:id="9"/>
      <w:r w:rsidRPr="007A30F4">
        <w:rPr>
          <w:rFonts w:ascii="Times New Roman" w:hAnsi="Times New Roman" w:cs="Times New Roman"/>
          <w:sz w:val="24"/>
          <w:szCs w:val="24"/>
        </w:rPr>
        <w:t>3.32.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3.30. настоящего регламента, органами муниципального контроля после согласования с  прокуратурой Каргасокского района.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0" w:history="1">
        <w:r w:rsidRPr="007A30F4">
          <w:rPr>
            <w:rFonts w:ascii="Times New Roman" w:hAnsi="Times New Roman" w:cs="Times New Roman"/>
            <w:sz w:val="24"/>
            <w:szCs w:val="24"/>
          </w:rPr>
          <w:t>частями 6</w:t>
        </w:r>
      </w:hyperlink>
      <w:r w:rsidRPr="007A30F4">
        <w:rPr>
          <w:rFonts w:ascii="Times New Roman" w:hAnsi="Times New Roman" w:cs="Times New Roman"/>
          <w:sz w:val="24"/>
          <w:szCs w:val="24"/>
        </w:rPr>
        <w:t xml:space="preserve"> - </w:t>
      </w:r>
      <w:hyperlink r:id="rId31" w:history="1">
        <w:r w:rsidRPr="007A30F4">
          <w:rPr>
            <w:rFonts w:ascii="Times New Roman" w:hAnsi="Times New Roman" w:cs="Times New Roman"/>
            <w:sz w:val="24"/>
            <w:szCs w:val="24"/>
          </w:rPr>
          <w:t>10 статьи 10</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w:t>
      </w:r>
      <w:r w:rsidRPr="007A30F4">
        <w:rPr>
          <w:rFonts w:ascii="Times New Roman" w:hAnsi="Times New Roman" w:cs="Times New Roman"/>
          <w:sz w:val="24"/>
          <w:szCs w:val="24"/>
        </w:rPr>
        <w:lastRenderedPageBreak/>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7A30F4">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2" w:history="1">
        <w:r w:rsidRPr="007A30F4">
          <w:rPr>
            <w:rFonts w:ascii="Times New Roman" w:hAnsi="Times New Roman" w:cs="Times New Roman"/>
            <w:sz w:val="24"/>
            <w:szCs w:val="24"/>
          </w:rPr>
          <w:t>части 16 статьи 10</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Федерального закона №294-ФЗ.</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7A30F4">
        <w:rPr>
          <w:rFonts w:ascii="Times New Roman" w:hAnsi="Times New Roman" w:cs="Times New Roman"/>
          <w:sz w:val="24"/>
          <w:szCs w:val="24"/>
        </w:rPr>
        <w:t>с даты возникновения</w:t>
      </w:r>
      <w:proofErr w:type="gramEnd"/>
      <w:r w:rsidRPr="007A30F4">
        <w:rPr>
          <w:rFonts w:ascii="Times New Roman" w:hAnsi="Times New Roman" w:cs="Times New Roman"/>
          <w:sz w:val="24"/>
          <w:szCs w:val="24"/>
        </w:rPr>
        <w:t xml:space="preserve"> обстоятельств, являющихся основанием для проведения внеплановой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3" w:history="1">
        <w:r w:rsidRPr="007A30F4">
          <w:rPr>
            <w:rFonts w:ascii="Times New Roman" w:hAnsi="Times New Roman" w:cs="Times New Roman"/>
            <w:sz w:val="24"/>
            <w:szCs w:val="24"/>
          </w:rPr>
          <w:t>частью 5 статьи 10</w:t>
        </w:r>
      </w:hyperlink>
      <w:r w:rsidRPr="007A30F4">
        <w:rPr>
          <w:rFonts w:ascii="Times New Roman" w:hAnsi="Times New Roman" w:cs="Times New Roman"/>
          <w:sz w:val="24"/>
          <w:szCs w:val="24"/>
        </w:rPr>
        <w:t xml:space="preserve"> Федерального закона №294-ФЗ – издание распоряжения о проведении проверки и согласование внеплановой выездной проверки с органом прокуратуры.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7A30F4">
        <w:rPr>
          <w:rFonts w:ascii="Times New Roman" w:hAnsi="Times New Roman" w:cs="Times New Roman"/>
          <w:sz w:val="24"/>
          <w:szCs w:val="24"/>
        </w:rPr>
        <w:t>проверки соответствия даты начала проведения внеплановой</w:t>
      </w:r>
      <w:proofErr w:type="gramEnd"/>
      <w:r w:rsidRPr="007A30F4">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7A30F4" w:rsidRPr="007A30F4" w:rsidRDefault="007A30F4" w:rsidP="007A30F4">
      <w:pPr>
        <w:jc w:val="center"/>
        <w:outlineLvl w:val="2"/>
        <w:rPr>
          <w:rFonts w:ascii="Times New Roman" w:hAnsi="Times New Roman" w:cs="Times New Roman"/>
          <w:sz w:val="24"/>
          <w:szCs w:val="24"/>
        </w:rPr>
      </w:pPr>
      <w:bookmarkStart w:id="10" w:name="Par301"/>
      <w:bookmarkEnd w:id="10"/>
      <w:r w:rsidRPr="007A30F4">
        <w:rPr>
          <w:rFonts w:ascii="Times New Roman" w:hAnsi="Times New Roman" w:cs="Times New Roman"/>
          <w:sz w:val="24"/>
          <w:szCs w:val="24"/>
        </w:rPr>
        <w:t>Проведение внеплановой выездной проверки</w:t>
      </w:r>
    </w:p>
    <w:p w:rsidR="007A30F4" w:rsidRPr="007A30F4" w:rsidRDefault="007A30F4" w:rsidP="007A30F4">
      <w:pPr>
        <w:ind w:firstLine="540"/>
        <w:jc w:val="both"/>
        <w:rPr>
          <w:rFonts w:ascii="Times New Roman" w:hAnsi="Times New Roman" w:cs="Times New Roman"/>
          <w:sz w:val="24"/>
          <w:szCs w:val="24"/>
        </w:rPr>
      </w:pPr>
      <w:bookmarkStart w:id="11" w:name="Par303"/>
      <w:bookmarkEnd w:id="11"/>
      <w:r w:rsidRPr="007A30F4">
        <w:rPr>
          <w:rFonts w:ascii="Times New Roman" w:hAnsi="Times New Roman" w:cs="Times New Roman"/>
          <w:sz w:val="24"/>
          <w:szCs w:val="24"/>
        </w:rPr>
        <w:t>3.34. Основания проведения внеплановых проверок:</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отношении юридических лиц и индивидуальных предпринимателей:</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 xml:space="preserve">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w:t>
      </w:r>
      <w:r w:rsidRPr="007A30F4">
        <w:rPr>
          <w:rFonts w:ascii="Times New Roman" w:hAnsi="Times New Roman" w:cs="Times New Roman"/>
          <w:sz w:val="24"/>
          <w:szCs w:val="24"/>
        </w:rPr>
        <w:lastRenderedPageBreak/>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A30F4">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A30F4">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отношении граждан:</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3.35. </w:t>
      </w:r>
      <w:proofErr w:type="gramStart"/>
      <w:r w:rsidRPr="007A30F4">
        <w:rPr>
          <w:rFonts w:ascii="Times New Roman" w:hAnsi="Times New Roman" w:cs="Times New Roman"/>
          <w:sz w:val="24"/>
          <w:szCs w:val="24"/>
        </w:rPr>
        <w:t xml:space="preserve">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sidRPr="007A30F4">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случае</w:t>
      </w:r>
      <w:proofErr w:type="gramStart"/>
      <w:r w:rsidRPr="007A30F4">
        <w:rPr>
          <w:rFonts w:ascii="Times New Roman" w:hAnsi="Times New Roman" w:cs="Times New Roman"/>
          <w:sz w:val="24"/>
          <w:szCs w:val="24"/>
        </w:rPr>
        <w:t>,</w:t>
      </w:r>
      <w:proofErr w:type="gramEnd"/>
      <w:r w:rsidRPr="007A30F4">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7A30F4">
        <w:rPr>
          <w:rFonts w:ascii="Times New Roman" w:hAnsi="Times New Roman" w:cs="Times New Roman"/>
          <w:sz w:val="24"/>
          <w:szCs w:val="24"/>
        </w:rPr>
        <w:t xml:space="preserve"> правовыми актами.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3.36. </w:t>
      </w:r>
      <w:proofErr w:type="gramStart"/>
      <w:r w:rsidRPr="007A30F4">
        <w:rPr>
          <w:rFonts w:ascii="Times New Roman" w:hAnsi="Times New Roman" w:cs="Times New Roman"/>
          <w:sz w:val="24"/>
          <w:szCs w:val="24"/>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4" w:history="1">
        <w:r w:rsidRPr="007A30F4">
          <w:rPr>
            <w:rFonts w:ascii="Times New Roman" w:hAnsi="Times New Roman" w:cs="Times New Roman"/>
            <w:sz w:val="24"/>
            <w:szCs w:val="24"/>
          </w:rPr>
          <w:t>статей 12</w:t>
        </w:r>
      </w:hyperlink>
      <w:r w:rsidRPr="007A30F4">
        <w:rPr>
          <w:rFonts w:ascii="Times New Roman" w:hAnsi="Times New Roman" w:cs="Times New Roman"/>
          <w:sz w:val="24"/>
          <w:szCs w:val="24"/>
        </w:rPr>
        <w:t xml:space="preserve">, </w:t>
      </w:r>
      <w:hyperlink r:id="rId35" w:history="1">
        <w:r w:rsidRPr="007A30F4">
          <w:rPr>
            <w:rFonts w:ascii="Times New Roman" w:hAnsi="Times New Roman" w:cs="Times New Roman"/>
            <w:sz w:val="24"/>
            <w:szCs w:val="24"/>
          </w:rPr>
          <w:t>14</w:t>
        </w:r>
      </w:hyperlink>
      <w:r w:rsidRPr="007A30F4">
        <w:rPr>
          <w:rFonts w:ascii="Times New Roman" w:hAnsi="Times New Roman" w:cs="Times New Roman"/>
          <w:sz w:val="24"/>
          <w:szCs w:val="24"/>
        </w:rPr>
        <w:t xml:space="preserve">, </w:t>
      </w:r>
      <w:hyperlink r:id="rId36" w:history="1">
        <w:r w:rsidRPr="007A30F4">
          <w:rPr>
            <w:rFonts w:ascii="Times New Roman" w:hAnsi="Times New Roman" w:cs="Times New Roman"/>
            <w:sz w:val="24"/>
            <w:szCs w:val="24"/>
          </w:rPr>
          <w:t>15</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ind w:firstLine="540"/>
        <w:jc w:val="both"/>
        <w:rPr>
          <w:rFonts w:ascii="Times New Roman" w:hAnsi="Times New Roman" w:cs="Times New Roman"/>
          <w:sz w:val="24"/>
          <w:szCs w:val="24"/>
        </w:rPr>
      </w:pPr>
      <w:bookmarkStart w:id="12" w:name="Par307"/>
      <w:bookmarkEnd w:id="12"/>
      <w:r w:rsidRPr="007A30F4">
        <w:rPr>
          <w:rFonts w:ascii="Times New Roman" w:hAnsi="Times New Roman" w:cs="Times New Roman"/>
          <w:sz w:val="24"/>
          <w:szCs w:val="24"/>
        </w:rPr>
        <w:t xml:space="preserve">3.38. В ходе проведения внеплановой выездной проверки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7A30F4">
        <w:rPr>
          <w:rFonts w:ascii="Times New Roman" w:hAnsi="Times New Roman" w:cs="Times New Roman"/>
          <w:sz w:val="24"/>
          <w:szCs w:val="24"/>
        </w:rPr>
        <w:t>использования</w:t>
      </w:r>
      <w:proofErr w:type="gramEnd"/>
      <w:r w:rsidRPr="007A30F4">
        <w:rPr>
          <w:rFonts w:ascii="Times New Roman" w:hAnsi="Times New Roman" w:cs="Times New Roman"/>
          <w:sz w:val="24"/>
          <w:szCs w:val="24"/>
        </w:rPr>
        <w:t xml:space="preserve"> автомобильных дорог;</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7A30F4">
        <w:rPr>
          <w:rFonts w:ascii="Times New Roman" w:hAnsi="Times New Roman" w:cs="Times New Roman"/>
          <w:sz w:val="24"/>
          <w:szCs w:val="24"/>
        </w:rPr>
        <w:t>транспортно-эксплуатационному</w:t>
      </w:r>
      <w:proofErr w:type="gramEnd"/>
      <w:r w:rsidRPr="007A30F4">
        <w:rPr>
          <w:rFonts w:ascii="Times New Roman" w:hAnsi="Times New Roman" w:cs="Times New Roman"/>
          <w:sz w:val="24"/>
          <w:szCs w:val="24"/>
        </w:rPr>
        <w:t xml:space="preserve"> состояния автомобильных дорог.</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w:t>
      </w:r>
      <w:r w:rsidRPr="007A30F4">
        <w:rPr>
          <w:rFonts w:ascii="Times New Roman" w:hAnsi="Times New Roman" w:cs="Times New Roman"/>
          <w:sz w:val="24"/>
          <w:szCs w:val="24"/>
        </w:rPr>
        <w:lastRenderedPageBreak/>
        <w:t>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7A30F4">
        <w:rPr>
          <w:rFonts w:ascii="Times New Roman" w:hAnsi="Times New Roman" w:cs="Times New Roman"/>
          <w:sz w:val="24"/>
          <w:szCs w:val="24"/>
        </w:rPr>
        <w:t>пп</w:t>
      </w:r>
      <w:proofErr w:type="spellEnd"/>
      <w:r w:rsidRPr="007A30F4">
        <w:rPr>
          <w:rFonts w:ascii="Times New Roman" w:hAnsi="Times New Roman" w:cs="Times New Roman"/>
          <w:sz w:val="24"/>
          <w:szCs w:val="24"/>
        </w:rPr>
        <w:t>. 1 п. 3.30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7A30F4">
        <w:rPr>
          <w:rFonts w:ascii="Times New Roman" w:hAnsi="Times New Roman" w:cs="Times New Roman"/>
          <w:sz w:val="24"/>
          <w:szCs w:val="24"/>
        </w:rPr>
        <w:t xml:space="preserve"> </w:t>
      </w:r>
      <w:proofErr w:type="gramStart"/>
      <w:r w:rsidRPr="007A30F4">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7A30F4">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7A30F4">
        <w:rPr>
          <w:rFonts w:ascii="Times New Roman" w:hAnsi="Times New Roman" w:cs="Times New Roman"/>
          <w:sz w:val="24"/>
          <w:szCs w:val="24"/>
        </w:rPr>
        <w:t>пп</w:t>
      </w:r>
      <w:proofErr w:type="spellEnd"/>
      <w:r w:rsidRPr="007A30F4">
        <w:rPr>
          <w:rFonts w:ascii="Times New Roman" w:hAnsi="Times New Roman" w:cs="Times New Roman"/>
          <w:sz w:val="24"/>
          <w:szCs w:val="24"/>
        </w:rPr>
        <w:t>. 2 п. 3.30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ходе проведения внеплановой выездной проверки подконтрольное лицо представляет:</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3.39.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w:t>
      </w:r>
      <w:r w:rsidRPr="007A30F4">
        <w:rPr>
          <w:rFonts w:ascii="Times New Roman" w:hAnsi="Times New Roman" w:cs="Times New Roman"/>
          <w:sz w:val="24"/>
          <w:szCs w:val="24"/>
        </w:rPr>
        <w:lastRenderedPageBreak/>
        <w:t>перечисленных в пункте 3.38. Административного регламента, а также осуществляет анализ фактической деятельности подконтрольного лица.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3.41.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3.42. </w:t>
      </w:r>
      <w:proofErr w:type="gramStart"/>
      <w:r w:rsidRPr="007A30F4">
        <w:rPr>
          <w:rFonts w:ascii="Times New Roman" w:hAnsi="Times New Roman" w:cs="Times New Roman"/>
          <w:sz w:val="24"/>
          <w:szCs w:val="24"/>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7A30F4">
        <w:rPr>
          <w:rFonts w:ascii="Times New Roman" w:hAnsi="Times New Roman" w:cs="Times New Roman"/>
          <w:sz w:val="24"/>
          <w:szCs w:val="24"/>
        </w:rPr>
        <w:t xml:space="preserve"> (надзора) и муниципального контроля».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3.43. Результаты внеплановой выездной проверки оформляются непосредственно после ее завершения </w:t>
      </w:r>
      <w:hyperlink r:id="rId37" w:history="1">
        <w:r w:rsidRPr="007A30F4">
          <w:rPr>
            <w:rFonts w:ascii="Times New Roman" w:hAnsi="Times New Roman" w:cs="Times New Roman"/>
            <w:sz w:val="24"/>
            <w:szCs w:val="24"/>
          </w:rPr>
          <w:t>актом</w:t>
        </w:r>
      </w:hyperlink>
      <w:r w:rsidRPr="007A30F4">
        <w:rPr>
          <w:rFonts w:ascii="Times New Roman" w:hAnsi="Times New Roman" w:cs="Times New Roman"/>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3.44. Оформление результатов внеплановой выездной проверки осуществляется в соответствии с требованиями </w:t>
      </w:r>
      <w:hyperlink r:id="rId38" w:history="1">
        <w:r w:rsidRPr="007A30F4">
          <w:rPr>
            <w:rFonts w:ascii="Times New Roman" w:hAnsi="Times New Roman" w:cs="Times New Roman"/>
            <w:sz w:val="24"/>
            <w:szCs w:val="24"/>
          </w:rPr>
          <w:t>статьи 16</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jc w:val="both"/>
        <w:rPr>
          <w:rFonts w:ascii="Times New Roman" w:hAnsi="Times New Roman" w:cs="Times New Roman"/>
          <w:sz w:val="24"/>
          <w:szCs w:val="24"/>
        </w:rPr>
      </w:pPr>
      <w:r w:rsidRPr="007A30F4">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A30F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A30F4">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w:t>
      </w:r>
      <w:r w:rsidRPr="007A30F4">
        <w:rPr>
          <w:rFonts w:ascii="Times New Roman" w:hAnsi="Times New Roman" w:cs="Times New Roman"/>
          <w:sz w:val="24"/>
          <w:szCs w:val="24"/>
        </w:rPr>
        <w:lastRenderedPageBreak/>
        <w:t xml:space="preserve">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7A30F4" w:rsidRPr="007A30F4" w:rsidRDefault="007A30F4" w:rsidP="007A30F4">
      <w:pPr>
        <w:jc w:val="both"/>
        <w:rPr>
          <w:rFonts w:ascii="Times New Roman" w:hAnsi="Times New Roman" w:cs="Times New Roman"/>
          <w:sz w:val="24"/>
          <w:szCs w:val="24"/>
        </w:rPr>
      </w:pPr>
      <w:r w:rsidRPr="007A30F4">
        <w:rPr>
          <w:rFonts w:ascii="Times New Roman" w:hAnsi="Times New Roman" w:cs="Times New Roman"/>
          <w:sz w:val="24"/>
          <w:szCs w:val="24"/>
        </w:rPr>
        <w:t xml:space="preserve">        В случае</w:t>
      </w:r>
      <w:proofErr w:type="gramStart"/>
      <w:r w:rsidRPr="007A30F4">
        <w:rPr>
          <w:rFonts w:ascii="Times New Roman" w:hAnsi="Times New Roman" w:cs="Times New Roman"/>
          <w:sz w:val="24"/>
          <w:szCs w:val="24"/>
        </w:rPr>
        <w:t>,</w:t>
      </w:r>
      <w:proofErr w:type="gramEnd"/>
      <w:r w:rsidRPr="007A30F4">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7A30F4">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7A30F4" w:rsidRPr="007A30F4" w:rsidRDefault="007A30F4" w:rsidP="007A30F4">
      <w:pPr>
        <w:jc w:val="center"/>
        <w:outlineLvl w:val="2"/>
        <w:rPr>
          <w:rFonts w:ascii="Times New Roman" w:hAnsi="Times New Roman" w:cs="Times New Roman"/>
          <w:sz w:val="24"/>
          <w:szCs w:val="24"/>
        </w:rPr>
      </w:pPr>
      <w:bookmarkStart w:id="13" w:name="Par338"/>
      <w:bookmarkEnd w:id="13"/>
      <w:r w:rsidRPr="007A30F4">
        <w:rPr>
          <w:rFonts w:ascii="Times New Roman" w:hAnsi="Times New Roman" w:cs="Times New Roman"/>
          <w:sz w:val="24"/>
          <w:szCs w:val="24"/>
        </w:rPr>
        <w:t>Проведение внеплановой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3.45. Основания проведения внеплановых проверок:</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отношении юридических лиц и индивидуальных предпринимателей:</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lastRenderedPageBreak/>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A30F4">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A30F4">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отношении граждан:</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3.46. </w:t>
      </w:r>
      <w:proofErr w:type="gramStart"/>
      <w:r w:rsidRPr="007A30F4">
        <w:rPr>
          <w:rFonts w:ascii="Times New Roman" w:hAnsi="Times New Roman" w:cs="Times New Roman"/>
          <w:sz w:val="24"/>
          <w:szCs w:val="24"/>
        </w:rPr>
        <w:t>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В случае</w:t>
      </w:r>
      <w:proofErr w:type="gramStart"/>
      <w:r w:rsidRPr="007A30F4">
        <w:rPr>
          <w:rFonts w:ascii="Times New Roman" w:hAnsi="Times New Roman" w:cs="Times New Roman"/>
          <w:sz w:val="24"/>
          <w:szCs w:val="24"/>
        </w:rPr>
        <w:t>,</w:t>
      </w:r>
      <w:proofErr w:type="gramEnd"/>
      <w:r w:rsidRPr="007A30F4">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3.47. Внеплановые документарные проверки проводятся по месту нахождения Администрации.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w:t>
      </w:r>
      <w:proofErr w:type="gramStart"/>
      <w:r w:rsidRPr="007A30F4">
        <w:rPr>
          <w:rFonts w:ascii="Times New Roman" w:hAnsi="Times New Roman" w:cs="Times New Roman"/>
          <w:sz w:val="24"/>
          <w:szCs w:val="24"/>
        </w:rPr>
        <w:t>с</w:t>
      </w:r>
      <w:proofErr w:type="gramEnd"/>
      <w:r w:rsidRPr="007A30F4">
        <w:rPr>
          <w:rFonts w:ascii="Times New Roman" w:hAnsi="Times New Roman" w:cs="Times New Roman"/>
          <w:sz w:val="24"/>
          <w:szCs w:val="24"/>
        </w:rPr>
        <w:t xml:space="preserve"> </w:t>
      </w:r>
      <w:proofErr w:type="gramStart"/>
      <w:r w:rsidRPr="007A30F4">
        <w:rPr>
          <w:rFonts w:ascii="Times New Roman" w:hAnsi="Times New Roman" w:cs="Times New Roman"/>
          <w:sz w:val="24"/>
          <w:szCs w:val="24"/>
        </w:rPr>
        <w:t>положениям</w:t>
      </w:r>
      <w:proofErr w:type="gramEnd"/>
      <w:r w:rsidRPr="007A30F4">
        <w:rPr>
          <w:rFonts w:ascii="Times New Roman" w:hAnsi="Times New Roman" w:cs="Times New Roman"/>
          <w:sz w:val="24"/>
          <w:szCs w:val="24"/>
        </w:rPr>
        <w:t xml:space="preserve"> статей  </w:t>
      </w:r>
      <w:hyperlink r:id="rId39" w:history="1">
        <w:r w:rsidRPr="007A30F4">
          <w:rPr>
            <w:rFonts w:ascii="Times New Roman" w:hAnsi="Times New Roman" w:cs="Times New Roman"/>
            <w:sz w:val="24"/>
            <w:szCs w:val="24"/>
          </w:rPr>
          <w:t>11</w:t>
        </w:r>
      </w:hyperlink>
      <w:r w:rsidRPr="007A30F4">
        <w:rPr>
          <w:rFonts w:ascii="Times New Roman" w:hAnsi="Times New Roman" w:cs="Times New Roman"/>
          <w:sz w:val="24"/>
          <w:szCs w:val="24"/>
        </w:rPr>
        <w:t xml:space="preserve">, </w:t>
      </w:r>
      <w:hyperlink r:id="rId40" w:history="1">
        <w:r w:rsidRPr="007A30F4">
          <w:rPr>
            <w:rFonts w:ascii="Times New Roman" w:hAnsi="Times New Roman" w:cs="Times New Roman"/>
            <w:sz w:val="24"/>
            <w:szCs w:val="24"/>
          </w:rPr>
          <w:t>14</w:t>
        </w:r>
      </w:hyperlink>
      <w:r w:rsidRPr="007A30F4">
        <w:rPr>
          <w:rFonts w:ascii="Times New Roman" w:hAnsi="Times New Roman" w:cs="Times New Roman"/>
          <w:sz w:val="24"/>
          <w:szCs w:val="24"/>
        </w:rPr>
        <w:t xml:space="preserve">, </w:t>
      </w:r>
      <w:hyperlink r:id="rId41" w:history="1">
        <w:r w:rsidRPr="007A30F4">
          <w:rPr>
            <w:rFonts w:ascii="Times New Roman" w:hAnsi="Times New Roman" w:cs="Times New Roman"/>
            <w:sz w:val="24"/>
            <w:szCs w:val="24"/>
          </w:rPr>
          <w:t>15</w:t>
        </w:r>
      </w:hyperlink>
      <w:r w:rsidRPr="007A30F4">
        <w:rPr>
          <w:rFonts w:ascii="Times New Roman" w:hAnsi="Times New Roman" w:cs="Times New Roman"/>
          <w:sz w:val="24"/>
          <w:szCs w:val="24"/>
        </w:rPr>
        <w:t xml:space="preserve"> Федерального закона №294.</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3.49. В ходе проведения внеплановой документарной проверки в соответствии с </w:t>
      </w:r>
      <w:hyperlink r:id="rId42" w:history="1">
        <w:r w:rsidRPr="007A30F4">
          <w:rPr>
            <w:rFonts w:ascii="Times New Roman" w:hAnsi="Times New Roman" w:cs="Times New Roman"/>
            <w:sz w:val="24"/>
            <w:szCs w:val="24"/>
          </w:rPr>
          <w:t>частью 4 статьи 11</w:t>
        </w:r>
      </w:hyperlink>
      <w:r w:rsidRPr="007A30F4">
        <w:rPr>
          <w:rFonts w:ascii="Times New Roman" w:hAnsi="Times New Roman" w:cs="Times New Roman"/>
          <w:sz w:val="24"/>
          <w:szCs w:val="24"/>
        </w:rPr>
        <w:t xml:space="preserve"> Федерального закона №294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7A30F4">
        <w:rPr>
          <w:rFonts w:ascii="Times New Roman" w:hAnsi="Times New Roman" w:cs="Times New Roman"/>
          <w:sz w:val="24"/>
          <w:szCs w:val="24"/>
        </w:rPr>
        <w:t>использования</w:t>
      </w:r>
      <w:proofErr w:type="gramEnd"/>
      <w:r w:rsidRPr="007A30F4">
        <w:rPr>
          <w:rFonts w:ascii="Times New Roman" w:hAnsi="Times New Roman" w:cs="Times New Roman"/>
          <w:sz w:val="24"/>
          <w:szCs w:val="24"/>
        </w:rPr>
        <w:t xml:space="preserve"> автомобильных дорог;</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7A30F4">
        <w:rPr>
          <w:rFonts w:ascii="Times New Roman" w:hAnsi="Times New Roman" w:cs="Times New Roman"/>
          <w:sz w:val="24"/>
          <w:szCs w:val="24"/>
        </w:rPr>
        <w:t>транспортно-эксплуатационному</w:t>
      </w:r>
      <w:proofErr w:type="gramEnd"/>
      <w:r w:rsidRPr="007A30F4">
        <w:rPr>
          <w:rFonts w:ascii="Times New Roman" w:hAnsi="Times New Roman" w:cs="Times New Roman"/>
          <w:sz w:val="24"/>
          <w:szCs w:val="24"/>
        </w:rPr>
        <w:t xml:space="preserve"> состояния автомобильных дорог.</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7A30F4">
        <w:rPr>
          <w:rFonts w:ascii="Times New Roman" w:hAnsi="Times New Roman" w:cs="Times New Roman"/>
          <w:sz w:val="24"/>
          <w:szCs w:val="24"/>
        </w:rPr>
        <w:t>пп</w:t>
      </w:r>
      <w:proofErr w:type="spellEnd"/>
      <w:r w:rsidRPr="007A30F4">
        <w:rPr>
          <w:rFonts w:ascii="Times New Roman" w:hAnsi="Times New Roman" w:cs="Times New Roman"/>
          <w:sz w:val="24"/>
          <w:szCs w:val="24"/>
        </w:rPr>
        <w:t>. 1 п. 3.30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 xml:space="preserve">5) документы о проведении мероприятий по предотвращению причинения вреда жизни, здоровью граждан, вреда животным, растениям, окружающей среде, по </w:t>
      </w:r>
      <w:r w:rsidRPr="007A30F4">
        <w:rPr>
          <w:rFonts w:ascii="Times New Roman" w:hAnsi="Times New Roman" w:cs="Times New Roman"/>
          <w:sz w:val="24"/>
          <w:szCs w:val="24"/>
        </w:rPr>
        <w:lastRenderedPageBreak/>
        <w:t>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7A30F4">
        <w:rPr>
          <w:rFonts w:ascii="Times New Roman" w:hAnsi="Times New Roman" w:cs="Times New Roman"/>
          <w:sz w:val="24"/>
          <w:szCs w:val="24"/>
        </w:rPr>
        <w:t xml:space="preserve"> </w:t>
      </w:r>
      <w:proofErr w:type="gramStart"/>
      <w:r w:rsidRPr="007A30F4">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7A30F4">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7A30F4">
        <w:rPr>
          <w:rFonts w:ascii="Times New Roman" w:hAnsi="Times New Roman" w:cs="Times New Roman"/>
          <w:sz w:val="24"/>
          <w:szCs w:val="24"/>
        </w:rPr>
        <w:t>пп</w:t>
      </w:r>
      <w:proofErr w:type="spellEnd"/>
      <w:r w:rsidRPr="007A30F4">
        <w:rPr>
          <w:rFonts w:ascii="Times New Roman" w:hAnsi="Times New Roman" w:cs="Times New Roman"/>
          <w:sz w:val="24"/>
          <w:szCs w:val="24"/>
        </w:rPr>
        <w:t>. 2 п. 3.30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3.51.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3.52.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0F4" w:rsidRPr="007A30F4" w:rsidRDefault="007A30F4" w:rsidP="007A30F4">
      <w:pPr>
        <w:ind w:firstLine="540"/>
        <w:jc w:val="both"/>
        <w:rPr>
          <w:rFonts w:ascii="Times New Roman" w:hAnsi="Times New Roman" w:cs="Times New Roman"/>
          <w:sz w:val="24"/>
          <w:szCs w:val="24"/>
        </w:rPr>
      </w:pPr>
      <w:bookmarkStart w:id="14" w:name="Par367"/>
      <w:bookmarkEnd w:id="14"/>
      <w:r w:rsidRPr="007A30F4">
        <w:rPr>
          <w:rFonts w:ascii="Times New Roman" w:hAnsi="Times New Roman" w:cs="Times New Roman"/>
          <w:sz w:val="24"/>
          <w:szCs w:val="24"/>
        </w:rPr>
        <w:lastRenderedPageBreak/>
        <w:t xml:space="preserve">3.54. Оформление результатов внеплановой документарной проверки осуществляется в соответствии с требованиями </w:t>
      </w:r>
      <w:hyperlink r:id="rId43" w:history="1">
        <w:r w:rsidRPr="007A30F4">
          <w:rPr>
            <w:rFonts w:ascii="Times New Roman" w:hAnsi="Times New Roman" w:cs="Times New Roman"/>
            <w:sz w:val="24"/>
            <w:szCs w:val="24"/>
          </w:rPr>
          <w:t>статьи 16</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jc w:val="both"/>
        <w:rPr>
          <w:rFonts w:ascii="Times New Roman" w:hAnsi="Times New Roman" w:cs="Times New Roman"/>
          <w:sz w:val="24"/>
          <w:szCs w:val="24"/>
        </w:rPr>
      </w:pPr>
      <w:r w:rsidRPr="007A30F4">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A30F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A30F4">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A30F4" w:rsidRPr="007A30F4" w:rsidRDefault="007A30F4" w:rsidP="007A30F4">
      <w:pPr>
        <w:pStyle w:val="ConsPlusNormal"/>
        <w:ind w:firstLine="540"/>
        <w:jc w:val="both"/>
        <w:outlineLvl w:val="1"/>
        <w:rPr>
          <w:rFonts w:ascii="Times New Roman" w:hAnsi="Times New Roman" w:cs="Times New Roman"/>
          <w:sz w:val="24"/>
          <w:szCs w:val="24"/>
        </w:rPr>
      </w:pPr>
      <w:r w:rsidRPr="007A30F4">
        <w:rPr>
          <w:rFonts w:ascii="Times New Roman" w:hAnsi="Times New Roman" w:cs="Times New Roman"/>
          <w:sz w:val="24"/>
          <w:szCs w:val="24"/>
        </w:rPr>
        <w:t>В случае</w:t>
      </w:r>
      <w:proofErr w:type="gramStart"/>
      <w:r w:rsidRPr="007A30F4">
        <w:rPr>
          <w:rFonts w:ascii="Times New Roman" w:hAnsi="Times New Roman" w:cs="Times New Roman"/>
          <w:sz w:val="24"/>
          <w:szCs w:val="24"/>
        </w:rPr>
        <w:t>,</w:t>
      </w:r>
      <w:proofErr w:type="gramEnd"/>
      <w:r w:rsidRPr="007A30F4">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7A30F4">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A30F4" w:rsidRPr="007A30F4" w:rsidRDefault="007A30F4" w:rsidP="007A30F4">
      <w:pPr>
        <w:pStyle w:val="ConsPlusNormal"/>
        <w:ind w:firstLine="540"/>
        <w:jc w:val="both"/>
        <w:outlineLvl w:val="1"/>
        <w:rPr>
          <w:rFonts w:ascii="Times New Roman" w:hAnsi="Times New Roman" w:cs="Times New Roman"/>
          <w:sz w:val="24"/>
          <w:szCs w:val="24"/>
        </w:rPr>
      </w:pPr>
    </w:p>
    <w:p w:rsidR="007A30F4" w:rsidRPr="007A30F4" w:rsidRDefault="007A30F4" w:rsidP="007A30F4">
      <w:pPr>
        <w:ind w:firstLine="540"/>
        <w:jc w:val="both"/>
        <w:rPr>
          <w:rFonts w:ascii="Times New Roman" w:hAnsi="Times New Roman" w:cs="Times New Roman"/>
          <w:sz w:val="24"/>
          <w:szCs w:val="24"/>
        </w:rPr>
      </w:pP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7A30F4" w:rsidRPr="007A30F4" w:rsidRDefault="007A30F4" w:rsidP="007A30F4">
      <w:pPr>
        <w:pStyle w:val="ConsPlusNormal"/>
        <w:ind w:firstLine="540"/>
        <w:jc w:val="center"/>
        <w:outlineLvl w:val="1"/>
        <w:rPr>
          <w:rFonts w:ascii="Times New Roman" w:hAnsi="Times New Roman" w:cs="Times New Roman"/>
          <w:sz w:val="24"/>
          <w:szCs w:val="24"/>
        </w:rPr>
      </w:pPr>
      <w:r w:rsidRPr="007A30F4">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7A30F4" w:rsidRPr="007A30F4" w:rsidRDefault="007A30F4" w:rsidP="007A30F4">
      <w:pPr>
        <w:pStyle w:val="ConsPlusNormal"/>
        <w:ind w:firstLine="540"/>
        <w:jc w:val="both"/>
        <w:rPr>
          <w:rFonts w:ascii="Times New Roman" w:hAnsi="Times New Roman" w:cs="Times New Roman"/>
          <w:sz w:val="24"/>
          <w:szCs w:val="24"/>
        </w:rPr>
      </w:pPr>
    </w:p>
    <w:p w:rsidR="007A30F4" w:rsidRPr="007A30F4" w:rsidRDefault="007A30F4" w:rsidP="007A30F4">
      <w:pPr>
        <w:pStyle w:val="ConsPlusNormal"/>
        <w:ind w:firstLine="540"/>
        <w:jc w:val="both"/>
        <w:rPr>
          <w:rFonts w:ascii="Times New Roman" w:hAnsi="Times New Roman" w:cs="Times New Roman"/>
          <w:sz w:val="24"/>
          <w:szCs w:val="24"/>
        </w:rPr>
      </w:pPr>
      <w:bookmarkStart w:id="15" w:name="P407"/>
      <w:bookmarkEnd w:id="15"/>
      <w:r w:rsidRPr="007A30F4">
        <w:rPr>
          <w:rFonts w:ascii="Times New Roman" w:hAnsi="Times New Roman" w:cs="Times New Roman"/>
          <w:sz w:val="24"/>
          <w:szCs w:val="24"/>
        </w:rPr>
        <w:t xml:space="preserve">3.55. К мероприятиям по контролю, при проведении которых не требуется </w:t>
      </w:r>
      <w:r w:rsidRPr="007A30F4">
        <w:rPr>
          <w:rFonts w:ascii="Times New Roman" w:hAnsi="Times New Roman" w:cs="Times New Roman"/>
          <w:sz w:val="24"/>
          <w:szCs w:val="24"/>
        </w:rPr>
        <w:lastRenderedPageBreak/>
        <w:t>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1) плановые (рейдовые) осмотры (обследования) территорий, акваторий, транспортных сре</w:t>
      </w:r>
      <w:proofErr w:type="gramStart"/>
      <w:r w:rsidRPr="007A30F4">
        <w:rPr>
          <w:rFonts w:ascii="Times New Roman" w:hAnsi="Times New Roman" w:cs="Times New Roman"/>
          <w:sz w:val="24"/>
          <w:szCs w:val="24"/>
        </w:rPr>
        <w:t>дств в с</w:t>
      </w:r>
      <w:proofErr w:type="gramEnd"/>
      <w:r w:rsidRPr="007A30F4">
        <w:rPr>
          <w:rFonts w:ascii="Times New Roman" w:hAnsi="Times New Roman" w:cs="Times New Roman"/>
          <w:sz w:val="24"/>
          <w:szCs w:val="24"/>
        </w:rPr>
        <w:t xml:space="preserve">оответствии со </w:t>
      </w:r>
      <w:hyperlink w:anchor="P640" w:history="1">
        <w:r w:rsidRPr="007A30F4">
          <w:rPr>
            <w:rFonts w:ascii="Times New Roman" w:hAnsi="Times New Roman" w:cs="Times New Roman"/>
            <w:sz w:val="24"/>
            <w:szCs w:val="24"/>
          </w:rPr>
          <w:t>статьей 13.2</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2) административные обследования объектов земельных отношений;</w:t>
      </w:r>
    </w:p>
    <w:p w:rsidR="007A30F4" w:rsidRPr="007A30F4" w:rsidRDefault="007A30F4" w:rsidP="007A30F4">
      <w:pPr>
        <w:pStyle w:val="ConsPlusNormal"/>
        <w:spacing w:before="220"/>
        <w:ind w:firstLine="540"/>
        <w:jc w:val="both"/>
        <w:rPr>
          <w:rFonts w:ascii="Times New Roman" w:hAnsi="Times New Roman" w:cs="Times New Roman"/>
          <w:sz w:val="24"/>
          <w:szCs w:val="24"/>
        </w:rPr>
      </w:pPr>
      <w:bookmarkStart w:id="16" w:name="P410"/>
      <w:bookmarkEnd w:id="16"/>
      <w:r w:rsidRPr="007A30F4">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7A30F4">
        <w:rPr>
          <w:rFonts w:ascii="Times New Roman" w:hAnsi="Times New Roman" w:cs="Times New Roman"/>
          <w:sz w:val="24"/>
          <w:szCs w:val="24"/>
        </w:rPr>
        <w:t>дств св</w:t>
      </w:r>
      <w:proofErr w:type="gramEnd"/>
      <w:r w:rsidRPr="007A30F4">
        <w:rPr>
          <w:rFonts w:ascii="Times New Roman" w:hAnsi="Times New Roman" w:cs="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5) наблюдение за соблюдением обязательных требований при распространении рекламы;</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7A30F4" w:rsidRPr="007A30F4" w:rsidRDefault="007A30F4" w:rsidP="007A30F4">
      <w:pPr>
        <w:pStyle w:val="ConsPlusNormal"/>
        <w:spacing w:before="220"/>
        <w:ind w:firstLine="540"/>
        <w:jc w:val="both"/>
        <w:rPr>
          <w:rFonts w:ascii="Times New Roman" w:hAnsi="Times New Roman" w:cs="Times New Roman"/>
          <w:sz w:val="24"/>
          <w:szCs w:val="24"/>
        </w:rPr>
      </w:pPr>
      <w:bookmarkStart w:id="17" w:name="P414"/>
      <w:bookmarkEnd w:id="17"/>
      <w:proofErr w:type="gramStart"/>
      <w:r w:rsidRPr="007A30F4">
        <w:rPr>
          <w:rFonts w:ascii="Times New Roman" w:hAnsi="Times New Roman" w:cs="Times New Roman"/>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8) другие виды и формы мероприятий по контролю, установленные федеральными законами.</w:t>
      </w:r>
    </w:p>
    <w:p w:rsidR="007A30F4" w:rsidRPr="007A30F4" w:rsidRDefault="007A30F4" w:rsidP="007A30F4">
      <w:pPr>
        <w:pStyle w:val="ConsPlusNormal"/>
        <w:spacing w:before="220"/>
        <w:ind w:firstLine="540"/>
        <w:jc w:val="both"/>
        <w:rPr>
          <w:rFonts w:ascii="Times New Roman" w:hAnsi="Times New Roman" w:cs="Times New Roman"/>
          <w:sz w:val="24"/>
          <w:szCs w:val="24"/>
        </w:rPr>
      </w:pPr>
      <w:bookmarkStart w:id="18" w:name="P416"/>
      <w:bookmarkEnd w:id="18"/>
      <w:r w:rsidRPr="007A30F4">
        <w:rPr>
          <w:rFonts w:ascii="Times New Roman" w:hAnsi="Times New Roman" w:cs="Times New Roman"/>
          <w:sz w:val="24"/>
          <w:szCs w:val="24"/>
        </w:rPr>
        <w:t>3.56.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3.57.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муниципального  контроля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3.58. </w:t>
      </w:r>
      <w:proofErr w:type="gramStart"/>
      <w:r w:rsidRPr="007A30F4">
        <w:rPr>
          <w:rFonts w:ascii="Times New Roman" w:hAnsi="Times New Roman" w:cs="Times New Roman"/>
          <w:sz w:val="24"/>
          <w:szCs w:val="24"/>
        </w:rPr>
        <w:t xml:space="preserve">Порядок оформления и содержание заданий, указанных в п.3.56 настоящего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w:t>
      </w:r>
      <w:r w:rsidRPr="007A30F4">
        <w:rPr>
          <w:rFonts w:ascii="Times New Roman" w:hAnsi="Times New Roman" w:cs="Times New Roman"/>
          <w:sz w:val="24"/>
          <w:szCs w:val="24"/>
        </w:rPr>
        <w:lastRenderedPageBreak/>
        <w:t>(рейдовых)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Томской области, осуществляющими нормативно-правовое регулирование в соответствующих сферах государственного контроля (надзора</w:t>
      </w:r>
      <w:proofErr w:type="gramEnd"/>
      <w:r w:rsidRPr="007A30F4">
        <w:rPr>
          <w:rFonts w:ascii="Times New Roman" w:hAnsi="Times New Roman" w:cs="Times New Roman"/>
          <w:sz w:val="24"/>
          <w:szCs w:val="24"/>
        </w:rPr>
        <w:t xml:space="preserve">), а также Администрацией </w:t>
      </w:r>
      <w:proofErr w:type="spellStart"/>
      <w:r>
        <w:rPr>
          <w:rFonts w:ascii="Times New Roman" w:hAnsi="Times New Roman" w:cs="Times New Roman"/>
          <w:sz w:val="24"/>
          <w:szCs w:val="24"/>
        </w:rPr>
        <w:t>Усть-Тымского</w:t>
      </w:r>
      <w:proofErr w:type="spellEnd"/>
      <w:r w:rsidRPr="007A30F4">
        <w:rPr>
          <w:rFonts w:ascii="Times New Roman" w:hAnsi="Times New Roman" w:cs="Times New Roman"/>
          <w:sz w:val="24"/>
          <w:szCs w:val="24"/>
        </w:rPr>
        <w:t xml:space="preserve"> сельского поселения.</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3.59. </w:t>
      </w:r>
      <w:proofErr w:type="gramStart"/>
      <w:r w:rsidRPr="007A30F4">
        <w:rPr>
          <w:rFonts w:ascii="Times New Roman" w:hAnsi="Times New Roman" w:cs="Times New Roman"/>
          <w:sz w:val="24"/>
          <w:szCs w:val="24"/>
        </w:rPr>
        <w:t>В случае выявления при проведении мероприятий по контролю, указанных в п.3.55 настоящего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7A30F4">
        <w:rPr>
          <w:rFonts w:ascii="Times New Roman" w:hAnsi="Times New Roman" w:cs="Times New Roman"/>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w:t>
      </w:r>
      <w:hyperlink w:anchor="P511" w:history="1">
        <w:r w:rsidRPr="007A30F4">
          <w:rPr>
            <w:rFonts w:ascii="Times New Roman" w:hAnsi="Times New Roman" w:cs="Times New Roman"/>
            <w:sz w:val="24"/>
            <w:szCs w:val="24"/>
          </w:rPr>
          <w:t>пункте 2 части 2 статьи 10</w:t>
        </w:r>
      </w:hyperlink>
      <w:r w:rsidRPr="007A30F4">
        <w:rPr>
          <w:rFonts w:ascii="Times New Roman" w:hAnsi="Times New Roman" w:cs="Times New Roman"/>
          <w:sz w:val="24"/>
          <w:szCs w:val="24"/>
        </w:rPr>
        <w:t xml:space="preserve"> Федерального закона №294-ФЗ.</w:t>
      </w:r>
    </w:p>
    <w:p w:rsidR="007A30F4" w:rsidRPr="007A30F4" w:rsidRDefault="007A30F4" w:rsidP="007A30F4">
      <w:pPr>
        <w:pStyle w:val="ConsPlusNormal"/>
        <w:spacing w:before="220"/>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3.60. </w:t>
      </w:r>
      <w:proofErr w:type="gramStart"/>
      <w:r w:rsidRPr="007A30F4">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Pr="007A30F4">
        <w:rPr>
          <w:rFonts w:ascii="Times New Roman" w:hAnsi="Times New Roman" w:cs="Times New Roman"/>
          <w:sz w:val="24"/>
          <w:szCs w:val="24"/>
        </w:rPr>
        <w:t xml:space="preserve">, индивидуальными предпринимателями сведений о готовящихся нарушениях или признаках нарушения обязательных требований, указанных в </w:t>
      </w:r>
      <w:hyperlink w:anchor="P399" w:history="1">
        <w:r w:rsidRPr="007A30F4">
          <w:rPr>
            <w:rFonts w:ascii="Times New Roman" w:hAnsi="Times New Roman" w:cs="Times New Roman"/>
            <w:sz w:val="24"/>
            <w:szCs w:val="24"/>
          </w:rPr>
          <w:t>частях 5</w:t>
        </w:r>
      </w:hyperlink>
      <w:r w:rsidRPr="007A30F4">
        <w:rPr>
          <w:rFonts w:ascii="Times New Roman" w:hAnsi="Times New Roman" w:cs="Times New Roman"/>
          <w:sz w:val="24"/>
          <w:szCs w:val="24"/>
        </w:rPr>
        <w:t xml:space="preserve"> - </w:t>
      </w:r>
      <w:hyperlink w:anchor="P401" w:history="1">
        <w:r w:rsidRPr="007A30F4">
          <w:rPr>
            <w:rFonts w:ascii="Times New Roman" w:hAnsi="Times New Roman" w:cs="Times New Roman"/>
            <w:sz w:val="24"/>
            <w:szCs w:val="24"/>
          </w:rPr>
          <w:t>7 статьи 8.2</w:t>
        </w:r>
      </w:hyperlink>
      <w:r w:rsidRPr="007A30F4">
        <w:rPr>
          <w:rFonts w:ascii="Times New Roman" w:hAnsi="Times New Roman" w:cs="Times New Roman"/>
          <w:sz w:val="24"/>
          <w:szCs w:val="24"/>
        </w:rPr>
        <w:t xml:space="preserve"> Федерального закона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7A30F4" w:rsidRPr="007A30F4" w:rsidRDefault="007A30F4" w:rsidP="007A30F4">
      <w:pPr>
        <w:pStyle w:val="ConsPlusNormal"/>
        <w:ind w:firstLine="540"/>
        <w:jc w:val="both"/>
        <w:rPr>
          <w:rFonts w:ascii="Times New Roman" w:hAnsi="Times New Roman" w:cs="Times New Roman"/>
          <w:sz w:val="24"/>
          <w:szCs w:val="24"/>
        </w:rPr>
      </w:pPr>
    </w:p>
    <w:p w:rsidR="007A30F4" w:rsidRPr="007A30F4" w:rsidRDefault="007A30F4" w:rsidP="007A30F4">
      <w:pPr>
        <w:jc w:val="center"/>
        <w:outlineLvl w:val="2"/>
        <w:rPr>
          <w:rFonts w:ascii="Times New Roman" w:hAnsi="Times New Roman" w:cs="Times New Roman"/>
          <w:sz w:val="24"/>
          <w:szCs w:val="24"/>
        </w:rPr>
      </w:pPr>
      <w:bookmarkStart w:id="19" w:name="Par371"/>
      <w:bookmarkEnd w:id="19"/>
      <w:r w:rsidRPr="007A30F4">
        <w:rPr>
          <w:rFonts w:ascii="Times New Roman" w:hAnsi="Times New Roman" w:cs="Times New Roman"/>
          <w:sz w:val="24"/>
          <w:szCs w:val="24"/>
        </w:rPr>
        <w:t>Принятие мер по результатам проверки при наличии в акте</w:t>
      </w:r>
    </w:p>
    <w:p w:rsidR="007A30F4" w:rsidRPr="007A30F4" w:rsidRDefault="007A30F4" w:rsidP="007A30F4">
      <w:pPr>
        <w:jc w:val="center"/>
        <w:rPr>
          <w:rFonts w:ascii="Times New Roman" w:hAnsi="Times New Roman" w:cs="Times New Roman"/>
          <w:sz w:val="24"/>
          <w:szCs w:val="24"/>
        </w:rPr>
      </w:pPr>
      <w:r w:rsidRPr="007A30F4">
        <w:rPr>
          <w:rFonts w:ascii="Times New Roman" w:hAnsi="Times New Roman" w:cs="Times New Roman"/>
          <w:sz w:val="24"/>
          <w:szCs w:val="24"/>
        </w:rPr>
        <w:t>проверки факта нарушения установленных требований</w:t>
      </w:r>
    </w:p>
    <w:p w:rsidR="007A30F4" w:rsidRPr="007A30F4" w:rsidRDefault="007A30F4" w:rsidP="007A30F4">
      <w:pPr>
        <w:pStyle w:val="ConsPlusNormal"/>
        <w:ind w:firstLine="540"/>
        <w:jc w:val="both"/>
        <w:outlineLvl w:val="1"/>
        <w:rPr>
          <w:rFonts w:ascii="Times New Roman" w:hAnsi="Times New Roman" w:cs="Times New Roman"/>
          <w:sz w:val="24"/>
          <w:szCs w:val="24"/>
        </w:rPr>
      </w:pPr>
      <w:r w:rsidRPr="007A30F4">
        <w:rPr>
          <w:rFonts w:ascii="Times New Roman" w:hAnsi="Times New Roman" w:cs="Times New Roman"/>
          <w:sz w:val="24"/>
          <w:szCs w:val="24"/>
        </w:rPr>
        <w:t>3.61.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7A30F4" w:rsidRPr="007A30F4" w:rsidRDefault="007A30F4" w:rsidP="007A30F4">
      <w:pPr>
        <w:ind w:firstLine="540"/>
        <w:jc w:val="both"/>
        <w:rPr>
          <w:rFonts w:ascii="Times New Roman" w:hAnsi="Times New Roman" w:cs="Times New Roman"/>
          <w:sz w:val="24"/>
          <w:szCs w:val="24"/>
        </w:rPr>
      </w:pPr>
      <w:bookmarkStart w:id="20" w:name="Par375"/>
      <w:bookmarkEnd w:id="20"/>
      <w:r w:rsidRPr="007A30F4">
        <w:rPr>
          <w:rFonts w:ascii="Times New Roman" w:hAnsi="Times New Roman" w:cs="Times New Roman"/>
          <w:sz w:val="24"/>
          <w:szCs w:val="24"/>
        </w:rPr>
        <w:t xml:space="preserve">3.62.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A30F4">
        <w:rPr>
          <w:rFonts w:ascii="Times New Roman" w:hAnsi="Times New Roman" w:cs="Times New Roman"/>
          <w:sz w:val="24"/>
          <w:szCs w:val="24"/>
        </w:rPr>
        <w:t>, а также других мероприятий, предусмотренных федеральными законами;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2) принимает меры по </w:t>
      </w:r>
      <w:proofErr w:type="gramStart"/>
      <w:r w:rsidRPr="007A30F4">
        <w:rPr>
          <w:rFonts w:ascii="Times New Roman" w:hAnsi="Times New Roman" w:cs="Times New Roman"/>
          <w:sz w:val="24"/>
          <w:szCs w:val="24"/>
        </w:rPr>
        <w:t>контролю за</w:t>
      </w:r>
      <w:proofErr w:type="gramEnd"/>
      <w:r w:rsidRPr="007A30F4">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lastRenderedPageBreak/>
        <w:t>3) принимает меры по привлечению лиц, допустивших выявленные нарушения, к ответственности.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Предписание оформляется </w:t>
      </w:r>
      <w:proofErr w:type="gramStart"/>
      <w:r w:rsidRPr="007A30F4">
        <w:rPr>
          <w:rFonts w:ascii="Times New Roman" w:hAnsi="Times New Roman" w:cs="Times New Roman"/>
          <w:sz w:val="24"/>
          <w:szCs w:val="24"/>
        </w:rPr>
        <w:t>проверяющим</w:t>
      </w:r>
      <w:proofErr w:type="gramEnd"/>
      <w:r w:rsidRPr="007A30F4">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Форма </w:t>
      </w:r>
      <w:hyperlink w:anchor="Par504" w:history="1">
        <w:r w:rsidRPr="007A30F4">
          <w:rPr>
            <w:rFonts w:ascii="Times New Roman" w:hAnsi="Times New Roman" w:cs="Times New Roman"/>
            <w:sz w:val="24"/>
            <w:szCs w:val="24"/>
          </w:rPr>
          <w:t>предписания</w:t>
        </w:r>
      </w:hyperlink>
      <w:r w:rsidRPr="007A30F4">
        <w:rPr>
          <w:rFonts w:ascii="Times New Roman" w:hAnsi="Times New Roman" w:cs="Times New Roman"/>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Предписание подписывается </w:t>
      </w:r>
      <w:proofErr w:type="gramStart"/>
      <w:r w:rsidRPr="007A30F4">
        <w:rPr>
          <w:rFonts w:ascii="Times New Roman" w:hAnsi="Times New Roman" w:cs="Times New Roman"/>
          <w:sz w:val="24"/>
          <w:szCs w:val="24"/>
        </w:rPr>
        <w:t>проверяющим</w:t>
      </w:r>
      <w:proofErr w:type="gramEnd"/>
      <w:r w:rsidRPr="007A30F4">
        <w:rPr>
          <w:rFonts w:ascii="Times New Roman" w:hAnsi="Times New Roman" w:cs="Times New Roman"/>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3.63.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3.64.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3.65.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3.66.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принимает меры, предусмотренные пунктом 3.62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bookmarkStart w:id="21" w:name="Par385"/>
      <w:bookmarkEnd w:id="21"/>
      <w:r w:rsidRPr="007A30F4">
        <w:rPr>
          <w:rFonts w:ascii="Times New Roman" w:hAnsi="Times New Roman" w:cs="Times New Roman"/>
          <w:sz w:val="24"/>
          <w:szCs w:val="24"/>
        </w:rPr>
        <w:t>3.67.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7A30F4" w:rsidRPr="007A30F4" w:rsidRDefault="007A30F4" w:rsidP="007A30F4">
      <w:pPr>
        <w:jc w:val="center"/>
        <w:outlineLvl w:val="1"/>
        <w:rPr>
          <w:rFonts w:ascii="Times New Roman" w:hAnsi="Times New Roman" w:cs="Times New Roman"/>
          <w:sz w:val="24"/>
          <w:szCs w:val="24"/>
        </w:rPr>
      </w:pPr>
      <w:bookmarkStart w:id="22" w:name="Par412"/>
      <w:bookmarkEnd w:id="22"/>
      <w:r w:rsidRPr="007A30F4">
        <w:rPr>
          <w:rFonts w:ascii="Times New Roman" w:hAnsi="Times New Roman" w:cs="Times New Roman"/>
          <w:sz w:val="24"/>
          <w:szCs w:val="24"/>
        </w:rPr>
        <w:lastRenderedPageBreak/>
        <w:t xml:space="preserve">4. Порядок </w:t>
      </w:r>
      <w:proofErr w:type="gramStart"/>
      <w:r w:rsidRPr="007A30F4">
        <w:rPr>
          <w:rFonts w:ascii="Times New Roman" w:hAnsi="Times New Roman" w:cs="Times New Roman"/>
          <w:sz w:val="24"/>
          <w:szCs w:val="24"/>
        </w:rPr>
        <w:t>контроля за</w:t>
      </w:r>
      <w:proofErr w:type="gramEnd"/>
      <w:r w:rsidRPr="007A30F4">
        <w:rPr>
          <w:rFonts w:ascii="Times New Roman" w:hAnsi="Times New Roman" w:cs="Times New Roman"/>
          <w:sz w:val="24"/>
          <w:szCs w:val="24"/>
        </w:rPr>
        <w:t xml:space="preserve"> исполнением Административного регламента</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4.1. Текущий контроль за </w:t>
      </w:r>
      <w:proofErr w:type="gramStart"/>
      <w:r w:rsidRPr="007A30F4">
        <w:rPr>
          <w:rFonts w:ascii="Times New Roman" w:hAnsi="Times New Roman" w:cs="Times New Roman"/>
          <w:sz w:val="24"/>
          <w:szCs w:val="24"/>
        </w:rPr>
        <w:t>соблюдением</w:t>
      </w:r>
      <w:proofErr w:type="gramEnd"/>
      <w:r w:rsidRPr="007A30F4">
        <w:rPr>
          <w:rFonts w:ascii="Times New Roman" w:hAnsi="Times New Roman" w:cs="Times New Roman"/>
          <w:sz w:val="24"/>
          <w:szCs w:val="24"/>
        </w:rPr>
        <w:t xml:space="preserve"> проверяющим Административного регламента осуществляется Главой поселения.</w:t>
      </w:r>
    </w:p>
    <w:p w:rsidR="007A30F4" w:rsidRPr="007A30F4" w:rsidRDefault="007A30F4" w:rsidP="007A30F4">
      <w:pPr>
        <w:ind w:firstLine="540"/>
        <w:jc w:val="both"/>
        <w:rPr>
          <w:rFonts w:ascii="Times New Roman" w:hAnsi="Times New Roman" w:cs="Times New Roman"/>
          <w:sz w:val="24"/>
          <w:szCs w:val="24"/>
        </w:rPr>
      </w:pPr>
      <w:proofErr w:type="gramStart"/>
      <w:r w:rsidRPr="007A30F4">
        <w:rPr>
          <w:rFonts w:ascii="Times New Roman" w:hAnsi="Times New Roman" w:cs="Times New Roman"/>
          <w:sz w:val="24"/>
          <w:szCs w:val="24"/>
        </w:rPr>
        <w:t>Проверяющий</w:t>
      </w:r>
      <w:proofErr w:type="gramEnd"/>
      <w:r w:rsidRPr="007A30F4">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7A30F4" w:rsidRPr="007A30F4" w:rsidRDefault="007A30F4" w:rsidP="007A30F4">
      <w:pPr>
        <w:ind w:firstLine="567"/>
        <w:jc w:val="both"/>
        <w:rPr>
          <w:rFonts w:ascii="Times New Roman" w:hAnsi="Times New Roman" w:cs="Times New Roman"/>
          <w:sz w:val="24"/>
          <w:szCs w:val="24"/>
        </w:rPr>
      </w:pPr>
      <w:r w:rsidRPr="007A30F4">
        <w:rPr>
          <w:rFonts w:ascii="Times New Roman" w:hAnsi="Times New Roman" w:cs="Times New Roman"/>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4.2. </w:t>
      </w:r>
      <w:proofErr w:type="gramStart"/>
      <w:r w:rsidRPr="007A30F4">
        <w:rPr>
          <w:rFonts w:ascii="Times New Roman" w:hAnsi="Times New Roman" w:cs="Times New Roman"/>
          <w:sz w:val="24"/>
          <w:szCs w:val="24"/>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7A30F4">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4.3. Привлечение </w:t>
      </w:r>
      <w:proofErr w:type="gramStart"/>
      <w:r w:rsidRPr="007A30F4">
        <w:rPr>
          <w:rFonts w:ascii="Times New Roman" w:hAnsi="Times New Roman" w:cs="Times New Roman"/>
          <w:sz w:val="24"/>
          <w:szCs w:val="24"/>
        </w:rPr>
        <w:t>проверяющего</w:t>
      </w:r>
      <w:proofErr w:type="gramEnd"/>
      <w:r w:rsidRPr="007A30F4">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7A30F4" w:rsidRPr="007A30F4" w:rsidRDefault="007A30F4" w:rsidP="007A30F4">
      <w:pPr>
        <w:jc w:val="center"/>
        <w:outlineLvl w:val="1"/>
        <w:rPr>
          <w:rFonts w:ascii="Times New Roman" w:hAnsi="Times New Roman" w:cs="Times New Roman"/>
          <w:sz w:val="24"/>
          <w:szCs w:val="24"/>
        </w:rPr>
      </w:pPr>
      <w:bookmarkStart w:id="23" w:name="Par422"/>
      <w:bookmarkEnd w:id="23"/>
      <w:r w:rsidRPr="007A30F4">
        <w:rPr>
          <w:rFonts w:ascii="Times New Roman" w:hAnsi="Times New Roman" w:cs="Times New Roman"/>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5.1. </w:t>
      </w:r>
      <w:proofErr w:type="gramStart"/>
      <w:r w:rsidRPr="007A30F4">
        <w:rPr>
          <w:rFonts w:ascii="Times New Roman" w:hAnsi="Times New Roman" w:cs="Times New Roman"/>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4" w:history="1">
        <w:r w:rsidRPr="007A30F4">
          <w:rPr>
            <w:rFonts w:ascii="Times New Roman" w:hAnsi="Times New Roman" w:cs="Times New Roman"/>
            <w:sz w:val="24"/>
            <w:szCs w:val="24"/>
          </w:rPr>
          <w:t>законом</w:t>
        </w:r>
      </w:hyperlink>
      <w:r w:rsidRPr="007A30F4">
        <w:rPr>
          <w:rFonts w:ascii="Times New Roman" w:hAnsi="Times New Roman" w:cs="Times New Roman"/>
          <w:sz w:val="24"/>
          <w:szCs w:val="24"/>
        </w:rPr>
        <w:t xml:space="preserve"> от 02.05.2006 №59-ФЗ «О порядке рассмотрения обращений граждан Российской Федерации» и </w:t>
      </w:r>
      <w:hyperlink r:id="rId45" w:history="1">
        <w:r w:rsidRPr="007A30F4">
          <w:rPr>
            <w:rFonts w:ascii="Times New Roman" w:hAnsi="Times New Roman" w:cs="Times New Roman"/>
            <w:sz w:val="24"/>
            <w:szCs w:val="24"/>
          </w:rPr>
          <w:t>Законом</w:t>
        </w:r>
      </w:hyperlink>
      <w:r w:rsidRPr="007A30F4">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5.2. Жалобы на решения и действия (бездействие) </w:t>
      </w:r>
      <w:proofErr w:type="gramStart"/>
      <w:r w:rsidRPr="007A30F4">
        <w:rPr>
          <w:rFonts w:ascii="Times New Roman" w:hAnsi="Times New Roman" w:cs="Times New Roman"/>
          <w:sz w:val="24"/>
          <w:szCs w:val="24"/>
        </w:rPr>
        <w:t>проверяющих</w:t>
      </w:r>
      <w:proofErr w:type="gramEnd"/>
      <w:r w:rsidRPr="007A30F4">
        <w:rPr>
          <w:rFonts w:ascii="Times New Roman" w:hAnsi="Times New Roman" w:cs="Times New Roman"/>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В исключительных случаях в соответствии с </w:t>
      </w:r>
      <w:hyperlink r:id="rId46" w:history="1">
        <w:r w:rsidRPr="007A30F4">
          <w:rPr>
            <w:rFonts w:ascii="Times New Roman" w:hAnsi="Times New Roman" w:cs="Times New Roman"/>
            <w:sz w:val="24"/>
            <w:szCs w:val="24"/>
          </w:rPr>
          <w:t>частью 2 статьи 10</w:t>
        </w:r>
      </w:hyperlink>
      <w:r w:rsidRPr="007A30F4">
        <w:rPr>
          <w:rFonts w:ascii="Times New Roman" w:hAnsi="Times New Roman" w:cs="Times New Roman"/>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 xml:space="preserve">5.4. Не позднее дня, следующего за днем рассмотрения жалобы, Администрация направляет подателю жалобы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w:t>
      </w:r>
      <w:r w:rsidRPr="007A30F4">
        <w:rPr>
          <w:rFonts w:ascii="Times New Roman" w:hAnsi="Times New Roman" w:cs="Times New Roman"/>
          <w:sz w:val="24"/>
          <w:szCs w:val="24"/>
        </w:rPr>
        <w:lastRenderedPageBreak/>
        <w:t>электронного документа по адресу электронной почты, указанному в жалобе, или в письменной форме по почтовому адресу, указанному в жалобе.</w:t>
      </w:r>
    </w:p>
    <w:p w:rsidR="007A30F4" w:rsidRPr="007A30F4" w:rsidRDefault="007A30F4" w:rsidP="007A30F4">
      <w:pPr>
        <w:jc w:val="both"/>
        <w:rPr>
          <w:rFonts w:ascii="Times New Roman" w:hAnsi="Times New Roman" w:cs="Times New Roman"/>
          <w:sz w:val="24"/>
          <w:szCs w:val="24"/>
        </w:rPr>
      </w:pPr>
    </w:p>
    <w:p w:rsidR="007A30F4" w:rsidRPr="007A30F4" w:rsidRDefault="007A30F4" w:rsidP="007A30F4">
      <w:pPr>
        <w:rPr>
          <w:rFonts w:ascii="Times New Roman" w:hAnsi="Times New Roman" w:cs="Times New Roman"/>
          <w:sz w:val="24"/>
          <w:szCs w:val="24"/>
        </w:rPr>
      </w:pPr>
      <w:bookmarkStart w:id="24" w:name="Par487"/>
      <w:bookmarkEnd w:id="24"/>
      <w:r w:rsidRPr="007A30F4">
        <w:rPr>
          <w:rFonts w:ascii="Times New Roman" w:hAnsi="Times New Roman" w:cs="Times New Roman"/>
          <w:sz w:val="24"/>
          <w:szCs w:val="24"/>
        </w:rPr>
        <w:br w:type="page"/>
      </w:r>
    </w:p>
    <w:p w:rsidR="007A30F4" w:rsidRPr="007A30F4" w:rsidRDefault="007A30F4" w:rsidP="007A30F4">
      <w:pPr>
        <w:ind w:left="4820"/>
        <w:jc w:val="right"/>
        <w:outlineLvl w:val="1"/>
        <w:rPr>
          <w:rFonts w:ascii="Times New Roman" w:hAnsi="Times New Roman" w:cs="Times New Roman"/>
          <w:sz w:val="24"/>
          <w:szCs w:val="24"/>
        </w:rPr>
      </w:pPr>
      <w:r w:rsidRPr="007A30F4">
        <w:rPr>
          <w:rFonts w:ascii="Times New Roman" w:hAnsi="Times New Roman" w:cs="Times New Roman"/>
          <w:sz w:val="24"/>
          <w:szCs w:val="24"/>
        </w:rPr>
        <w:lastRenderedPageBreak/>
        <w:t>Приложение №1</w:t>
      </w:r>
    </w:p>
    <w:p w:rsidR="007A30F4" w:rsidRPr="007A30F4" w:rsidRDefault="007A30F4" w:rsidP="007A30F4">
      <w:pPr>
        <w:ind w:left="4820"/>
        <w:jc w:val="right"/>
        <w:rPr>
          <w:rFonts w:ascii="Times New Roman" w:hAnsi="Times New Roman" w:cs="Times New Roman"/>
          <w:b/>
          <w:bCs/>
          <w:sz w:val="24"/>
          <w:szCs w:val="24"/>
        </w:rPr>
      </w:pPr>
      <w:r w:rsidRPr="007A30F4">
        <w:rPr>
          <w:rFonts w:ascii="Times New Roman" w:hAnsi="Times New Roman" w:cs="Times New Roman"/>
          <w:sz w:val="24"/>
          <w:szCs w:val="24"/>
        </w:rPr>
        <w:t xml:space="preserve">к Административному регламенту осуществления муниципального </w:t>
      </w:r>
      <w:proofErr w:type="gramStart"/>
      <w:r w:rsidRPr="007A30F4">
        <w:rPr>
          <w:rFonts w:ascii="Times New Roman" w:hAnsi="Times New Roman" w:cs="Times New Roman"/>
          <w:sz w:val="24"/>
          <w:szCs w:val="24"/>
        </w:rPr>
        <w:t>контроля за</w:t>
      </w:r>
      <w:proofErr w:type="gramEnd"/>
      <w:r w:rsidRPr="007A30F4">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7A30F4">
        <w:rPr>
          <w:rFonts w:ascii="Times New Roman" w:hAnsi="Times New Roman" w:cs="Times New Roman"/>
          <w:sz w:val="24"/>
          <w:szCs w:val="24"/>
        </w:rPr>
        <w:t xml:space="preserve"> сельское поселение»</w:t>
      </w:r>
    </w:p>
    <w:p w:rsidR="007A30F4" w:rsidRPr="007A30F4" w:rsidRDefault="007A30F4" w:rsidP="007A30F4">
      <w:pPr>
        <w:jc w:val="right"/>
        <w:rPr>
          <w:rFonts w:ascii="Times New Roman" w:hAnsi="Times New Roman" w:cs="Times New Roman"/>
          <w:sz w:val="24"/>
          <w:szCs w:val="24"/>
        </w:rPr>
      </w:pP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pStyle w:val="ConsPlusNonformat"/>
        <w:jc w:val="center"/>
        <w:rPr>
          <w:rFonts w:ascii="Times New Roman" w:hAnsi="Times New Roman" w:cs="Times New Roman"/>
          <w:sz w:val="24"/>
          <w:szCs w:val="24"/>
        </w:rPr>
      </w:pPr>
      <w:bookmarkStart w:id="25" w:name="Par504"/>
      <w:bookmarkEnd w:id="25"/>
      <w:r w:rsidRPr="007A30F4">
        <w:rPr>
          <w:rFonts w:ascii="Times New Roman" w:hAnsi="Times New Roman" w:cs="Times New Roman"/>
          <w:sz w:val="24"/>
          <w:szCs w:val="24"/>
        </w:rPr>
        <w:t>ПРЕДПИСАНИЕ</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 xml:space="preserve">об устранении выявленных нарушений обязательных требований </w:t>
      </w:r>
      <w:proofErr w:type="gramStart"/>
      <w:r w:rsidRPr="007A30F4">
        <w:rPr>
          <w:rFonts w:ascii="Times New Roman" w:hAnsi="Times New Roman" w:cs="Times New Roman"/>
          <w:sz w:val="24"/>
          <w:szCs w:val="24"/>
        </w:rPr>
        <w:t>при</w:t>
      </w:r>
      <w:proofErr w:type="gramEnd"/>
    </w:p>
    <w:p w:rsidR="007A30F4" w:rsidRPr="007A30F4" w:rsidRDefault="007A30F4" w:rsidP="007A30F4">
      <w:pPr>
        <w:pStyle w:val="ConsPlusNonformat"/>
        <w:jc w:val="center"/>
        <w:rPr>
          <w:rFonts w:ascii="Times New Roman" w:hAnsi="Times New Roman" w:cs="Times New Roman"/>
          <w:sz w:val="24"/>
          <w:szCs w:val="24"/>
        </w:rPr>
      </w:pPr>
      <w:proofErr w:type="gramStart"/>
      <w:r w:rsidRPr="007A30F4">
        <w:rPr>
          <w:rFonts w:ascii="Times New Roman" w:hAnsi="Times New Roman" w:cs="Times New Roman"/>
          <w:sz w:val="24"/>
          <w:szCs w:val="24"/>
        </w:rPr>
        <w:t>осуществлении</w:t>
      </w:r>
      <w:proofErr w:type="gramEnd"/>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(наименование вида деятельности)</w:t>
      </w: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 ________ 20__ г. ______________</w:t>
      </w:r>
    </w:p>
    <w:p w:rsidR="007A30F4" w:rsidRPr="007A30F4" w:rsidRDefault="007A30F4" w:rsidP="007A30F4">
      <w:pPr>
        <w:pStyle w:val="ConsPlusNonformat"/>
        <w:jc w:val="both"/>
        <w:rPr>
          <w:rFonts w:ascii="Times New Roman" w:hAnsi="Times New Roman" w:cs="Times New Roman"/>
          <w:sz w:val="24"/>
          <w:szCs w:val="24"/>
        </w:rPr>
      </w:pPr>
    </w:p>
    <w:p w:rsidR="007A30F4" w:rsidRPr="007A30F4" w:rsidRDefault="007A30F4" w:rsidP="007A30F4">
      <w:pPr>
        <w:pStyle w:val="ConsPlusNonformat"/>
        <w:jc w:val="both"/>
        <w:rPr>
          <w:rFonts w:ascii="Times New Roman" w:hAnsi="Times New Roman" w:cs="Times New Roman"/>
          <w:sz w:val="24"/>
          <w:szCs w:val="24"/>
        </w:rPr>
      </w:pPr>
      <w:r w:rsidRPr="007A30F4">
        <w:rPr>
          <w:rFonts w:ascii="Times New Roman" w:hAnsi="Times New Roman" w:cs="Times New Roman"/>
          <w:sz w:val="24"/>
          <w:szCs w:val="24"/>
        </w:rPr>
        <w:t xml:space="preserve">В соответствии с распоряжением Администрации </w:t>
      </w:r>
      <w:proofErr w:type="spellStart"/>
      <w:r>
        <w:rPr>
          <w:rFonts w:ascii="Times New Roman" w:hAnsi="Times New Roman" w:cs="Times New Roman"/>
          <w:sz w:val="24"/>
          <w:szCs w:val="24"/>
        </w:rPr>
        <w:t>Усть-Тымского</w:t>
      </w:r>
      <w:proofErr w:type="spellEnd"/>
      <w:r w:rsidRPr="007A30F4">
        <w:rPr>
          <w:rFonts w:ascii="Times New Roman" w:hAnsi="Times New Roman" w:cs="Times New Roman"/>
          <w:sz w:val="24"/>
          <w:szCs w:val="24"/>
        </w:rPr>
        <w:t xml:space="preserve"> сельского поселения от «____» _________ 20__ № ______ проведена плановая (внеплановая), документарная (выездная) проверка (</w:t>
      </w:r>
      <w:proofErr w:type="gramStart"/>
      <w:r w:rsidRPr="007A30F4">
        <w:rPr>
          <w:rFonts w:ascii="Times New Roman" w:hAnsi="Times New Roman" w:cs="Times New Roman"/>
          <w:sz w:val="24"/>
          <w:szCs w:val="24"/>
        </w:rPr>
        <w:t>нужное</w:t>
      </w:r>
      <w:proofErr w:type="gramEnd"/>
      <w:r w:rsidRPr="007A30F4">
        <w:rPr>
          <w:rFonts w:ascii="Times New Roman" w:hAnsi="Times New Roman" w:cs="Times New Roman"/>
          <w:sz w:val="24"/>
          <w:szCs w:val="24"/>
        </w:rPr>
        <w:t xml:space="preserve"> подчеркнуть) _______________________________________________________________________________________________________________________________</w:t>
      </w:r>
    </w:p>
    <w:p w:rsidR="007A30F4" w:rsidRPr="007A30F4" w:rsidRDefault="007A30F4" w:rsidP="007A30F4">
      <w:pPr>
        <w:pStyle w:val="ConsPlusNonformat"/>
        <w:jc w:val="center"/>
        <w:rPr>
          <w:rFonts w:ascii="Times New Roman" w:hAnsi="Times New Roman" w:cs="Times New Roman"/>
          <w:sz w:val="24"/>
          <w:szCs w:val="24"/>
        </w:rPr>
      </w:pPr>
      <w:proofErr w:type="gramStart"/>
      <w:r w:rsidRPr="007A30F4">
        <w:rPr>
          <w:rFonts w:ascii="Times New Roman" w:hAnsi="Times New Roman" w:cs="Times New Roman"/>
          <w:sz w:val="24"/>
          <w:szCs w:val="24"/>
        </w:rPr>
        <w:t>(наименование юридического лица, юридический адрес, основной</w:t>
      </w:r>
      <w:proofErr w:type="gramEnd"/>
    </w:p>
    <w:p w:rsidR="007A30F4" w:rsidRPr="007A30F4" w:rsidRDefault="007A30F4" w:rsidP="007A30F4">
      <w:pPr>
        <w:pStyle w:val="ConsPlusNonformat"/>
        <w:jc w:val="both"/>
        <w:rPr>
          <w:rFonts w:ascii="Times New Roman" w:hAnsi="Times New Roman" w:cs="Times New Roman"/>
          <w:sz w:val="24"/>
          <w:szCs w:val="24"/>
        </w:rPr>
      </w:pP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государственный регистрационный номер, индивидуальный номер налогоплательщика)</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ind w:firstLine="540"/>
        <w:jc w:val="both"/>
        <w:rPr>
          <w:rFonts w:ascii="Times New Roman" w:hAnsi="Times New Roman" w:cs="Times New Roman"/>
          <w:sz w:val="24"/>
          <w:szCs w:val="24"/>
        </w:rPr>
      </w:pPr>
      <w:r w:rsidRPr="007A30F4">
        <w:rPr>
          <w:rFonts w:ascii="Times New Roman" w:hAnsi="Times New Roman" w:cs="Times New Roman"/>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(указать вид деятельности)</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были выявлены следующие нарушения:</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______________________________________________________________________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(краткое описание нарушений с указанием нормативного правового акта, требования которого нарушены)</w:t>
      </w: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Акт проверки от "__"________ 20__ № __ прилагается.</w:t>
      </w: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pStyle w:val="ConsPlusNonformat"/>
        <w:jc w:val="both"/>
        <w:rPr>
          <w:rFonts w:ascii="Times New Roman" w:hAnsi="Times New Roman" w:cs="Times New Roman"/>
          <w:sz w:val="24"/>
          <w:szCs w:val="24"/>
        </w:rPr>
      </w:pPr>
      <w:r w:rsidRPr="007A30F4">
        <w:rPr>
          <w:rFonts w:ascii="Times New Roman" w:hAnsi="Times New Roman" w:cs="Times New Roman"/>
          <w:sz w:val="24"/>
          <w:szCs w:val="24"/>
        </w:rPr>
        <w:t xml:space="preserve">С учетом </w:t>
      </w:r>
      <w:proofErr w:type="gramStart"/>
      <w:r w:rsidRPr="007A30F4">
        <w:rPr>
          <w:rFonts w:ascii="Times New Roman" w:hAnsi="Times New Roman" w:cs="Times New Roman"/>
          <w:sz w:val="24"/>
          <w:szCs w:val="24"/>
        </w:rPr>
        <w:t>вышеизложенного</w:t>
      </w:r>
      <w:proofErr w:type="gramEnd"/>
      <w:r w:rsidRPr="007A30F4">
        <w:rPr>
          <w:rFonts w:ascii="Times New Roman" w:hAnsi="Times New Roman" w:cs="Times New Roman"/>
          <w:sz w:val="24"/>
          <w:szCs w:val="24"/>
        </w:rPr>
        <w:t xml:space="preserve">, на основании </w:t>
      </w:r>
      <w:r w:rsidRPr="007A30F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 (указать нормативные правовые акты)</w:t>
      </w:r>
    </w:p>
    <w:p w:rsidR="007A30F4" w:rsidRPr="007A30F4" w:rsidRDefault="006556D7" w:rsidP="007A30F4">
      <w:pPr>
        <w:pStyle w:val="ConsPlusNonformat"/>
        <w:jc w:val="both"/>
        <w:rPr>
          <w:rFonts w:ascii="Times New Roman" w:hAnsi="Times New Roman" w:cs="Times New Roman"/>
          <w:sz w:val="24"/>
          <w:szCs w:val="24"/>
        </w:rPr>
      </w:pPr>
      <w:hyperlink r:id="rId47" w:history="1">
        <w:proofErr w:type="gramStart"/>
        <w:r w:rsidR="007A30F4" w:rsidRPr="007A30F4">
          <w:rPr>
            <w:rFonts w:ascii="Times New Roman" w:hAnsi="Times New Roman" w:cs="Times New Roman"/>
            <w:sz w:val="24"/>
            <w:szCs w:val="24"/>
          </w:rPr>
          <w:t>пункта 1 части 1 статьи 17</w:t>
        </w:r>
      </w:hyperlink>
      <w:r w:rsidR="007A30F4" w:rsidRPr="007A30F4">
        <w:rPr>
          <w:rFonts w:ascii="Times New Roman" w:hAnsi="Times New Roman" w:cs="Times New Roman"/>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proofErr w:type="spellStart"/>
      <w:r w:rsidR="007A30F4">
        <w:rPr>
          <w:rFonts w:ascii="Times New Roman" w:hAnsi="Times New Roman" w:cs="Times New Roman"/>
          <w:sz w:val="24"/>
          <w:szCs w:val="24"/>
        </w:rPr>
        <w:t>Усть-Тымского</w:t>
      </w:r>
      <w:proofErr w:type="spellEnd"/>
      <w:r w:rsidR="007A30F4" w:rsidRPr="007A30F4">
        <w:rPr>
          <w:rFonts w:ascii="Times New Roman" w:hAnsi="Times New Roman" w:cs="Times New Roman"/>
          <w:sz w:val="24"/>
          <w:szCs w:val="24"/>
        </w:rPr>
        <w:t xml:space="preserve"> сельс</w:t>
      </w:r>
      <w:r w:rsidR="007A30F4">
        <w:rPr>
          <w:rFonts w:ascii="Times New Roman" w:hAnsi="Times New Roman" w:cs="Times New Roman"/>
          <w:sz w:val="24"/>
          <w:szCs w:val="24"/>
        </w:rPr>
        <w:t>кого поселения по</w:t>
      </w:r>
      <w:proofErr w:type="gramEnd"/>
      <w:r w:rsidR="007A30F4">
        <w:rPr>
          <w:rFonts w:ascii="Times New Roman" w:hAnsi="Times New Roman" w:cs="Times New Roman"/>
          <w:sz w:val="24"/>
          <w:szCs w:val="24"/>
        </w:rPr>
        <w:t xml:space="preserve"> адресу: 636752</w:t>
      </w:r>
      <w:r w:rsidR="007A30F4" w:rsidRPr="007A30F4">
        <w:rPr>
          <w:rFonts w:ascii="Times New Roman" w:hAnsi="Times New Roman" w:cs="Times New Roman"/>
          <w:sz w:val="24"/>
          <w:szCs w:val="24"/>
        </w:rPr>
        <w:t xml:space="preserve">, Томская область, </w:t>
      </w:r>
      <w:proofErr w:type="spellStart"/>
      <w:r w:rsidR="007A30F4" w:rsidRPr="007A30F4">
        <w:rPr>
          <w:rFonts w:ascii="Times New Roman" w:hAnsi="Times New Roman" w:cs="Times New Roman"/>
          <w:sz w:val="24"/>
          <w:szCs w:val="24"/>
        </w:rPr>
        <w:t>Каргасокский</w:t>
      </w:r>
      <w:proofErr w:type="spellEnd"/>
      <w:r w:rsidR="007A30F4" w:rsidRPr="007A30F4">
        <w:rPr>
          <w:rFonts w:ascii="Times New Roman" w:hAnsi="Times New Roman" w:cs="Times New Roman"/>
          <w:sz w:val="24"/>
          <w:szCs w:val="24"/>
        </w:rPr>
        <w:t xml:space="preserve"> район, </w:t>
      </w:r>
      <w:r w:rsidR="007A30F4">
        <w:rPr>
          <w:rFonts w:ascii="Times New Roman" w:hAnsi="Times New Roman" w:cs="Times New Roman"/>
          <w:sz w:val="24"/>
          <w:szCs w:val="24"/>
        </w:rPr>
        <w:t>с. Усть-Тым, ул. Береговая, 62</w:t>
      </w: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______________________________________ _______________________________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(Должность)                         (Ф.И.О.)</w:t>
      </w: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Предписание получил: ______________________________________________________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(Должность, Ф.И.О.)</w:t>
      </w:r>
    </w:p>
    <w:p w:rsidR="007A30F4" w:rsidRPr="007A30F4" w:rsidRDefault="007A30F4" w:rsidP="007A30F4">
      <w:pPr>
        <w:pStyle w:val="ConsPlusNonformat"/>
        <w:rPr>
          <w:rFonts w:ascii="Times New Roman" w:hAnsi="Times New Roman" w:cs="Times New Roman"/>
          <w:sz w:val="24"/>
          <w:szCs w:val="24"/>
        </w:rPr>
      </w:pPr>
    </w:p>
    <w:p w:rsidR="007A30F4" w:rsidRPr="007A30F4" w:rsidRDefault="007A30F4" w:rsidP="007A30F4">
      <w:pPr>
        <w:pStyle w:val="ConsPlusNonformat"/>
        <w:rPr>
          <w:rFonts w:ascii="Times New Roman" w:hAnsi="Times New Roman" w:cs="Times New Roman"/>
          <w:sz w:val="24"/>
          <w:szCs w:val="24"/>
        </w:rPr>
      </w:pPr>
      <w:r w:rsidRPr="007A30F4">
        <w:rPr>
          <w:rFonts w:ascii="Times New Roman" w:hAnsi="Times New Roman" w:cs="Times New Roman"/>
          <w:sz w:val="24"/>
          <w:szCs w:val="24"/>
        </w:rPr>
        <w:t>"__" ________ 20__ г.                           __________________</w:t>
      </w:r>
    </w:p>
    <w:p w:rsidR="007A30F4" w:rsidRPr="007A30F4" w:rsidRDefault="007A30F4" w:rsidP="007A30F4">
      <w:pPr>
        <w:pStyle w:val="ConsPlusNonformat"/>
        <w:jc w:val="center"/>
        <w:rPr>
          <w:rFonts w:ascii="Times New Roman" w:hAnsi="Times New Roman" w:cs="Times New Roman"/>
          <w:sz w:val="24"/>
          <w:szCs w:val="24"/>
        </w:rPr>
      </w:pPr>
      <w:r w:rsidRPr="007A30F4">
        <w:rPr>
          <w:rFonts w:ascii="Times New Roman" w:hAnsi="Times New Roman" w:cs="Times New Roman"/>
          <w:sz w:val="24"/>
          <w:szCs w:val="24"/>
        </w:rPr>
        <w:t>(Подпись)</w:t>
      </w:r>
    </w:p>
    <w:p w:rsidR="007A30F4" w:rsidRPr="007A30F4" w:rsidRDefault="007A30F4" w:rsidP="007A30F4">
      <w:pPr>
        <w:pStyle w:val="ConsPlusNonformat"/>
        <w:jc w:val="center"/>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shd w:val="clear" w:color="auto" w:fill="FFFFFF"/>
        <w:jc w:val="both"/>
        <w:rPr>
          <w:rFonts w:ascii="Times New Roman" w:hAnsi="Times New Roman" w:cs="Times New Roman"/>
          <w:sz w:val="24"/>
          <w:szCs w:val="24"/>
        </w:rPr>
      </w:pPr>
    </w:p>
    <w:p w:rsidR="007A30F4" w:rsidRPr="007A30F4" w:rsidRDefault="007A30F4" w:rsidP="007A30F4">
      <w:pPr>
        <w:rPr>
          <w:rFonts w:ascii="Times New Roman" w:hAnsi="Times New Roman" w:cs="Times New Roman"/>
        </w:rPr>
      </w:pPr>
    </w:p>
    <w:p w:rsidR="007A30F4" w:rsidRPr="007A30F4" w:rsidRDefault="007A30F4" w:rsidP="007A30F4">
      <w:pPr>
        <w:shd w:val="clear" w:color="auto" w:fill="FFFFFF"/>
        <w:ind w:left="360"/>
        <w:jc w:val="both"/>
        <w:rPr>
          <w:rFonts w:ascii="Times New Roman" w:hAnsi="Times New Roman" w:cs="Times New Roman"/>
          <w:sz w:val="24"/>
          <w:szCs w:val="24"/>
        </w:rPr>
      </w:pPr>
    </w:p>
    <w:p w:rsidR="007A30F4" w:rsidRPr="007A30F4" w:rsidRDefault="007A30F4" w:rsidP="007A30F4">
      <w:pPr>
        <w:shd w:val="clear" w:color="auto" w:fill="FFFFFF"/>
        <w:ind w:left="360"/>
        <w:jc w:val="both"/>
        <w:rPr>
          <w:rFonts w:ascii="Times New Roman" w:hAnsi="Times New Roman" w:cs="Times New Roman"/>
          <w:sz w:val="24"/>
          <w:szCs w:val="24"/>
        </w:rPr>
      </w:pPr>
    </w:p>
    <w:p w:rsidR="007A30F4" w:rsidRPr="007A30F4" w:rsidRDefault="007A30F4" w:rsidP="007A30F4">
      <w:pPr>
        <w:widowControl w:val="0"/>
        <w:autoSpaceDE w:val="0"/>
        <w:jc w:val="right"/>
        <w:rPr>
          <w:rFonts w:ascii="Times New Roman" w:hAnsi="Times New Roman" w:cs="Times New Roman"/>
          <w:bCs/>
          <w:sz w:val="24"/>
          <w:szCs w:val="24"/>
        </w:rPr>
      </w:pPr>
    </w:p>
    <w:p w:rsidR="007A30F4" w:rsidRPr="007A30F4" w:rsidRDefault="007A30F4" w:rsidP="007A30F4">
      <w:pPr>
        <w:widowControl w:val="0"/>
        <w:autoSpaceDE w:val="0"/>
        <w:rPr>
          <w:rFonts w:ascii="Times New Roman" w:hAnsi="Times New Roman" w:cs="Times New Roman"/>
          <w:bCs/>
          <w:sz w:val="24"/>
          <w:szCs w:val="24"/>
        </w:rPr>
      </w:pPr>
    </w:p>
    <w:p w:rsidR="00753606" w:rsidRPr="007A30F4" w:rsidRDefault="00753606">
      <w:pPr>
        <w:rPr>
          <w:rFonts w:ascii="Times New Roman" w:hAnsi="Times New Roman" w:cs="Times New Roman"/>
        </w:rPr>
      </w:pPr>
    </w:p>
    <w:sectPr w:rsidR="00753606" w:rsidRPr="007A30F4"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7A30F4"/>
    <w:rsid w:val="000A3F75"/>
    <w:rsid w:val="0028701D"/>
    <w:rsid w:val="004B724E"/>
    <w:rsid w:val="005F5122"/>
    <w:rsid w:val="006556D7"/>
    <w:rsid w:val="00753606"/>
    <w:rsid w:val="0078134D"/>
    <w:rsid w:val="0079386B"/>
    <w:rsid w:val="00794DE0"/>
    <w:rsid w:val="007A30F4"/>
    <w:rsid w:val="008D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F4"/>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30F4"/>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7A30F4"/>
    <w:rPr>
      <w:rFonts w:ascii="Calibri" w:hAnsi="Calibri" w:cs="Calibri"/>
      <w:sz w:val="22"/>
      <w:szCs w:val="22"/>
    </w:rPr>
  </w:style>
  <w:style w:type="paragraph" w:customStyle="1" w:styleId="ConsPlusNonformat">
    <w:name w:val="ConsPlusNonformat"/>
    <w:uiPriority w:val="99"/>
    <w:rsid w:val="007A30F4"/>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986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0w3PB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3w3P5F" TargetMode="External"/><Relationship Id="rId42" Type="http://schemas.openxmlformats.org/officeDocument/2006/relationships/hyperlink" Target="consultantplus://offline/ref=B339CBD5A036DE27C5111243EF65DF1A93A31C4042D4CB103ED924F0022956363F3D35B627E628F3w3PDF" TargetMode="External"/><Relationship Id="rId47"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2164C44D6CB103ED924F0022956363F3D35B627E62BF0w3PCF" TargetMode="External"/><Relationship Id="rId38" Type="http://schemas.openxmlformats.org/officeDocument/2006/relationships/hyperlink" Target="consultantplus://offline/ref=B339CBD5A036DE27C5111243EF65DF1A93A31C4042D4CB103ED924F0022956363F3D35B627E62BF5w3P9F" TargetMode="External"/><Relationship Id="rId46" Type="http://schemas.openxmlformats.org/officeDocument/2006/relationships/hyperlink" Target="consultantplus://offline/ref=B339CBD5A036DE27C5111243EF65DF1A93A31E4641D6CB103ED924F0022956363F3D35B627E629F0w3P4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Cw3PA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6wEP4F" TargetMode="External"/><Relationship Id="rId37" Type="http://schemas.openxmlformats.org/officeDocument/2006/relationships/hyperlink" Target="consultantplus://offline/ref=B339CBD5A036DE27C5111243EF65DF1A93A61E4242D0CB103ED924F0022956363F3D35B627wEP4F" TargetMode="External"/><Relationship Id="rId40" Type="http://schemas.openxmlformats.org/officeDocument/2006/relationships/hyperlink" Target="consultantplus://offline/ref=B339CBD5A036DE27C5111243EF65DF1A93A31C4042D4CB103ED924F0022956363F3D35B627E628FDw3PEF" TargetMode="External"/><Relationship Id="rId45" Type="http://schemas.openxmlformats.org/officeDocument/2006/relationships/hyperlink" Target="consultantplus://offline/ref=B339CBD5A036DE27C5110C4EF909811E93AF414943D3C2426B867FAD55205C61w7P8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Cw3PAF" TargetMode="External"/><Relationship Id="rId49" Type="http://schemas.openxmlformats.org/officeDocument/2006/relationships/theme" Target="theme/theme1.xm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AF6w3PAF" TargetMode="External"/><Relationship Id="rId44" Type="http://schemas.openxmlformats.org/officeDocument/2006/relationships/hyperlink" Target="consultantplus://offline/ref=B339CBD5A036DE27C5111243EF65DF1A93A31E4641D6CB103ED924F002w2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7E62AF6w3PEF" TargetMode="External"/><Relationship Id="rId35" Type="http://schemas.openxmlformats.org/officeDocument/2006/relationships/hyperlink" Target="consultantplus://offline/ref=B339CBD5A036DE27C5111243EF65DF1A93A31C4042D4CB103ED924F0022956363F3D35B627E628FDw3PEF" TargetMode="External"/><Relationship Id="rId43" Type="http://schemas.openxmlformats.org/officeDocument/2006/relationships/hyperlink" Target="consultantplus://offline/ref=B339CBD5A036DE27C5111243EF65DF1A93A31C4042D4CB103ED924F0022956363F3D35B627E62BF5w3P9F" TargetMode="External"/><Relationship Id="rId48" Type="http://schemas.openxmlformats.org/officeDocument/2006/relationships/fontTable" Target="fontTable.xml"/><Relationship Id="rId8" Type="http://schemas.openxmlformats.org/officeDocument/2006/relationships/hyperlink" Target="consultantplus://offline/ref=B339CBD5A036DE27C5111243EF65DF1A93A01F4440D0CB103ED924F002w2P9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13117</Words>
  <Characters>74767</Characters>
  <Application>Microsoft Office Word</Application>
  <DocSecurity>0</DocSecurity>
  <Lines>623</Lines>
  <Paragraphs>175</Paragraphs>
  <ScaleCrop>false</ScaleCrop>
  <Company>X-ТEAM Group</Company>
  <LinksUpToDate>false</LinksUpToDate>
  <CharactersWithSpaces>87709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2017-10-04T05:31:00Z</cp:lastPrinted>
  <dcterms:created xsi:type="dcterms:W3CDTF">2017-10-03T11:29:00Z</dcterms:created>
  <dcterms:modified xsi:type="dcterms:W3CDTF">2017-10-04T05:31:00Z</dcterms:modified>
</cp:coreProperties>
</file>