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9D" w:rsidRDefault="00141D9D" w:rsidP="00141D9D">
      <w:pPr>
        <w:ind w:left="-454" w:hanging="567"/>
        <w:jc w:val="center"/>
        <w:rPr>
          <w:rFonts w:ascii="Times New Roman" w:hAnsi="Times New Roman" w:cs="Times New Roman"/>
          <w:bCs/>
          <w:color w:val="1D1B11"/>
          <w:sz w:val="24"/>
        </w:rPr>
      </w:pPr>
      <w:r>
        <w:rPr>
          <w:rFonts w:ascii="Times New Roman" w:hAnsi="Times New Roman" w:cs="Times New Roman"/>
          <w:bCs/>
          <w:color w:val="1D1B11"/>
          <w:sz w:val="24"/>
        </w:rPr>
        <w:t>МУНИЦИПАЛЬНОЕ ОБРАЗОВАНИЕ «УСТЬ-ТЫМСКОЕ СЕЛЬСКОЕ ПОСЕЛЕНИЕ</w:t>
      </w:r>
    </w:p>
    <w:p w:rsidR="00141D9D" w:rsidRDefault="00141D9D" w:rsidP="00141D9D">
      <w:pPr>
        <w:jc w:val="center"/>
        <w:rPr>
          <w:rFonts w:ascii="Times New Roman" w:hAnsi="Times New Roman" w:cs="Times New Roman"/>
          <w:bCs/>
          <w:color w:val="1D1B11"/>
          <w:sz w:val="24"/>
        </w:rPr>
      </w:pPr>
      <w:r>
        <w:rPr>
          <w:rFonts w:ascii="Times New Roman" w:hAnsi="Times New Roman" w:cs="Times New Roman"/>
          <w:bCs/>
          <w:color w:val="1D1B11"/>
          <w:sz w:val="24"/>
        </w:rPr>
        <w:t>ТОМСКАЯ ОБЛАСТЬ</w:t>
      </w:r>
    </w:p>
    <w:p w:rsidR="00141D9D" w:rsidRDefault="00141D9D" w:rsidP="00141D9D">
      <w:pPr>
        <w:jc w:val="center"/>
        <w:rPr>
          <w:rFonts w:ascii="Times New Roman" w:hAnsi="Times New Roman" w:cs="Times New Roman"/>
          <w:bCs/>
          <w:color w:val="1D1B11"/>
          <w:sz w:val="24"/>
        </w:rPr>
      </w:pPr>
      <w:r>
        <w:rPr>
          <w:rFonts w:ascii="Times New Roman" w:hAnsi="Times New Roman" w:cs="Times New Roman"/>
          <w:bCs/>
          <w:color w:val="1D1B11"/>
          <w:sz w:val="24"/>
        </w:rPr>
        <w:t>КАРГАСОКСКИЙ РАЙОН</w:t>
      </w:r>
    </w:p>
    <w:p w:rsidR="00141D9D" w:rsidRDefault="00141D9D" w:rsidP="00141D9D">
      <w:pPr>
        <w:jc w:val="center"/>
        <w:rPr>
          <w:rFonts w:ascii="Times New Roman" w:hAnsi="Times New Roman" w:cs="Times New Roman"/>
          <w:bCs/>
          <w:color w:val="1D1B11"/>
          <w:sz w:val="24"/>
        </w:rPr>
      </w:pPr>
    </w:p>
    <w:p w:rsidR="00141D9D" w:rsidRDefault="00141D9D" w:rsidP="00141D9D">
      <w:pPr>
        <w:jc w:val="center"/>
        <w:rPr>
          <w:rFonts w:ascii="Times New Roman" w:hAnsi="Times New Roman" w:cs="Times New Roman"/>
          <w:b/>
          <w:bCs/>
          <w:color w:val="1D1B11"/>
          <w:sz w:val="24"/>
        </w:rPr>
      </w:pPr>
      <w:r>
        <w:rPr>
          <w:rFonts w:ascii="Times New Roman" w:hAnsi="Times New Roman" w:cs="Times New Roman"/>
          <w:b/>
          <w:bCs/>
          <w:color w:val="1D1B11"/>
          <w:sz w:val="24"/>
        </w:rPr>
        <w:t>АДМИНИСТРАЦИЯ  УСТЬ-ТЫМСКОГО СЕЛЬСКОГО  ПОСЕЛЕНИЯ</w:t>
      </w:r>
    </w:p>
    <w:p w:rsidR="00141D9D" w:rsidRDefault="00141D9D" w:rsidP="00141D9D">
      <w:pPr>
        <w:ind w:left="-567"/>
        <w:jc w:val="center"/>
        <w:rPr>
          <w:rFonts w:ascii="Times New Roman" w:hAnsi="Times New Roman" w:cs="Times New Roman"/>
          <w:b/>
          <w:bCs/>
          <w:color w:val="1D1B11"/>
          <w:sz w:val="24"/>
        </w:rPr>
      </w:pPr>
    </w:p>
    <w:p w:rsidR="00141D9D" w:rsidRDefault="00141D9D" w:rsidP="00141D9D">
      <w:pPr>
        <w:jc w:val="center"/>
        <w:rPr>
          <w:rFonts w:ascii="Times New Roman" w:hAnsi="Times New Roman" w:cs="Times New Roman"/>
          <w:b/>
          <w:bCs/>
          <w:color w:val="1D1B11"/>
          <w:sz w:val="24"/>
        </w:rPr>
      </w:pPr>
      <w:r>
        <w:rPr>
          <w:rFonts w:ascii="Times New Roman" w:hAnsi="Times New Roman" w:cs="Times New Roman"/>
          <w:b/>
          <w:bCs/>
          <w:color w:val="1D1B11"/>
          <w:sz w:val="24"/>
        </w:rPr>
        <w:t>ПОСТАНОВЛЕНИЕ</w:t>
      </w:r>
    </w:p>
    <w:p w:rsidR="00141D9D" w:rsidRDefault="00141D9D" w:rsidP="00141D9D">
      <w:pPr>
        <w:rPr>
          <w:rFonts w:ascii="Times New Roman" w:hAnsi="Times New Roman" w:cs="Times New Roman"/>
          <w:b/>
          <w:sz w:val="24"/>
        </w:rPr>
      </w:pPr>
    </w:p>
    <w:p w:rsidR="00141D9D" w:rsidRDefault="002517AC" w:rsidP="00141D9D">
      <w:pPr>
        <w:ind w:left="360" w:hanging="360"/>
        <w:rPr>
          <w:rFonts w:ascii="Times New Roman" w:hAnsi="Times New Roman" w:cs="Times New Roman"/>
          <w:color w:val="1D1B11"/>
          <w:sz w:val="24"/>
        </w:rPr>
      </w:pPr>
      <w:r>
        <w:rPr>
          <w:rFonts w:ascii="Times New Roman" w:hAnsi="Times New Roman" w:cs="Times New Roman"/>
          <w:color w:val="1D1B11"/>
          <w:sz w:val="24"/>
        </w:rPr>
        <w:t>18</w:t>
      </w:r>
      <w:r w:rsidR="00141D9D">
        <w:rPr>
          <w:rFonts w:ascii="Times New Roman" w:hAnsi="Times New Roman" w:cs="Times New Roman"/>
          <w:color w:val="1D1B11"/>
          <w:sz w:val="24"/>
        </w:rPr>
        <w:t xml:space="preserve">.09.2018                                                                                                                               </w:t>
      </w:r>
      <w:r w:rsidR="00141D9D">
        <w:rPr>
          <w:rFonts w:ascii="Times New Roman" w:hAnsi="Times New Roman" w:cs="Times New Roman"/>
          <w:b/>
          <w:color w:val="1D1B11"/>
          <w:sz w:val="24"/>
        </w:rPr>
        <w:t>№ 38</w:t>
      </w:r>
    </w:p>
    <w:p w:rsidR="00141D9D" w:rsidRDefault="00141D9D" w:rsidP="00141D9D">
      <w:pPr>
        <w:ind w:left="360" w:hanging="360"/>
        <w:rPr>
          <w:rFonts w:ascii="Times New Roman" w:hAnsi="Times New Roman" w:cs="Times New Roman"/>
          <w:color w:val="1D1B11"/>
          <w:sz w:val="24"/>
        </w:rPr>
      </w:pPr>
      <w:r>
        <w:rPr>
          <w:rFonts w:ascii="Times New Roman" w:hAnsi="Times New Roman" w:cs="Times New Roman"/>
          <w:color w:val="1D1B11"/>
          <w:sz w:val="24"/>
        </w:rPr>
        <w:t xml:space="preserve">с. </w:t>
      </w:r>
      <w:proofErr w:type="spellStart"/>
      <w:r>
        <w:rPr>
          <w:rFonts w:ascii="Times New Roman" w:hAnsi="Times New Roman" w:cs="Times New Roman"/>
          <w:color w:val="1D1B11"/>
          <w:sz w:val="24"/>
        </w:rPr>
        <w:t>Усть-Тым</w:t>
      </w:r>
      <w:proofErr w:type="spellEnd"/>
    </w:p>
    <w:p w:rsidR="00141D9D" w:rsidRDefault="00141D9D" w:rsidP="00141D9D">
      <w:pPr>
        <w:ind w:right="5165" w:firstLine="0"/>
        <w:rPr>
          <w:rFonts w:ascii="Times New Roman" w:hAnsi="Times New Roman" w:cs="Times New Roman"/>
          <w:color w:val="1D1B11"/>
          <w:sz w:val="24"/>
        </w:rPr>
      </w:pPr>
    </w:p>
    <w:p w:rsidR="00141D9D" w:rsidRDefault="00141D9D" w:rsidP="00141D9D">
      <w:pPr>
        <w:ind w:firstLine="0"/>
        <w:rPr>
          <w:rFonts w:ascii="Times New Roman" w:hAnsi="Times New Roman" w:cs="Times New Roman"/>
          <w:sz w:val="24"/>
        </w:rPr>
      </w:pPr>
      <w:r w:rsidRPr="00141D9D">
        <w:rPr>
          <w:rFonts w:ascii="Times New Roman" w:hAnsi="Times New Roman" w:cs="Times New Roman"/>
          <w:sz w:val="24"/>
        </w:rPr>
        <w:t xml:space="preserve">Об </w:t>
      </w:r>
      <w:r>
        <w:rPr>
          <w:rFonts w:ascii="Times New Roman" w:hAnsi="Times New Roman" w:cs="Times New Roman"/>
          <w:sz w:val="24"/>
        </w:rPr>
        <w:t xml:space="preserve">  </w:t>
      </w:r>
      <w:r w:rsidRPr="00141D9D">
        <w:rPr>
          <w:rFonts w:ascii="Times New Roman" w:hAnsi="Times New Roman" w:cs="Times New Roman"/>
          <w:sz w:val="24"/>
        </w:rPr>
        <w:t xml:space="preserve">утверждении </w:t>
      </w:r>
      <w:r>
        <w:rPr>
          <w:rFonts w:ascii="Times New Roman" w:hAnsi="Times New Roman" w:cs="Times New Roman"/>
          <w:sz w:val="24"/>
        </w:rPr>
        <w:t xml:space="preserve"> </w:t>
      </w:r>
      <w:r w:rsidRPr="00141D9D">
        <w:rPr>
          <w:rFonts w:ascii="Times New Roman" w:hAnsi="Times New Roman" w:cs="Times New Roman"/>
          <w:sz w:val="24"/>
        </w:rPr>
        <w:t xml:space="preserve">административного </w:t>
      </w:r>
      <w:r>
        <w:rPr>
          <w:rFonts w:ascii="Times New Roman" w:hAnsi="Times New Roman" w:cs="Times New Roman"/>
          <w:sz w:val="24"/>
        </w:rPr>
        <w:t xml:space="preserve"> </w:t>
      </w:r>
      <w:r w:rsidRPr="00141D9D">
        <w:rPr>
          <w:rFonts w:ascii="Times New Roman" w:hAnsi="Times New Roman" w:cs="Times New Roman"/>
          <w:sz w:val="24"/>
        </w:rPr>
        <w:t>регламента</w:t>
      </w:r>
    </w:p>
    <w:p w:rsidR="00141D9D" w:rsidRDefault="00141D9D" w:rsidP="00141D9D">
      <w:pPr>
        <w:ind w:firstLine="0"/>
        <w:rPr>
          <w:rFonts w:ascii="Times New Roman" w:hAnsi="Times New Roman" w:cs="Times New Roman"/>
          <w:color w:val="000000"/>
          <w:sz w:val="24"/>
        </w:rPr>
      </w:pPr>
      <w:r>
        <w:rPr>
          <w:rFonts w:ascii="Times New Roman" w:hAnsi="Times New Roman" w:cs="Times New Roman"/>
          <w:color w:val="000000"/>
          <w:sz w:val="24"/>
        </w:rPr>
        <w:t>п</w:t>
      </w:r>
      <w:r w:rsidRPr="00141D9D">
        <w:rPr>
          <w:rFonts w:ascii="Times New Roman" w:hAnsi="Times New Roman" w:cs="Times New Roman"/>
          <w:color w:val="000000"/>
          <w:sz w:val="24"/>
        </w:rPr>
        <w:t>редоставления</w:t>
      </w:r>
      <w:r>
        <w:rPr>
          <w:rFonts w:ascii="Times New Roman" w:hAnsi="Times New Roman" w:cs="Times New Roman"/>
          <w:color w:val="000000"/>
          <w:sz w:val="24"/>
        </w:rPr>
        <w:t xml:space="preserve">         </w:t>
      </w:r>
      <w:r w:rsidRPr="00141D9D">
        <w:rPr>
          <w:rFonts w:ascii="Times New Roman" w:hAnsi="Times New Roman" w:cs="Times New Roman"/>
          <w:color w:val="000000"/>
          <w:sz w:val="24"/>
        </w:rPr>
        <w:t xml:space="preserve"> муниципальной </w:t>
      </w:r>
      <w:r>
        <w:rPr>
          <w:rFonts w:ascii="Times New Roman" w:hAnsi="Times New Roman" w:cs="Times New Roman"/>
          <w:color w:val="000000"/>
          <w:sz w:val="24"/>
        </w:rPr>
        <w:t xml:space="preserve">         </w:t>
      </w:r>
      <w:r w:rsidRPr="00141D9D">
        <w:rPr>
          <w:rFonts w:ascii="Times New Roman" w:hAnsi="Times New Roman" w:cs="Times New Roman"/>
          <w:color w:val="000000"/>
          <w:sz w:val="24"/>
        </w:rPr>
        <w:t xml:space="preserve">услуги </w:t>
      </w:r>
    </w:p>
    <w:p w:rsidR="00141D9D" w:rsidRDefault="00141D9D" w:rsidP="00141D9D">
      <w:pPr>
        <w:ind w:firstLine="0"/>
        <w:rPr>
          <w:rFonts w:ascii="Times New Roman" w:hAnsi="Times New Roman" w:cs="Times New Roman"/>
          <w:color w:val="000000"/>
          <w:sz w:val="24"/>
        </w:rPr>
      </w:pPr>
      <w:r w:rsidRPr="00141D9D">
        <w:rPr>
          <w:rFonts w:ascii="Times New Roman" w:hAnsi="Times New Roman" w:cs="Times New Roman"/>
          <w:color w:val="000000"/>
          <w:sz w:val="24"/>
        </w:rPr>
        <w:t>«Принятие решения о реализации</w:t>
      </w:r>
      <w:r>
        <w:rPr>
          <w:rFonts w:ascii="Times New Roman" w:hAnsi="Times New Roman" w:cs="Times New Roman"/>
          <w:color w:val="000000"/>
          <w:sz w:val="24"/>
        </w:rPr>
        <w:t xml:space="preserve"> </w:t>
      </w:r>
      <w:proofErr w:type="gramStart"/>
      <w:r w:rsidRPr="00141D9D">
        <w:rPr>
          <w:rFonts w:ascii="Times New Roman" w:hAnsi="Times New Roman" w:cs="Times New Roman"/>
          <w:color w:val="000000"/>
          <w:sz w:val="24"/>
        </w:rPr>
        <w:t>инвестиционных</w:t>
      </w:r>
      <w:proofErr w:type="gramEnd"/>
      <w:r w:rsidRPr="00141D9D">
        <w:rPr>
          <w:rFonts w:ascii="Times New Roman" w:hAnsi="Times New Roman" w:cs="Times New Roman"/>
          <w:color w:val="000000"/>
          <w:sz w:val="24"/>
        </w:rPr>
        <w:t xml:space="preserve"> </w:t>
      </w:r>
    </w:p>
    <w:p w:rsidR="00141D9D" w:rsidRDefault="00141D9D" w:rsidP="00141D9D">
      <w:pPr>
        <w:ind w:firstLine="0"/>
        <w:rPr>
          <w:rFonts w:ascii="Times New Roman" w:hAnsi="Times New Roman" w:cs="Times New Roman"/>
          <w:color w:val="000000"/>
          <w:sz w:val="24"/>
        </w:rPr>
      </w:pPr>
      <w:r w:rsidRPr="00141D9D">
        <w:rPr>
          <w:rFonts w:ascii="Times New Roman" w:hAnsi="Times New Roman" w:cs="Times New Roman"/>
          <w:color w:val="000000"/>
          <w:sz w:val="24"/>
        </w:rPr>
        <w:t xml:space="preserve">проектов </w:t>
      </w:r>
      <w:proofErr w:type="spellStart"/>
      <w:r w:rsidRPr="00141D9D">
        <w:rPr>
          <w:rFonts w:ascii="Times New Roman" w:hAnsi="Times New Roman" w:cs="Times New Roman"/>
          <w:color w:val="000000"/>
          <w:sz w:val="24"/>
        </w:rPr>
        <w:t>муниципально-частного</w:t>
      </w:r>
      <w:proofErr w:type="spellEnd"/>
      <w:r w:rsidRPr="00141D9D">
        <w:rPr>
          <w:rFonts w:ascii="Times New Roman" w:hAnsi="Times New Roman" w:cs="Times New Roman"/>
          <w:color w:val="000000"/>
          <w:sz w:val="24"/>
        </w:rPr>
        <w:t xml:space="preserve"> сотрудничества»</w:t>
      </w:r>
    </w:p>
    <w:p w:rsidR="00141D9D" w:rsidRPr="00141D9D" w:rsidRDefault="00141D9D" w:rsidP="00141D9D">
      <w:pPr>
        <w:ind w:firstLine="0"/>
        <w:rPr>
          <w:rFonts w:ascii="Times New Roman" w:hAnsi="Times New Roman" w:cs="Times New Roman"/>
          <w:color w:val="000000"/>
          <w:sz w:val="24"/>
        </w:rPr>
      </w:pPr>
    </w:p>
    <w:p w:rsidR="00141D9D" w:rsidRPr="00141D9D" w:rsidRDefault="00141D9D" w:rsidP="00141D9D">
      <w:pPr>
        <w:ind w:firstLine="708"/>
        <w:rPr>
          <w:rFonts w:ascii="Times New Roman" w:hAnsi="Times New Roman" w:cs="Times New Roman"/>
          <w:sz w:val="24"/>
        </w:rPr>
      </w:pPr>
      <w:proofErr w:type="gramStart"/>
      <w:r w:rsidRPr="00141D9D">
        <w:rPr>
          <w:rFonts w:ascii="Times New Roman" w:hAnsi="Times New Roman" w:cs="Times New Roman"/>
          <w:color w:val="000000"/>
          <w:sz w:val="24"/>
        </w:rPr>
        <w:t xml:space="preserve">В соответствии с </w:t>
      </w:r>
      <w:hyperlink r:id="rId4" w:history="1">
        <w:r w:rsidRPr="00141D9D">
          <w:rPr>
            <w:rStyle w:val="a3"/>
            <w:rFonts w:ascii="Times New Roman" w:hAnsi="Times New Roman"/>
            <w:color w:val="000000"/>
            <w:sz w:val="24"/>
          </w:rPr>
          <w:t>Федеральным законом</w:t>
        </w:r>
      </w:hyperlink>
      <w:r w:rsidRPr="00141D9D">
        <w:rPr>
          <w:rFonts w:ascii="Times New Roman" w:hAnsi="Times New Roman" w:cs="Times New Roman"/>
          <w:color w:val="000000"/>
          <w:sz w:val="24"/>
        </w:rPr>
        <w:t xml:space="preserve"> от 06.10.2003 № 131-ФЗ «Об общих принципах организации местного самоуправления в Российской Федерации», </w:t>
      </w:r>
      <w:hyperlink r:id="rId5" w:history="1">
        <w:r w:rsidRPr="00141D9D">
          <w:rPr>
            <w:rStyle w:val="a3"/>
            <w:rFonts w:ascii="Times New Roman" w:hAnsi="Times New Roman"/>
            <w:color w:val="000000"/>
            <w:sz w:val="24"/>
          </w:rPr>
          <w:t>Федеральным законом</w:t>
        </w:r>
      </w:hyperlink>
      <w:r w:rsidRPr="00141D9D">
        <w:rPr>
          <w:rFonts w:ascii="Times New Roman" w:hAnsi="Times New Roman" w:cs="Times New Roman"/>
          <w:color w:val="000000"/>
          <w:sz w:val="24"/>
        </w:rPr>
        <w:t xml:space="preserve"> от 13.07.2015 № 224-ФЗ  «О государственно-частном партнерстве, </w:t>
      </w:r>
      <w:proofErr w:type="spellStart"/>
      <w:r w:rsidRPr="00141D9D">
        <w:rPr>
          <w:rFonts w:ascii="Times New Roman" w:hAnsi="Times New Roman" w:cs="Times New Roman"/>
          <w:color w:val="000000"/>
          <w:sz w:val="24"/>
        </w:rPr>
        <w:t>муниципально-частном</w:t>
      </w:r>
      <w:proofErr w:type="spellEnd"/>
      <w:r w:rsidRPr="00141D9D">
        <w:rPr>
          <w:rFonts w:ascii="Times New Roman" w:hAnsi="Times New Roman" w:cs="Times New Roman"/>
          <w:color w:val="000000"/>
          <w:sz w:val="24"/>
        </w:rPr>
        <w:t xml:space="preserve"> партнерстве в Российской Федерации и внесении изменений в отдельные законодательные акты Российской Федерации» (ред. от 29.12.2015), </w:t>
      </w:r>
      <w:hyperlink r:id="rId6" w:history="1">
        <w:r w:rsidRPr="00141D9D">
          <w:rPr>
            <w:rStyle w:val="a3"/>
            <w:rFonts w:ascii="Times New Roman" w:hAnsi="Times New Roman"/>
            <w:color w:val="000000"/>
            <w:sz w:val="24"/>
          </w:rPr>
          <w:t>Федеральным законом</w:t>
        </w:r>
      </w:hyperlink>
      <w:r w:rsidRPr="00141D9D">
        <w:rPr>
          <w:rFonts w:ascii="Times New Roman" w:hAnsi="Times New Roman" w:cs="Times New Roman"/>
          <w:color w:val="000000"/>
          <w:sz w:val="24"/>
        </w:rPr>
        <w:t xml:space="preserve"> от 27.07.2010 № 210-ФЗ «Об организации предоставления государственных и муниципальных услуг», Уставом муниципального образования</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Усть-Тымское</w:t>
      </w:r>
      <w:proofErr w:type="spellEnd"/>
      <w:r w:rsidRPr="00141D9D">
        <w:rPr>
          <w:rFonts w:ascii="Times New Roman" w:hAnsi="Times New Roman" w:cs="Times New Roman"/>
          <w:color w:val="000000"/>
          <w:sz w:val="24"/>
        </w:rPr>
        <w:t xml:space="preserve"> сельское поселение,</w:t>
      </w:r>
      <w:proofErr w:type="gramEnd"/>
    </w:p>
    <w:p w:rsidR="00141D9D" w:rsidRDefault="00141D9D" w:rsidP="00141D9D">
      <w:pPr>
        <w:rPr>
          <w:rFonts w:ascii="Times New Roman" w:hAnsi="Times New Roman" w:cs="Times New Roman"/>
          <w:sz w:val="24"/>
        </w:rPr>
      </w:pPr>
    </w:p>
    <w:p w:rsidR="00141D9D" w:rsidRDefault="00141D9D" w:rsidP="00141D9D">
      <w:pPr>
        <w:ind w:firstLine="0"/>
        <w:rPr>
          <w:rFonts w:ascii="Times New Roman" w:hAnsi="Times New Roman" w:cs="Times New Roman"/>
          <w:b/>
          <w:color w:val="000000"/>
          <w:spacing w:val="4"/>
          <w:sz w:val="24"/>
        </w:rPr>
      </w:pPr>
      <w:r>
        <w:rPr>
          <w:rFonts w:ascii="Times New Roman" w:hAnsi="Times New Roman" w:cs="Times New Roman"/>
          <w:b/>
          <w:color w:val="000000"/>
          <w:spacing w:val="4"/>
          <w:sz w:val="24"/>
        </w:rPr>
        <w:t xml:space="preserve">       ПОСТАНОВЛЯЮ:</w:t>
      </w:r>
    </w:p>
    <w:p w:rsidR="00141D9D" w:rsidRDefault="00141D9D" w:rsidP="00141D9D">
      <w:pPr>
        <w:ind w:firstLine="720"/>
        <w:rPr>
          <w:rFonts w:ascii="Times New Roman" w:hAnsi="Times New Roman" w:cs="Times New Roman"/>
          <w:b/>
          <w:color w:val="000000"/>
          <w:spacing w:val="4"/>
          <w:sz w:val="24"/>
        </w:rPr>
      </w:pPr>
    </w:p>
    <w:p w:rsidR="00141D9D" w:rsidRPr="00141D9D" w:rsidRDefault="00141D9D" w:rsidP="00141D9D">
      <w:pPr>
        <w:ind w:firstLine="708"/>
        <w:rPr>
          <w:rFonts w:ascii="Times New Roman" w:hAnsi="Times New Roman" w:cs="Times New Roman"/>
          <w:sz w:val="24"/>
        </w:rPr>
      </w:pPr>
      <w:r w:rsidRPr="00141D9D">
        <w:rPr>
          <w:rFonts w:ascii="Times New Roman" w:hAnsi="Times New Roman" w:cs="Times New Roman"/>
          <w:color w:val="000000"/>
          <w:spacing w:val="4"/>
          <w:sz w:val="24"/>
        </w:rPr>
        <w:t xml:space="preserve"> </w:t>
      </w:r>
      <w:r w:rsidRPr="00141D9D">
        <w:rPr>
          <w:rFonts w:ascii="Times New Roman" w:hAnsi="Times New Roman" w:cs="Times New Roman"/>
          <w:sz w:val="24"/>
        </w:rPr>
        <w:t xml:space="preserve">1. Утвердить административный регламент предоставления муниципальной услуги  «Принятие решения о реализации инвестиционных проектов </w:t>
      </w:r>
      <w:proofErr w:type="spellStart"/>
      <w:r w:rsidRPr="00141D9D">
        <w:rPr>
          <w:rFonts w:ascii="Times New Roman" w:hAnsi="Times New Roman" w:cs="Times New Roman"/>
          <w:sz w:val="24"/>
        </w:rPr>
        <w:t>муниципально-частного</w:t>
      </w:r>
      <w:proofErr w:type="spellEnd"/>
      <w:r w:rsidRPr="00141D9D">
        <w:rPr>
          <w:rFonts w:ascii="Times New Roman" w:hAnsi="Times New Roman" w:cs="Times New Roman"/>
          <w:sz w:val="24"/>
        </w:rPr>
        <w:t xml:space="preserve"> сотрудничества» согласно приложению.</w:t>
      </w:r>
    </w:p>
    <w:p w:rsidR="00141D9D" w:rsidRPr="00141D9D" w:rsidRDefault="00141D9D" w:rsidP="00141D9D">
      <w:pPr>
        <w:tabs>
          <w:tab w:val="left" w:pos="709"/>
        </w:tabs>
        <w:ind w:firstLine="426"/>
        <w:rPr>
          <w:rFonts w:ascii="Times New Roman" w:hAnsi="Times New Roman" w:cs="Times New Roman"/>
          <w:bCs/>
          <w:sz w:val="24"/>
        </w:rPr>
      </w:pPr>
      <w:r w:rsidRPr="00141D9D">
        <w:rPr>
          <w:rFonts w:ascii="Times New Roman" w:hAnsi="Times New Roman" w:cs="Times New Roman"/>
          <w:bCs/>
          <w:sz w:val="24"/>
        </w:rPr>
        <w:tab/>
        <w:t>2. Настоящее постановление вступает в силу со дня официального обнародования.</w:t>
      </w:r>
    </w:p>
    <w:p w:rsidR="00141D9D" w:rsidRPr="00141D9D" w:rsidRDefault="00141D9D" w:rsidP="00141D9D">
      <w:pPr>
        <w:tabs>
          <w:tab w:val="left" w:pos="709"/>
        </w:tabs>
        <w:ind w:firstLine="426"/>
        <w:rPr>
          <w:rFonts w:ascii="Times New Roman" w:hAnsi="Times New Roman" w:cs="Times New Roman"/>
          <w:bCs/>
          <w:sz w:val="24"/>
        </w:rPr>
      </w:pPr>
      <w:r w:rsidRPr="00141D9D">
        <w:rPr>
          <w:rFonts w:ascii="Times New Roman" w:hAnsi="Times New Roman" w:cs="Times New Roman"/>
          <w:bCs/>
          <w:sz w:val="24"/>
        </w:rPr>
        <w:tab/>
        <w:t>3. Обнародовать настоящее постановление в порядке, установленном Уставом муниципальн</w:t>
      </w:r>
      <w:r>
        <w:rPr>
          <w:rFonts w:ascii="Times New Roman" w:hAnsi="Times New Roman" w:cs="Times New Roman"/>
          <w:bCs/>
          <w:sz w:val="24"/>
        </w:rPr>
        <w:t>ого образования «</w:t>
      </w:r>
      <w:proofErr w:type="spellStart"/>
      <w:r>
        <w:rPr>
          <w:rFonts w:ascii="Times New Roman" w:hAnsi="Times New Roman" w:cs="Times New Roman"/>
          <w:bCs/>
          <w:sz w:val="24"/>
        </w:rPr>
        <w:t>Усть-Тымское</w:t>
      </w:r>
      <w:proofErr w:type="spellEnd"/>
      <w:r w:rsidRPr="00141D9D">
        <w:rPr>
          <w:rFonts w:ascii="Times New Roman" w:hAnsi="Times New Roman" w:cs="Times New Roman"/>
          <w:bCs/>
          <w:sz w:val="24"/>
        </w:rPr>
        <w:t xml:space="preserve">  сельское поселение».</w:t>
      </w:r>
    </w:p>
    <w:p w:rsidR="00FB00A7" w:rsidRDefault="00FB00A7" w:rsidP="00141D9D">
      <w:pPr>
        <w:tabs>
          <w:tab w:val="left" w:pos="567"/>
          <w:tab w:val="left" w:pos="709"/>
          <w:tab w:val="left" w:pos="851"/>
        </w:tabs>
        <w:ind w:firstLine="0"/>
        <w:rPr>
          <w:rFonts w:ascii="Times New Roman" w:hAnsi="Times New Roman" w:cs="Times New Roman"/>
        </w:rPr>
      </w:pPr>
    </w:p>
    <w:p w:rsidR="00141D9D" w:rsidRDefault="00141D9D" w:rsidP="00141D9D">
      <w:pPr>
        <w:tabs>
          <w:tab w:val="left" w:pos="567"/>
          <w:tab w:val="left" w:pos="709"/>
          <w:tab w:val="left" w:pos="851"/>
        </w:tabs>
        <w:ind w:firstLine="0"/>
        <w:rPr>
          <w:rFonts w:ascii="Times New Roman" w:hAnsi="Times New Roman" w:cs="Times New Roman"/>
        </w:rPr>
      </w:pPr>
    </w:p>
    <w:p w:rsidR="00141D9D" w:rsidRDefault="00141D9D" w:rsidP="00141D9D">
      <w:pPr>
        <w:tabs>
          <w:tab w:val="left" w:pos="567"/>
          <w:tab w:val="left" w:pos="709"/>
          <w:tab w:val="left" w:pos="851"/>
        </w:tabs>
        <w:ind w:firstLine="0"/>
        <w:rPr>
          <w:rFonts w:ascii="Times New Roman" w:hAnsi="Times New Roman" w:cs="Times New Roman"/>
        </w:rPr>
      </w:pPr>
    </w:p>
    <w:p w:rsidR="00141D9D" w:rsidRPr="00141D9D" w:rsidRDefault="00141D9D" w:rsidP="00141D9D">
      <w:pPr>
        <w:tabs>
          <w:tab w:val="left" w:pos="567"/>
          <w:tab w:val="left" w:pos="709"/>
          <w:tab w:val="left" w:pos="851"/>
        </w:tabs>
        <w:ind w:firstLine="0"/>
        <w:rPr>
          <w:rFonts w:ascii="Times New Roman" w:hAnsi="Times New Roman" w:cs="Times New Roman"/>
          <w:sz w:val="24"/>
        </w:rPr>
      </w:pPr>
      <w:r w:rsidRPr="00141D9D">
        <w:rPr>
          <w:rFonts w:ascii="Times New Roman" w:hAnsi="Times New Roman" w:cs="Times New Roman"/>
          <w:sz w:val="24"/>
        </w:rPr>
        <w:t xml:space="preserve">Глава </w:t>
      </w:r>
      <w:proofErr w:type="spellStart"/>
      <w:r w:rsidRPr="00141D9D">
        <w:rPr>
          <w:rFonts w:ascii="Times New Roman" w:hAnsi="Times New Roman" w:cs="Times New Roman"/>
          <w:sz w:val="24"/>
        </w:rPr>
        <w:t>Усть-Тымского</w:t>
      </w:r>
      <w:proofErr w:type="spellEnd"/>
      <w:r w:rsidRPr="00141D9D">
        <w:rPr>
          <w:rFonts w:ascii="Times New Roman" w:hAnsi="Times New Roman" w:cs="Times New Roman"/>
          <w:sz w:val="24"/>
        </w:rPr>
        <w:t xml:space="preserve"> </w:t>
      </w:r>
    </w:p>
    <w:p w:rsidR="00141D9D" w:rsidRDefault="00141D9D" w:rsidP="00141D9D">
      <w:pPr>
        <w:tabs>
          <w:tab w:val="left" w:pos="567"/>
          <w:tab w:val="left" w:pos="709"/>
          <w:tab w:val="left" w:pos="851"/>
        </w:tabs>
        <w:ind w:firstLine="0"/>
        <w:rPr>
          <w:rFonts w:ascii="Times New Roman" w:hAnsi="Times New Roman" w:cs="Times New Roman"/>
          <w:sz w:val="24"/>
        </w:rPr>
      </w:pPr>
      <w:r w:rsidRPr="00141D9D">
        <w:rPr>
          <w:rFonts w:ascii="Times New Roman" w:hAnsi="Times New Roman" w:cs="Times New Roman"/>
          <w:sz w:val="24"/>
        </w:rPr>
        <w:t>сельского поселения</w:t>
      </w:r>
      <w:r>
        <w:rPr>
          <w:rFonts w:ascii="Times New Roman" w:hAnsi="Times New Roman" w:cs="Times New Roman"/>
          <w:sz w:val="24"/>
        </w:rPr>
        <w:t xml:space="preserve">                                                                          А.А. </w:t>
      </w:r>
      <w:proofErr w:type="spellStart"/>
      <w:r>
        <w:rPr>
          <w:rFonts w:ascii="Times New Roman" w:hAnsi="Times New Roman" w:cs="Times New Roman"/>
          <w:sz w:val="24"/>
        </w:rPr>
        <w:t>Сысолин</w:t>
      </w:r>
      <w:proofErr w:type="spellEnd"/>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Default="00141D9D" w:rsidP="00141D9D">
      <w:pPr>
        <w:tabs>
          <w:tab w:val="left" w:pos="567"/>
          <w:tab w:val="left" w:pos="709"/>
          <w:tab w:val="left" w:pos="851"/>
        </w:tabs>
        <w:ind w:firstLine="0"/>
        <w:rPr>
          <w:rFonts w:ascii="Times New Roman" w:hAnsi="Times New Roman" w:cs="Times New Roman"/>
          <w:sz w:val="24"/>
        </w:rPr>
      </w:pPr>
    </w:p>
    <w:p w:rsidR="00141D9D" w:rsidRPr="00EE2DA7" w:rsidRDefault="00141D9D" w:rsidP="00141D9D">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141D9D" w:rsidRPr="00EE2DA7" w:rsidRDefault="00141D9D" w:rsidP="00141D9D">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постановлением  администрации </w:t>
      </w:r>
    </w:p>
    <w:p w:rsidR="00141D9D" w:rsidRPr="00EE2DA7" w:rsidRDefault="00141D9D" w:rsidP="00141D9D">
      <w:pPr>
        <w:pStyle w:val="ConsPlusNormal"/>
        <w:jc w:val="right"/>
        <w:rPr>
          <w:rFonts w:ascii="Times New Roman" w:eastAsiaTheme="minorHAnsi" w:hAnsi="Times New Roman"/>
          <w:sz w:val="24"/>
          <w:szCs w:val="24"/>
        </w:rPr>
      </w:pPr>
      <w:proofErr w:type="spellStart"/>
      <w:r>
        <w:rPr>
          <w:rFonts w:ascii="Times New Roman" w:eastAsiaTheme="minorHAnsi" w:hAnsi="Times New Roman"/>
          <w:sz w:val="24"/>
          <w:szCs w:val="24"/>
        </w:rPr>
        <w:t>Усть-Тымского</w:t>
      </w:r>
      <w:proofErr w:type="spellEnd"/>
      <w:r w:rsidRPr="00EE2DA7">
        <w:rPr>
          <w:rFonts w:ascii="Times New Roman" w:eastAsiaTheme="minorHAnsi" w:hAnsi="Times New Roman"/>
          <w:sz w:val="24"/>
          <w:szCs w:val="24"/>
        </w:rPr>
        <w:t xml:space="preserve"> сельского поселения</w:t>
      </w:r>
    </w:p>
    <w:p w:rsidR="00141D9D" w:rsidRPr="00EE2DA7" w:rsidRDefault="00141D9D" w:rsidP="00141D9D">
      <w:pPr>
        <w:pStyle w:val="ConsPlusNormal"/>
        <w:jc w:val="right"/>
        <w:rPr>
          <w:rFonts w:ascii="Times New Roman" w:hAnsi="Times New Roman" w:cs="Times New Roman"/>
          <w:sz w:val="24"/>
          <w:szCs w:val="24"/>
        </w:rPr>
      </w:pPr>
      <w:proofErr w:type="spellStart"/>
      <w:r w:rsidRPr="00EE2DA7">
        <w:rPr>
          <w:rFonts w:ascii="Times New Roman" w:eastAsiaTheme="minorHAnsi" w:hAnsi="Times New Roman"/>
          <w:sz w:val="24"/>
          <w:szCs w:val="24"/>
        </w:rPr>
        <w:t>Каргасокского</w:t>
      </w:r>
      <w:proofErr w:type="spellEnd"/>
      <w:r w:rsidRPr="00EE2DA7">
        <w:rPr>
          <w:rFonts w:ascii="Times New Roman" w:eastAsiaTheme="minorHAnsi" w:hAnsi="Times New Roman"/>
          <w:sz w:val="24"/>
          <w:szCs w:val="24"/>
        </w:rPr>
        <w:t xml:space="preserve"> района Томской области</w:t>
      </w:r>
    </w:p>
    <w:p w:rsidR="00141D9D" w:rsidRPr="00EE2DA7" w:rsidRDefault="00141D9D" w:rsidP="00141D9D">
      <w:pPr>
        <w:pStyle w:val="ConsPlusNormal"/>
        <w:jc w:val="right"/>
        <w:rPr>
          <w:rFonts w:ascii="Times New Roman" w:hAnsi="Times New Roman"/>
          <w:sz w:val="24"/>
          <w:szCs w:val="24"/>
        </w:rPr>
      </w:pPr>
      <w:r w:rsidRPr="00EE2DA7">
        <w:rPr>
          <w:rFonts w:ascii="Times New Roman" w:hAnsi="Times New Roman" w:cs="Times New Roman"/>
          <w:sz w:val="24"/>
          <w:szCs w:val="24"/>
        </w:rPr>
        <w:t xml:space="preserve">от </w:t>
      </w:r>
      <w:r>
        <w:rPr>
          <w:rFonts w:ascii="Times New Roman" w:hAnsi="Times New Roman" w:cs="Times New Roman"/>
          <w:sz w:val="24"/>
          <w:szCs w:val="24"/>
        </w:rPr>
        <w:t>2018</w:t>
      </w:r>
      <w:r w:rsidRPr="00EE2DA7">
        <w:rPr>
          <w:rFonts w:ascii="Times New Roman" w:hAnsi="Times New Roman" w:cs="Times New Roman"/>
          <w:sz w:val="24"/>
          <w:szCs w:val="24"/>
        </w:rPr>
        <w:t xml:space="preserve"> № </w:t>
      </w:r>
    </w:p>
    <w:p w:rsidR="00141D9D" w:rsidRPr="00EE2DA7" w:rsidRDefault="00141D9D" w:rsidP="00141D9D">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141D9D" w:rsidRPr="00EE2DA7" w:rsidRDefault="00141D9D" w:rsidP="00141D9D">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141D9D" w:rsidRPr="00EE2DA7" w:rsidRDefault="00141D9D" w:rsidP="00141D9D">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141D9D" w:rsidRPr="00EE2DA7" w:rsidRDefault="00141D9D" w:rsidP="00141D9D">
      <w:pPr>
        <w:pStyle w:val="ConsPlusTitle"/>
        <w:widowControl/>
        <w:jc w:val="center"/>
        <w:rPr>
          <w:rFonts w:ascii="Times New Roman" w:hAnsi="Times New Roman" w:cs="Times New Roman"/>
          <w:sz w:val="24"/>
          <w:szCs w:val="24"/>
        </w:rPr>
      </w:pPr>
    </w:p>
    <w:p w:rsidR="00141D9D" w:rsidRPr="00EE2DA7" w:rsidRDefault="00141D9D" w:rsidP="00141D9D">
      <w:pPr>
        <w:widowControl w:val="0"/>
        <w:tabs>
          <w:tab w:val="left" w:pos="0"/>
        </w:tabs>
        <w:autoSpaceDE w:val="0"/>
        <w:autoSpaceDN w:val="0"/>
        <w:adjustRightInd w:val="0"/>
        <w:ind w:firstLine="567"/>
        <w:jc w:val="center"/>
        <w:rPr>
          <w:rFonts w:ascii="Times New Roman" w:eastAsia="PMingLiU" w:hAnsi="Times New Roman"/>
          <w:bCs/>
          <w:sz w:val="24"/>
        </w:rPr>
      </w:pPr>
      <w:r w:rsidRPr="00EE2DA7">
        <w:rPr>
          <w:rFonts w:ascii="Times New Roman" w:eastAsia="PMingLiU" w:hAnsi="Times New Roman"/>
          <w:bCs/>
          <w:sz w:val="24"/>
        </w:rPr>
        <w:t>1. ОБЩИЕ ПОЛОЖЕНИЯ</w:t>
      </w:r>
    </w:p>
    <w:p w:rsidR="00141D9D" w:rsidRDefault="00141D9D" w:rsidP="00141D9D">
      <w:pPr>
        <w:ind w:firstLine="567"/>
        <w:rPr>
          <w:rFonts w:ascii="Times New Roman" w:hAnsi="Times New Roman"/>
          <w:color w:val="000000"/>
          <w:sz w:val="24"/>
        </w:rPr>
      </w:pPr>
      <w:r w:rsidRPr="00E94511">
        <w:rPr>
          <w:rFonts w:ascii="Times New Roman" w:hAnsi="Times New Roman"/>
          <w:color w:val="000000"/>
          <w:sz w:val="24"/>
        </w:rPr>
        <w:t xml:space="preserve">1.1 </w:t>
      </w:r>
      <w:r w:rsidRPr="00E94511">
        <w:rPr>
          <w:rStyle w:val="a8"/>
          <w:rFonts w:ascii="Times New Roman" w:hAnsi="Times New Roman"/>
          <w:color w:val="000000"/>
          <w:sz w:val="24"/>
        </w:rPr>
        <w:t>Целью</w:t>
      </w:r>
      <w:r w:rsidRPr="00E94511">
        <w:rPr>
          <w:rFonts w:ascii="Times New Roman" w:hAnsi="Times New Roman"/>
          <w:color w:val="000000"/>
          <w:sz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141D9D" w:rsidRPr="00E94511" w:rsidRDefault="00141D9D" w:rsidP="00141D9D">
      <w:pPr>
        <w:ind w:firstLine="559"/>
        <w:rPr>
          <w:rFonts w:ascii="Times New Roman" w:hAnsi="Times New Roman"/>
          <w:b/>
          <w:bCs/>
          <w:color w:val="000000"/>
          <w:sz w:val="24"/>
        </w:rPr>
      </w:pPr>
      <w:r>
        <w:rPr>
          <w:rFonts w:ascii="Times New Roman" w:hAnsi="Times New Roman"/>
          <w:color w:val="000000"/>
          <w:sz w:val="24"/>
        </w:rPr>
        <w:t xml:space="preserve">1.2. </w:t>
      </w:r>
      <w:r w:rsidRPr="00E94511">
        <w:rPr>
          <w:rStyle w:val="a8"/>
          <w:rFonts w:ascii="Times New Roman" w:hAnsi="Times New Roman"/>
          <w:color w:val="000000"/>
          <w:sz w:val="24"/>
        </w:rPr>
        <w:t>Получателем муниципальной услуги выступают частные партнеры (далее - частный партнер).</w:t>
      </w:r>
    </w:p>
    <w:p w:rsidR="00141D9D" w:rsidRPr="00E94511" w:rsidRDefault="00141D9D" w:rsidP="00141D9D">
      <w:pPr>
        <w:pStyle w:val="a9"/>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1) </w:t>
      </w:r>
      <w:proofErr w:type="spellStart"/>
      <w:r w:rsidRPr="00E94511">
        <w:rPr>
          <w:rFonts w:ascii="Times New Roman" w:hAnsi="Times New Roman"/>
          <w:color w:val="000000"/>
          <w:sz w:val="24"/>
        </w:rPr>
        <w:t>непроведение</w:t>
      </w:r>
      <w:proofErr w:type="spellEnd"/>
      <w:r w:rsidRPr="00E94511">
        <w:rPr>
          <w:rFonts w:ascii="Times New Roman" w:hAnsi="Times New Roman"/>
          <w:color w:val="000000"/>
          <w:sz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7" w:history="1">
        <w:r w:rsidRPr="00E94511">
          <w:rPr>
            <w:rStyle w:val="a3"/>
            <w:rFonts w:ascii="Times New Roman" w:hAnsi="Times New Roman"/>
            <w:color w:val="000000"/>
            <w:sz w:val="24"/>
          </w:rPr>
          <w:t>Кодексом Российской Федерации об административных правонарушениях</w:t>
        </w:r>
      </w:hyperlink>
      <w:r w:rsidRPr="00E94511">
        <w:rPr>
          <w:rFonts w:ascii="Times New Roman" w:hAnsi="Times New Roman"/>
          <w:color w:val="000000"/>
          <w:sz w:val="24"/>
        </w:rPr>
        <w:t>, на день представления заявки на участие в конкурсе;</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3) отсутствие недоимки обязательным платежам, а</w:t>
      </w:r>
      <w:r>
        <w:rPr>
          <w:rFonts w:ascii="Times New Roman" w:hAnsi="Times New Roman"/>
          <w:color w:val="000000"/>
          <w:sz w:val="24"/>
        </w:rPr>
        <w:t xml:space="preserve"> </w:t>
      </w:r>
      <w:r w:rsidRPr="00E94511">
        <w:rPr>
          <w:rFonts w:ascii="Times New Roman" w:hAnsi="Times New Roman"/>
          <w:color w:val="000000"/>
          <w:sz w:val="24"/>
        </w:rPr>
        <w:t>по налогам, сборам и задолженности по иным также задолженности по уплате процентов за</w:t>
      </w:r>
      <w:r>
        <w:rPr>
          <w:rFonts w:ascii="Times New Roman" w:hAnsi="Times New Roman"/>
          <w:color w:val="000000"/>
          <w:sz w:val="24"/>
        </w:rPr>
        <w:t xml:space="preserve"> </w:t>
      </w:r>
      <w:r w:rsidRPr="00E94511">
        <w:rPr>
          <w:rFonts w:ascii="Times New Roman" w:hAnsi="Times New Roman"/>
          <w:color w:val="000000"/>
          <w:sz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 xml:space="preserve">4) после заключения соглашения и </w:t>
      </w:r>
      <w:proofErr w:type="gramStart"/>
      <w:r w:rsidRPr="00E94511">
        <w:rPr>
          <w:rFonts w:ascii="Times New Roman" w:hAnsi="Times New Roman"/>
          <w:color w:val="000000"/>
          <w:sz w:val="24"/>
        </w:rPr>
        <w:t>соблюдения</w:t>
      </w:r>
      <w:proofErr w:type="gramEnd"/>
      <w:r w:rsidRPr="00E94511">
        <w:rPr>
          <w:rFonts w:ascii="Times New Roman" w:hAnsi="Times New Roman"/>
          <w:color w:val="000000"/>
          <w:sz w:val="24"/>
        </w:rPr>
        <w:t xml:space="preserve">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E94511">
        <w:rPr>
          <w:rFonts w:ascii="Times New Roman" w:hAnsi="Times New Roman"/>
          <w:color w:val="000000"/>
          <w:sz w:val="24"/>
        </w:rPr>
        <w:t>саморегулируемых</w:t>
      </w:r>
      <w:proofErr w:type="spellEnd"/>
      <w:r w:rsidRPr="00E94511">
        <w:rPr>
          <w:rFonts w:ascii="Times New Roman" w:hAnsi="Times New Roman"/>
          <w:color w:val="000000"/>
          <w:sz w:val="24"/>
        </w:rPr>
        <w:t xml:space="preserve"> организаций к выполнению предусмотренных соглашением работ и иных необходимых для реализации соглашения разрешений.</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Не могут являться частными партнерами, а также участвовать на стороне частного партнера следующие юридические лица:</w:t>
      </w:r>
    </w:p>
    <w:p w:rsidR="00141D9D" w:rsidRPr="00E94511" w:rsidRDefault="00141D9D" w:rsidP="00141D9D">
      <w:pPr>
        <w:pStyle w:val="a9"/>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141D9D" w:rsidRPr="00E94511" w:rsidRDefault="00141D9D" w:rsidP="00141D9D">
      <w:pPr>
        <w:pStyle w:val="a9"/>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3) публично-правовые компании и иные создаваемые Российской Федерацией на основании федеральных законов юридические лица;</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5) дочерние хозяйственные общества, находящиеся под контролем указанных в пунктах 1 - 4 настоящей части организаций;</w:t>
      </w:r>
    </w:p>
    <w:p w:rsidR="00141D9D" w:rsidRPr="00E94511" w:rsidRDefault="00141D9D" w:rsidP="00141D9D">
      <w:pPr>
        <w:ind w:firstLine="559"/>
        <w:rPr>
          <w:rFonts w:ascii="Times New Roman" w:hAnsi="Times New Roman"/>
          <w:color w:val="000000"/>
          <w:sz w:val="24"/>
        </w:rPr>
      </w:pPr>
      <w:r w:rsidRPr="00E94511">
        <w:rPr>
          <w:rFonts w:ascii="Times New Roman" w:hAnsi="Times New Roman"/>
          <w:color w:val="000000"/>
          <w:sz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141D9D" w:rsidRDefault="00141D9D" w:rsidP="00141D9D">
      <w:pPr>
        <w:shd w:val="clear" w:color="auto" w:fill="FFFFFF"/>
        <w:tabs>
          <w:tab w:val="left" w:pos="1315"/>
          <w:tab w:val="left" w:pos="3240"/>
          <w:tab w:val="left" w:pos="5347"/>
        </w:tabs>
        <w:ind w:firstLine="567"/>
        <w:rPr>
          <w:rFonts w:ascii="Times New Roman" w:hAnsi="Times New Roman"/>
          <w:color w:val="000000"/>
          <w:sz w:val="24"/>
        </w:rPr>
      </w:pPr>
      <w:r w:rsidRPr="00E94511">
        <w:rPr>
          <w:rFonts w:ascii="Times New Roman" w:hAnsi="Times New Roman"/>
          <w:color w:val="000000"/>
          <w:sz w:val="24"/>
        </w:rPr>
        <w:t>7) некоммерческие организации, созданные указанными в пунктах 1 -6 настоящей части организациями в форме фондов.</w:t>
      </w:r>
    </w:p>
    <w:p w:rsidR="00141D9D" w:rsidRPr="00EE2DA7" w:rsidRDefault="00141D9D" w:rsidP="00141D9D">
      <w:pPr>
        <w:shd w:val="clear" w:color="auto" w:fill="FFFFFF"/>
        <w:tabs>
          <w:tab w:val="left" w:pos="1315"/>
          <w:tab w:val="left" w:pos="3240"/>
          <w:tab w:val="left" w:pos="5347"/>
        </w:tabs>
        <w:ind w:firstLine="567"/>
        <w:rPr>
          <w:rFonts w:ascii="Times New Roman" w:hAnsi="Times New Roman"/>
          <w:sz w:val="24"/>
        </w:rPr>
      </w:pPr>
      <w:r>
        <w:rPr>
          <w:rFonts w:ascii="Times New Roman" w:hAnsi="Times New Roman"/>
          <w:sz w:val="24"/>
        </w:rPr>
        <w:t>Частный партнер</w:t>
      </w:r>
      <w:r w:rsidRPr="00EE2DA7">
        <w:rPr>
          <w:rFonts w:ascii="Times New Roman" w:hAnsi="Times New Roman"/>
          <w:sz w:val="24"/>
        </w:rPr>
        <w:t xml:space="preserve"> вправе обратиться за предоставлением муниципальной услуги лично, с использованием различных сре</w:t>
      </w:r>
      <w:proofErr w:type="gramStart"/>
      <w:r w:rsidRPr="00EE2DA7">
        <w:rPr>
          <w:rFonts w:ascii="Times New Roman" w:hAnsi="Times New Roman"/>
          <w:sz w:val="24"/>
        </w:rPr>
        <w:t>дств св</w:t>
      </w:r>
      <w:proofErr w:type="gramEnd"/>
      <w:r w:rsidRPr="00EE2DA7">
        <w:rPr>
          <w:rFonts w:ascii="Times New Roman" w:hAnsi="Times New Roman"/>
          <w:sz w:val="24"/>
        </w:rPr>
        <w:t xml:space="preserve">язи (почта, факс, электронная почта), </w:t>
      </w:r>
      <w:proofErr w:type="spellStart"/>
      <w:r w:rsidRPr="00EE2DA7">
        <w:rPr>
          <w:rFonts w:ascii="Times New Roman" w:hAnsi="Times New Roman"/>
          <w:sz w:val="24"/>
        </w:rPr>
        <w:t>веб-сервисов</w:t>
      </w:r>
      <w:proofErr w:type="spellEnd"/>
      <w:r w:rsidRPr="00EE2DA7">
        <w:rPr>
          <w:rFonts w:ascii="Times New Roman" w:hAnsi="Times New Roman"/>
          <w:sz w:val="24"/>
        </w:rPr>
        <w:t xml:space="preserve"> (Единый портал государственных и муниципальных услуг (функций)), через </w:t>
      </w:r>
      <w:r w:rsidRPr="00EE2DA7">
        <w:rPr>
          <w:rFonts w:ascii="Times New Roman" w:hAnsi="Times New Roman"/>
          <w:sz w:val="24"/>
        </w:rPr>
        <w:lastRenderedPageBreak/>
        <w:t>Многофункциональный центр предоставления государственных и муниципальных услуг (далее - МФЦ).</w:t>
      </w:r>
    </w:p>
    <w:p w:rsidR="00141D9D" w:rsidRPr="00EE2DA7" w:rsidRDefault="00141D9D" w:rsidP="00141D9D">
      <w:pPr>
        <w:shd w:val="clear" w:color="auto" w:fill="FFFFFF"/>
        <w:tabs>
          <w:tab w:val="left" w:pos="1315"/>
          <w:tab w:val="left" w:pos="3240"/>
          <w:tab w:val="left" w:pos="5347"/>
        </w:tabs>
        <w:ind w:firstLine="540"/>
        <w:contextualSpacing/>
        <w:rPr>
          <w:rFonts w:ascii="Times New Roman" w:hAnsi="Times New Roman"/>
          <w:sz w:val="24"/>
        </w:rPr>
      </w:pPr>
      <w:r w:rsidRPr="00EE2DA7">
        <w:rPr>
          <w:rFonts w:ascii="Times New Roman" w:hAnsi="Times New Roman"/>
          <w:sz w:val="24"/>
        </w:rPr>
        <w:t>1.3. Информация о порядке предоставления муниципальной услуги предоставляется:</w:t>
      </w:r>
    </w:p>
    <w:p w:rsidR="00141D9D" w:rsidRPr="00EE2DA7" w:rsidRDefault="00141D9D" w:rsidP="00141D9D">
      <w:pPr>
        <w:shd w:val="clear" w:color="auto" w:fill="FFFFFF"/>
        <w:tabs>
          <w:tab w:val="left" w:pos="1315"/>
          <w:tab w:val="left" w:pos="3240"/>
          <w:tab w:val="left" w:pos="5347"/>
        </w:tabs>
        <w:ind w:firstLine="540"/>
        <w:contextualSpacing/>
        <w:rPr>
          <w:rFonts w:ascii="Times New Roman" w:hAnsi="Times New Roman"/>
          <w:sz w:val="24"/>
        </w:rPr>
      </w:pPr>
      <w:r w:rsidRPr="00EE2DA7">
        <w:rPr>
          <w:rFonts w:ascii="Times New Roman" w:hAnsi="Times New Roman"/>
          <w:sz w:val="24"/>
        </w:rPr>
        <w:t>- непосредственно специалистом администр</w:t>
      </w:r>
      <w:r>
        <w:rPr>
          <w:rFonts w:ascii="Times New Roman" w:hAnsi="Times New Roman"/>
          <w:sz w:val="24"/>
        </w:rPr>
        <w:t xml:space="preserve">ации </w:t>
      </w:r>
      <w:proofErr w:type="spellStart"/>
      <w:r>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предоставляющим муниципальную услугу (далее – «Специалистом»);</w:t>
      </w:r>
    </w:p>
    <w:p w:rsidR="00141D9D" w:rsidRPr="00EE2DA7" w:rsidRDefault="00141D9D" w:rsidP="00141D9D">
      <w:pPr>
        <w:shd w:val="clear" w:color="auto" w:fill="FFFFFF"/>
        <w:tabs>
          <w:tab w:val="left" w:pos="1315"/>
          <w:tab w:val="left" w:pos="3240"/>
          <w:tab w:val="left" w:pos="5347"/>
        </w:tabs>
        <w:ind w:firstLine="540"/>
        <w:contextualSpacing/>
        <w:rPr>
          <w:rFonts w:ascii="Times New Roman" w:hAnsi="Times New Roman"/>
          <w:sz w:val="24"/>
        </w:rPr>
      </w:pPr>
      <w:r w:rsidRPr="00EE2DA7">
        <w:rPr>
          <w:rFonts w:ascii="Times New Roman" w:hAnsi="Times New Roman"/>
          <w:sz w:val="24"/>
        </w:rPr>
        <w:t>- с использованием информационных</w:t>
      </w:r>
      <w:r w:rsidRPr="00EE2DA7">
        <w:rPr>
          <w:rFonts w:ascii="Times New Roman" w:hAnsi="Times New Roman"/>
          <w:spacing w:val="2"/>
          <w:sz w:val="24"/>
        </w:rPr>
        <w:t xml:space="preserve"> стендов;</w:t>
      </w:r>
    </w:p>
    <w:p w:rsidR="00141D9D" w:rsidRPr="00EE2DA7" w:rsidRDefault="00141D9D" w:rsidP="00141D9D">
      <w:pPr>
        <w:shd w:val="clear" w:color="auto" w:fill="FFFFFF"/>
        <w:ind w:firstLine="540"/>
        <w:contextualSpacing/>
        <w:rPr>
          <w:rFonts w:ascii="Times New Roman" w:hAnsi="Times New Roman"/>
          <w:sz w:val="24"/>
        </w:rPr>
      </w:pPr>
      <w:r w:rsidRPr="00EE2DA7">
        <w:rPr>
          <w:rFonts w:ascii="Times New Roman" w:hAnsi="Times New Roman"/>
          <w:sz w:val="24"/>
        </w:rPr>
        <w:t>- с использование сре</w:t>
      </w:r>
      <w:proofErr w:type="gramStart"/>
      <w:r w:rsidRPr="00EE2DA7">
        <w:rPr>
          <w:rFonts w:ascii="Times New Roman" w:hAnsi="Times New Roman"/>
          <w:sz w:val="24"/>
        </w:rPr>
        <w:t>дств св</w:t>
      </w:r>
      <w:proofErr w:type="gramEnd"/>
      <w:r w:rsidRPr="00EE2DA7">
        <w:rPr>
          <w:rFonts w:ascii="Times New Roman" w:hAnsi="Times New Roman"/>
          <w:sz w:val="24"/>
        </w:rPr>
        <w:t>язи.</w:t>
      </w:r>
    </w:p>
    <w:p w:rsidR="00141D9D" w:rsidRPr="00EE2DA7" w:rsidRDefault="00141D9D" w:rsidP="00141D9D">
      <w:pPr>
        <w:shd w:val="clear" w:color="auto" w:fill="FFFFFF"/>
        <w:ind w:firstLine="540"/>
        <w:contextualSpacing/>
        <w:rPr>
          <w:rFonts w:ascii="Times New Roman" w:hAnsi="Times New Roman"/>
          <w:sz w:val="24"/>
        </w:rPr>
      </w:pPr>
      <w:r>
        <w:rPr>
          <w:rFonts w:ascii="Times New Roman" w:hAnsi="Times New Roman"/>
          <w:sz w:val="24"/>
        </w:rPr>
        <w:t xml:space="preserve">1.4. Место нахождения  администрация </w:t>
      </w:r>
      <w:proofErr w:type="spellStart"/>
      <w:r>
        <w:rPr>
          <w:rFonts w:ascii="Times New Roman" w:hAnsi="Times New Roman"/>
          <w:sz w:val="24"/>
        </w:rPr>
        <w:t>Усть-Тымсого</w:t>
      </w:r>
      <w:proofErr w:type="spellEnd"/>
      <w:r w:rsidRPr="00EE2DA7">
        <w:rPr>
          <w:rFonts w:ascii="Times New Roman" w:hAnsi="Times New Roman"/>
          <w:sz w:val="24"/>
        </w:rPr>
        <w:t xml:space="preserve"> сельского поселения </w:t>
      </w:r>
      <w:proofErr w:type="spellStart"/>
      <w:r w:rsidRPr="00EE2DA7">
        <w:rPr>
          <w:rFonts w:ascii="Times New Roman" w:hAnsi="Times New Roman"/>
          <w:sz w:val="24"/>
        </w:rPr>
        <w:t>Каргасокского</w:t>
      </w:r>
      <w:proofErr w:type="spellEnd"/>
      <w:r w:rsidRPr="00EE2DA7">
        <w:rPr>
          <w:rFonts w:ascii="Times New Roman" w:hAnsi="Times New Roman"/>
          <w:sz w:val="24"/>
        </w:rPr>
        <w:t xml:space="preserve"> района Томской области (далее –</w:t>
      </w:r>
      <w:r>
        <w:rPr>
          <w:rFonts w:ascii="Times New Roman" w:hAnsi="Times New Roman"/>
          <w:sz w:val="24"/>
        </w:rPr>
        <w:t xml:space="preserve"> администрация </w:t>
      </w:r>
      <w:proofErr w:type="spellStart"/>
      <w:r>
        <w:rPr>
          <w:rFonts w:ascii="Times New Roman" w:hAnsi="Times New Roman"/>
          <w:sz w:val="24"/>
        </w:rPr>
        <w:t>Усть-Тымского</w:t>
      </w:r>
      <w:proofErr w:type="spellEnd"/>
      <w:r>
        <w:rPr>
          <w:rFonts w:ascii="Times New Roman" w:hAnsi="Times New Roman"/>
          <w:sz w:val="24"/>
        </w:rPr>
        <w:t xml:space="preserve"> </w:t>
      </w:r>
      <w:r w:rsidRPr="00EE2DA7">
        <w:rPr>
          <w:rFonts w:ascii="Times New Roman" w:hAnsi="Times New Roman"/>
          <w:sz w:val="24"/>
        </w:rPr>
        <w:t xml:space="preserve">сельского поселения), Томская область, </w:t>
      </w:r>
      <w:proofErr w:type="spellStart"/>
      <w:r w:rsidRPr="00EE2DA7">
        <w:rPr>
          <w:rFonts w:ascii="Times New Roman" w:hAnsi="Times New Roman"/>
          <w:sz w:val="24"/>
        </w:rPr>
        <w:t>Карг</w:t>
      </w:r>
      <w:r>
        <w:rPr>
          <w:rFonts w:ascii="Times New Roman" w:hAnsi="Times New Roman"/>
          <w:sz w:val="24"/>
        </w:rPr>
        <w:t>асокский</w:t>
      </w:r>
      <w:proofErr w:type="spellEnd"/>
      <w:r>
        <w:rPr>
          <w:rFonts w:ascii="Times New Roman" w:hAnsi="Times New Roman"/>
          <w:sz w:val="24"/>
        </w:rPr>
        <w:t xml:space="preserve"> район, с. </w:t>
      </w:r>
      <w:proofErr w:type="spellStart"/>
      <w:r>
        <w:rPr>
          <w:rFonts w:ascii="Times New Roman" w:hAnsi="Times New Roman"/>
          <w:sz w:val="24"/>
        </w:rPr>
        <w:t>Усть-Тым</w:t>
      </w:r>
      <w:proofErr w:type="spellEnd"/>
      <w:r>
        <w:rPr>
          <w:rFonts w:ascii="Times New Roman" w:hAnsi="Times New Roman"/>
          <w:sz w:val="24"/>
        </w:rPr>
        <w:t>, ул. Береговая, д. 62</w:t>
      </w:r>
      <w:r w:rsidRPr="00EE2DA7">
        <w:rPr>
          <w:rFonts w:ascii="Times New Roman" w:hAnsi="Times New Roman"/>
          <w:sz w:val="24"/>
        </w:rPr>
        <w:t>.</w:t>
      </w:r>
    </w:p>
    <w:p w:rsidR="00141D9D" w:rsidRPr="00EE2DA7" w:rsidRDefault="00141D9D" w:rsidP="00141D9D">
      <w:pPr>
        <w:shd w:val="clear" w:color="auto" w:fill="FFFFFF"/>
        <w:ind w:firstLine="540"/>
        <w:contextualSpacing/>
        <w:rPr>
          <w:rFonts w:ascii="Times New Roman" w:hAnsi="Times New Roman"/>
          <w:sz w:val="24"/>
        </w:rPr>
      </w:pPr>
      <w:r w:rsidRPr="00EE2DA7">
        <w:rPr>
          <w:rFonts w:ascii="Times New Roman" w:hAnsi="Times New Roman"/>
          <w:sz w:val="24"/>
        </w:rPr>
        <w:t>Прием и выдача документов по принципу «одного окна» осущест</w:t>
      </w:r>
      <w:r>
        <w:rPr>
          <w:rFonts w:ascii="Times New Roman" w:hAnsi="Times New Roman"/>
          <w:sz w:val="24"/>
        </w:rPr>
        <w:t>вляется по адресу: 636752</w:t>
      </w:r>
      <w:r w:rsidRPr="00EE2DA7">
        <w:rPr>
          <w:rFonts w:ascii="Times New Roman" w:hAnsi="Times New Roman"/>
          <w:sz w:val="24"/>
        </w:rPr>
        <w:t xml:space="preserve"> Томская область, </w:t>
      </w:r>
      <w:proofErr w:type="spellStart"/>
      <w:r w:rsidRPr="00EE2DA7">
        <w:rPr>
          <w:rFonts w:ascii="Times New Roman" w:hAnsi="Times New Roman"/>
          <w:sz w:val="24"/>
        </w:rPr>
        <w:t>Карг</w:t>
      </w:r>
      <w:r>
        <w:rPr>
          <w:rFonts w:ascii="Times New Roman" w:hAnsi="Times New Roman"/>
          <w:sz w:val="24"/>
        </w:rPr>
        <w:t>асокский</w:t>
      </w:r>
      <w:proofErr w:type="spellEnd"/>
      <w:r>
        <w:rPr>
          <w:rFonts w:ascii="Times New Roman" w:hAnsi="Times New Roman"/>
          <w:sz w:val="24"/>
        </w:rPr>
        <w:t xml:space="preserve"> район, с. </w:t>
      </w:r>
      <w:proofErr w:type="spellStart"/>
      <w:r>
        <w:rPr>
          <w:rFonts w:ascii="Times New Roman" w:hAnsi="Times New Roman"/>
          <w:sz w:val="24"/>
        </w:rPr>
        <w:t>Усть-Тым</w:t>
      </w:r>
      <w:proofErr w:type="spellEnd"/>
      <w:r>
        <w:rPr>
          <w:rFonts w:ascii="Times New Roman" w:hAnsi="Times New Roman"/>
          <w:sz w:val="24"/>
        </w:rPr>
        <w:t>, ул. Береговая, д. 62</w:t>
      </w:r>
      <w:r w:rsidRPr="00EE2DA7">
        <w:rPr>
          <w:rFonts w:ascii="Times New Roman" w:hAnsi="Times New Roman"/>
          <w:sz w:val="24"/>
        </w:rPr>
        <w:t>.</w:t>
      </w:r>
    </w:p>
    <w:p w:rsidR="00141D9D" w:rsidRPr="00EE2DA7" w:rsidRDefault="00141D9D" w:rsidP="00141D9D">
      <w:pPr>
        <w:ind w:firstLine="540"/>
        <w:rPr>
          <w:rFonts w:ascii="Times New Roman" w:hAnsi="Times New Roman"/>
          <w:sz w:val="24"/>
        </w:rPr>
      </w:pPr>
      <w:r w:rsidRPr="00EE2DA7">
        <w:rPr>
          <w:rFonts w:ascii="Times New Roman" w:hAnsi="Times New Roman"/>
          <w:sz w:val="24"/>
        </w:rPr>
        <w:t xml:space="preserve">1.5. Информацию о предоставлении муниципальной услуги </w:t>
      </w:r>
      <w:r>
        <w:rPr>
          <w:rFonts w:ascii="Times New Roman" w:hAnsi="Times New Roman"/>
          <w:sz w:val="24"/>
        </w:rPr>
        <w:t>можно получить по адресу: 636752</w:t>
      </w:r>
      <w:r w:rsidRPr="00EE2DA7">
        <w:rPr>
          <w:rFonts w:ascii="Times New Roman" w:hAnsi="Times New Roman"/>
          <w:sz w:val="24"/>
        </w:rPr>
        <w:t xml:space="preserve"> Томская область, </w:t>
      </w:r>
      <w:proofErr w:type="spellStart"/>
      <w:r w:rsidRPr="00EE2DA7">
        <w:rPr>
          <w:rFonts w:ascii="Times New Roman" w:hAnsi="Times New Roman"/>
          <w:sz w:val="24"/>
        </w:rPr>
        <w:t>Карг</w:t>
      </w:r>
      <w:r>
        <w:rPr>
          <w:rFonts w:ascii="Times New Roman" w:hAnsi="Times New Roman"/>
          <w:sz w:val="24"/>
        </w:rPr>
        <w:t>асокский</w:t>
      </w:r>
      <w:proofErr w:type="spellEnd"/>
      <w:r>
        <w:rPr>
          <w:rFonts w:ascii="Times New Roman" w:hAnsi="Times New Roman"/>
          <w:sz w:val="24"/>
        </w:rPr>
        <w:t xml:space="preserve"> район, с. </w:t>
      </w:r>
      <w:proofErr w:type="spellStart"/>
      <w:r>
        <w:rPr>
          <w:rFonts w:ascii="Times New Roman" w:hAnsi="Times New Roman"/>
          <w:sz w:val="24"/>
        </w:rPr>
        <w:t>Усть-Тым</w:t>
      </w:r>
      <w:proofErr w:type="spellEnd"/>
      <w:r>
        <w:rPr>
          <w:rFonts w:ascii="Times New Roman" w:hAnsi="Times New Roman"/>
          <w:sz w:val="24"/>
        </w:rPr>
        <w:t>, ул. Береговая, д. 62</w:t>
      </w:r>
      <w:r w:rsidRPr="00EE2DA7">
        <w:rPr>
          <w:rFonts w:ascii="Times New Roman" w:hAnsi="Times New Roman"/>
          <w:sz w:val="24"/>
        </w:rPr>
        <w:t>.</w:t>
      </w:r>
    </w:p>
    <w:p w:rsidR="00141D9D" w:rsidRPr="00EE2DA7" w:rsidRDefault="00141D9D" w:rsidP="00141D9D">
      <w:pPr>
        <w:ind w:firstLine="540"/>
        <w:rPr>
          <w:rFonts w:ascii="Times New Roman" w:hAnsi="Times New Roman"/>
          <w:sz w:val="24"/>
        </w:rPr>
      </w:pPr>
      <w:r w:rsidRPr="00EE2DA7">
        <w:rPr>
          <w:rFonts w:ascii="Times New Roman" w:hAnsi="Times New Roman"/>
          <w:sz w:val="24"/>
        </w:rPr>
        <w:t>График работы: понедельник, вторник, среда, четверг, пятница: с 09.00 до17.15 ч., перерыв с 13-00 до14-00 ч.</w:t>
      </w:r>
    </w:p>
    <w:p w:rsidR="00141D9D" w:rsidRPr="00EE2DA7" w:rsidRDefault="00141D9D" w:rsidP="00141D9D">
      <w:pPr>
        <w:ind w:firstLine="540"/>
        <w:rPr>
          <w:rFonts w:ascii="Times New Roman" w:hAnsi="Times New Roman"/>
          <w:sz w:val="24"/>
        </w:rPr>
      </w:pPr>
      <w:r>
        <w:rPr>
          <w:rFonts w:ascii="Times New Roman" w:hAnsi="Times New Roman"/>
          <w:sz w:val="24"/>
        </w:rPr>
        <w:t>Телефон: (38253) 39147</w:t>
      </w:r>
      <w:r w:rsidRPr="00EE2DA7">
        <w:rPr>
          <w:rFonts w:ascii="Times New Roman" w:hAnsi="Times New Roman"/>
          <w:sz w:val="24"/>
        </w:rPr>
        <w:t>.</w:t>
      </w:r>
    </w:p>
    <w:p w:rsidR="00141D9D" w:rsidRPr="00EE2DA7" w:rsidRDefault="00141D9D" w:rsidP="00141D9D">
      <w:pPr>
        <w:tabs>
          <w:tab w:val="left" w:pos="6936"/>
        </w:tabs>
        <w:ind w:firstLine="540"/>
        <w:rPr>
          <w:rFonts w:ascii="Times New Roman" w:hAnsi="Times New Roman"/>
          <w:sz w:val="24"/>
        </w:rPr>
      </w:pPr>
      <w:r w:rsidRPr="00EE2DA7">
        <w:rPr>
          <w:rFonts w:ascii="Times New Roman" w:hAnsi="Times New Roman"/>
          <w:sz w:val="24"/>
        </w:rPr>
        <w:t xml:space="preserve">Электронная почта: </w:t>
      </w:r>
      <w:r w:rsidRPr="00EE2DA7">
        <w:rPr>
          <w:rFonts w:ascii="Times New Roman" w:hAnsi="Times New Roman"/>
          <w:sz w:val="24"/>
          <w:lang w:val="en-US"/>
        </w:rPr>
        <w:t>e</w:t>
      </w:r>
      <w:r w:rsidRPr="00EE2DA7">
        <w:rPr>
          <w:rFonts w:ascii="Times New Roman" w:hAnsi="Times New Roman"/>
          <w:sz w:val="24"/>
        </w:rPr>
        <w:t>-</w:t>
      </w:r>
      <w:r w:rsidRPr="00EE2DA7">
        <w:rPr>
          <w:rFonts w:ascii="Times New Roman" w:hAnsi="Times New Roman"/>
          <w:sz w:val="24"/>
          <w:lang w:val="en-US"/>
        </w:rPr>
        <w:t>mail</w:t>
      </w:r>
      <w:r w:rsidRPr="00EE2DA7">
        <w:rPr>
          <w:rFonts w:ascii="Times New Roman" w:hAnsi="Times New Roman"/>
          <w:sz w:val="24"/>
        </w:rPr>
        <w:t xml:space="preserve"> </w:t>
      </w:r>
      <w:proofErr w:type="spellStart"/>
      <w:r w:rsidR="00D17C30">
        <w:rPr>
          <w:rFonts w:ascii="Times New Roman" w:hAnsi="Times New Roman"/>
          <w:sz w:val="24"/>
          <w:lang w:val="en-US"/>
        </w:rPr>
        <w:t>adm</w:t>
      </w:r>
      <w:proofErr w:type="spellEnd"/>
      <w:r w:rsidR="00D17C30" w:rsidRPr="00D17C30">
        <w:rPr>
          <w:rFonts w:ascii="Times New Roman" w:hAnsi="Times New Roman"/>
          <w:sz w:val="24"/>
        </w:rPr>
        <w:t>.</w:t>
      </w:r>
      <w:proofErr w:type="spellStart"/>
      <w:r w:rsidR="00D17C30">
        <w:rPr>
          <w:rFonts w:ascii="Times New Roman" w:hAnsi="Times New Roman"/>
          <w:sz w:val="24"/>
          <w:lang w:val="en-US"/>
        </w:rPr>
        <w:t>ust</w:t>
      </w:r>
      <w:proofErr w:type="spellEnd"/>
      <w:r w:rsidR="00D17C30" w:rsidRPr="00D17C30">
        <w:rPr>
          <w:rFonts w:ascii="Times New Roman" w:hAnsi="Times New Roman"/>
          <w:sz w:val="24"/>
        </w:rPr>
        <w:t>-</w:t>
      </w:r>
      <w:proofErr w:type="spellStart"/>
      <w:r w:rsidR="00D17C30">
        <w:rPr>
          <w:rFonts w:ascii="Times New Roman" w:hAnsi="Times New Roman"/>
          <w:sz w:val="24"/>
          <w:lang w:val="en-US"/>
        </w:rPr>
        <w:t>tim</w:t>
      </w:r>
      <w:proofErr w:type="spellEnd"/>
      <w:r w:rsidR="00D17C30" w:rsidRPr="00D17C30">
        <w:rPr>
          <w:rFonts w:ascii="Times New Roman" w:hAnsi="Times New Roman"/>
          <w:sz w:val="24"/>
        </w:rPr>
        <w:t>@</w:t>
      </w:r>
      <w:proofErr w:type="spellStart"/>
      <w:r w:rsidR="00D17C30">
        <w:rPr>
          <w:rFonts w:ascii="Times New Roman" w:hAnsi="Times New Roman"/>
          <w:sz w:val="24"/>
          <w:lang w:val="en-US"/>
        </w:rPr>
        <w:t>yandex</w:t>
      </w:r>
      <w:proofErr w:type="spellEnd"/>
      <w:r w:rsidRPr="00EE2DA7">
        <w:rPr>
          <w:rFonts w:ascii="Times New Roman" w:hAnsi="Times New Roman"/>
          <w:sz w:val="24"/>
        </w:rPr>
        <w:t>.</w:t>
      </w:r>
      <w:proofErr w:type="spellStart"/>
      <w:r w:rsidRPr="00EE2DA7">
        <w:rPr>
          <w:rFonts w:ascii="Times New Roman" w:hAnsi="Times New Roman"/>
          <w:sz w:val="24"/>
          <w:lang w:val="en-US"/>
        </w:rPr>
        <w:t>ru</w:t>
      </w:r>
      <w:proofErr w:type="spellEnd"/>
      <w:r w:rsidRPr="00EE2DA7">
        <w:rPr>
          <w:rFonts w:ascii="Times New Roman" w:hAnsi="Times New Roman"/>
          <w:sz w:val="24"/>
        </w:rPr>
        <w:t xml:space="preserve">.    </w:t>
      </w:r>
      <w:r w:rsidRPr="00EE2DA7">
        <w:rPr>
          <w:rFonts w:ascii="Times New Roman" w:hAnsi="Times New Roman"/>
          <w:sz w:val="24"/>
        </w:rPr>
        <w:tab/>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pacing w:val="-2"/>
          <w:sz w:val="24"/>
        </w:rPr>
        <w:t xml:space="preserve">1.6. </w:t>
      </w:r>
      <w:r w:rsidRPr="00EE2DA7">
        <w:rPr>
          <w:rFonts w:ascii="Times New Roman" w:hAnsi="Times New Roman"/>
          <w:sz w:val="24"/>
        </w:rPr>
        <w:t xml:space="preserve">а) Информацию о правилах предоставления муниципальной услуги, а также о ходе её предоставления можно получить непосредственно </w:t>
      </w:r>
      <w:r w:rsidR="00D17C30">
        <w:rPr>
          <w:rFonts w:ascii="Times New Roman" w:hAnsi="Times New Roman"/>
          <w:sz w:val="24"/>
        </w:rPr>
        <w:t xml:space="preserve">в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w:t>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z w:val="24"/>
        </w:rPr>
        <w:t>- при личном обращении;</w:t>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z w:val="24"/>
        </w:rPr>
        <w:t>- по письменным обращениям заявителей;</w:t>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z w:val="24"/>
        </w:rPr>
        <w:t xml:space="preserve">- </w:t>
      </w:r>
      <w:proofErr w:type="gramStart"/>
      <w:r w:rsidRPr="00EE2DA7">
        <w:rPr>
          <w:rFonts w:ascii="Times New Roman" w:hAnsi="Times New Roman"/>
          <w:sz w:val="24"/>
        </w:rPr>
        <w:t>по</w:t>
      </w:r>
      <w:proofErr w:type="gramEnd"/>
      <w:r w:rsidRPr="00EE2DA7">
        <w:rPr>
          <w:rFonts w:ascii="Times New Roman" w:hAnsi="Times New Roman"/>
          <w:sz w:val="24"/>
        </w:rPr>
        <w:t xml:space="preserve"> тел. 8 (</w:t>
      </w:r>
      <w:r w:rsidR="00D17C30">
        <w:rPr>
          <w:rFonts w:ascii="Times New Roman" w:hAnsi="Times New Roman"/>
          <w:sz w:val="24"/>
        </w:rPr>
        <w:t>38253) 39147</w:t>
      </w:r>
      <w:r w:rsidRPr="00EE2DA7">
        <w:rPr>
          <w:rFonts w:ascii="Times New Roman" w:hAnsi="Times New Roman"/>
          <w:sz w:val="24"/>
        </w:rPr>
        <w:t>;</w:t>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z w:val="24"/>
        </w:rPr>
        <w:t>- посредством электронной почты:</w:t>
      </w:r>
      <w:r w:rsidR="00D17C30" w:rsidRPr="00D17C30">
        <w:rPr>
          <w:rFonts w:ascii="Times New Roman" w:hAnsi="Times New Roman"/>
          <w:sz w:val="24"/>
        </w:rPr>
        <w:t xml:space="preserve"> </w:t>
      </w:r>
      <w:proofErr w:type="spellStart"/>
      <w:r w:rsidR="00D17C30">
        <w:rPr>
          <w:rFonts w:ascii="Times New Roman" w:hAnsi="Times New Roman"/>
          <w:sz w:val="24"/>
          <w:lang w:val="en-US"/>
        </w:rPr>
        <w:t>adm</w:t>
      </w:r>
      <w:proofErr w:type="spellEnd"/>
      <w:r w:rsidR="00D17C30" w:rsidRPr="00D17C30">
        <w:rPr>
          <w:rFonts w:ascii="Times New Roman" w:hAnsi="Times New Roman"/>
          <w:sz w:val="24"/>
        </w:rPr>
        <w:t>.</w:t>
      </w:r>
      <w:proofErr w:type="spellStart"/>
      <w:r w:rsidR="00D17C30">
        <w:rPr>
          <w:rFonts w:ascii="Times New Roman" w:hAnsi="Times New Roman"/>
          <w:sz w:val="24"/>
          <w:lang w:val="en-US"/>
        </w:rPr>
        <w:t>ust</w:t>
      </w:r>
      <w:proofErr w:type="spellEnd"/>
      <w:r w:rsidR="00D17C30" w:rsidRPr="00D17C30">
        <w:rPr>
          <w:rFonts w:ascii="Times New Roman" w:hAnsi="Times New Roman"/>
          <w:sz w:val="24"/>
        </w:rPr>
        <w:t>-</w:t>
      </w:r>
      <w:proofErr w:type="spellStart"/>
      <w:r w:rsidR="00D17C30">
        <w:rPr>
          <w:rFonts w:ascii="Times New Roman" w:hAnsi="Times New Roman"/>
          <w:sz w:val="24"/>
          <w:lang w:val="en-US"/>
        </w:rPr>
        <w:t>tim</w:t>
      </w:r>
      <w:proofErr w:type="spellEnd"/>
      <w:r w:rsidR="00D17C30" w:rsidRPr="00D17C30">
        <w:rPr>
          <w:rFonts w:ascii="Times New Roman" w:hAnsi="Times New Roman"/>
          <w:sz w:val="24"/>
        </w:rPr>
        <w:t>@</w:t>
      </w:r>
      <w:proofErr w:type="spellStart"/>
      <w:r w:rsidR="00D17C30">
        <w:rPr>
          <w:rFonts w:ascii="Times New Roman" w:hAnsi="Times New Roman"/>
          <w:sz w:val="24"/>
          <w:lang w:val="en-US"/>
        </w:rPr>
        <w:t>yandex</w:t>
      </w:r>
      <w:proofErr w:type="spellEnd"/>
      <w:r w:rsidR="00D17C30" w:rsidRPr="00EE2DA7">
        <w:rPr>
          <w:rFonts w:ascii="Times New Roman" w:hAnsi="Times New Roman"/>
          <w:sz w:val="24"/>
        </w:rPr>
        <w:t>.</w:t>
      </w:r>
      <w:proofErr w:type="spellStart"/>
      <w:r w:rsidR="00D17C30" w:rsidRPr="00EE2DA7">
        <w:rPr>
          <w:rFonts w:ascii="Times New Roman" w:hAnsi="Times New Roman"/>
          <w:sz w:val="24"/>
          <w:lang w:val="en-US"/>
        </w:rPr>
        <w:t>ru</w:t>
      </w:r>
      <w:proofErr w:type="spellEnd"/>
      <w:r w:rsidR="00D17C30" w:rsidRPr="00EE2DA7">
        <w:rPr>
          <w:rFonts w:ascii="Times New Roman" w:hAnsi="Times New Roman"/>
          <w:sz w:val="24"/>
        </w:rPr>
        <w:t xml:space="preserve">.    </w:t>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z w:val="24"/>
        </w:rPr>
        <w:t>б) информация о порядке предоставления муниципальной услуги также размещается:</w:t>
      </w:r>
    </w:p>
    <w:p w:rsidR="00141D9D" w:rsidRPr="00EE2DA7" w:rsidRDefault="00141D9D" w:rsidP="00141D9D">
      <w:pPr>
        <w:autoSpaceDE w:val="0"/>
        <w:autoSpaceDN w:val="0"/>
        <w:adjustRightInd w:val="0"/>
        <w:ind w:firstLine="540"/>
        <w:rPr>
          <w:rFonts w:ascii="Times New Roman" w:hAnsi="Times New Roman"/>
          <w:sz w:val="24"/>
        </w:rPr>
      </w:pPr>
      <w:r w:rsidRPr="00EE2DA7">
        <w:rPr>
          <w:rFonts w:ascii="Times New Roman" w:hAnsi="Times New Roman"/>
          <w:sz w:val="24"/>
        </w:rPr>
        <w:t xml:space="preserve"> - на информационных стендах в помещении, где осуществляется предоставление муниципальной услуги;</w:t>
      </w:r>
    </w:p>
    <w:p w:rsidR="00141D9D" w:rsidRPr="00EE2DA7" w:rsidRDefault="00141D9D" w:rsidP="00141D9D">
      <w:pPr>
        <w:shd w:val="clear" w:color="auto" w:fill="FFFFFF"/>
        <w:ind w:firstLine="540"/>
        <w:contextualSpacing/>
        <w:rPr>
          <w:rFonts w:ascii="Times New Roman" w:hAnsi="Times New Roman"/>
          <w:spacing w:val="-2"/>
          <w:sz w:val="24"/>
        </w:rPr>
      </w:pPr>
      <w:r w:rsidRPr="00EE2DA7">
        <w:rPr>
          <w:rFonts w:ascii="Times New Roman" w:hAnsi="Times New Roman"/>
          <w:spacing w:val="-2"/>
          <w:sz w:val="24"/>
        </w:rPr>
        <w:t xml:space="preserve">- на официальном сайте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w:t>
      </w:r>
      <w:r w:rsidRPr="00EE2DA7">
        <w:rPr>
          <w:rFonts w:ascii="Times New Roman" w:hAnsi="Times New Roman"/>
          <w:spacing w:val="-2"/>
          <w:sz w:val="24"/>
        </w:rPr>
        <w:t>сельского поселения в сети Интернет:</w:t>
      </w:r>
      <w:r w:rsidR="00D17C30">
        <w:rPr>
          <w:rFonts w:ascii="Times New Roman" w:hAnsi="Times New Roman"/>
          <w:spacing w:val="-2"/>
          <w:sz w:val="24"/>
        </w:rPr>
        <w:t xml:space="preserve"> </w:t>
      </w:r>
      <w:r w:rsidR="00D17C30" w:rsidRPr="00D17C30">
        <w:rPr>
          <w:rFonts w:ascii="Times New Roman" w:hAnsi="Times New Roman"/>
          <w:sz w:val="24"/>
        </w:rPr>
        <w:t>http://usttim.tomsk.ru/</w:t>
      </w:r>
      <w:r w:rsidRPr="00EE2DA7">
        <w:rPr>
          <w:rFonts w:ascii="Times New Roman" w:hAnsi="Times New Roman"/>
          <w:spacing w:val="-2"/>
          <w:sz w:val="24"/>
        </w:rPr>
        <w:t xml:space="preserve">, на Едином портале государственных и муниципальных услуг (функций) по адресу </w:t>
      </w:r>
      <w:hyperlink r:id="rId8" w:history="1">
        <w:r w:rsidRPr="00EE2DA7">
          <w:rPr>
            <w:rFonts w:ascii="Times New Roman" w:hAnsi="Times New Roman"/>
            <w:spacing w:val="-2"/>
            <w:sz w:val="24"/>
            <w:u w:val="single"/>
            <w:lang w:val="en-US"/>
          </w:rPr>
          <w:t>www</w:t>
        </w:r>
        <w:r w:rsidRPr="00EE2DA7">
          <w:rPr>
            <w:rFonts w:ascii="Times New Roman" w:hAnsi="Times New Roman"/>
            <w:spacing w:val="-2"/>
            <w:sz w:val="24"/>
            <w:u w:val="single"/>
          </w:rPr>
          <w:t>.</w:t>
        </w:r>
        <w:proofErr w:type="spellStart"/>
        <w:r w:rsidRPr="00EE2DA7">
          <w:rPr>
            <w:rFonts w:ascii="Times New Roman" w:hAnsi="Times New Roman"/>
            <w:spacing w:val="-2"/>
            <w:sz w:val="24"/>
            <w:u w:val="single"/>
            <w:lang w:val="en-US"/>
          </w:rPr>
          <w:t>gosuslugi</w:t>
        </w:r>
        <w:proofErr w:type="spellEnd"/>
        <w:r w:rsidRPr="00EE2DA7">
          <w:rPr>
            <w:rFonts w:ascii="Times New Roman" w:hAnsi="Times New Roman"/>
            <w:spacing w:val="-2"/>
            <w:sz w:val="24"/>
            <w:u w:val="single"/>
          </w:rPr>
          <w:t>.</w:t>
        </w:r>
        <w:proofErr w:type="spellStart"/>
        <w:r w:rsidRPr="00EE2DA7">
          <w:rPr>
            <w:rFonts w:ascii="Times New Roman" w:hAnsi="Times New Roman"/>
            <w:spacing w:val="-2"/>
            <w:sz w:val="24"/>
            <w:u w:val="single"/>
            <w:lang w:val="en-US"/>
          </w:rPr>
          <w:t>ru</w:t>
        </w:r>
        <w:proofErr w:type="spellEnd"/>
      </w:hyperlink>
      <w:r w:rsidRPr="00EE2DA7">
        <w:rPr>
          <w:rFonts w:ascii="Times New Roman" w:hAnsi="Times New Roman"/>
          <w:spacing w:val="-2"/>
          <w:sz w:val="24"/>
        </w:rPr>
        <w:t>.</w:t>
      </w:r>
    </w:p>
    <w:p w:rsidR="00141D9D" w:rsidRPr="00EE2DA7" w:rsidRDefault="00141D9D" w:rsidP="00141D9D">
      <w:pPr>
        <w:shd w:val="clear" w:color="auto" w:fill="FFFFFF"/>
        <w:tabs>
          <w:tab w:val="left" w:pos="8621"/>
        </w:tabs>
        <w:ind w:firstLine="540"/>
        <w:contextualSpacing/>
        <w:rPr>
          <w:rFonts w:ascii="Times New Roman" w:hAnsi="Times New Roman"/>
          <w:sz w:val="24"/>
        </w:rPr>
      </w:pPr>
      <w:r w:rsidRPr="00EE2DA7">
        <w:rPr>
          <w:rFonts w:ascii="Times New Roman" w:hAnsi="Times New Roman"/>
          <w:spacing w:val="6"/>
          <w:sz w:val="24"/>
        </w:rPr>
        <w:t xml:space="preserve">1.7. Режим работы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w:t>
      </w:r>
      <w:r w:rsidRPr="00EE2DA7">
        <w:rPr>
          <w:rFonts w:ascii="Times New Roman" w:hAnsi="Times New Roman"/>
          <w:spacing w:val="6"/>
          <w:sz w:val="24"/>
        </w:rPr>
        <w:t>сельского поселения</w:t>
      </w:r>
      <w:r w:rsidRPr="00EE2DA7">
        <w:rPr>
          <w:rFonts w:ascii="Times New Roman" w:hAnsi="Times New Roman"/>
          <w:spacing w:val="-3"/>
          <w:sz w:val="24"/>
        </w:rPr>
        <w:t>:</w:t>
      </w:r>
      <w:r w:rsidRPr="00EE2DA7">
        <w:rPr>
          <w:rFonts w:ascii="Times New Roman" w:hAnsi="Times New Roman"/>
          <w:spacing w:val="-3"/>
          <w:sz w:val="24"/>
        </w:rPr>
        <w:tab/>
      </w:r>
    </w:p>
    <w:tbl>
      <w:tblPr>
        <w:tblW w:w="9639" w:type="dxa"/>
        <w:tblInd w:w="40" w:type="dxa"/>
        <w:tblLayout w:type="fixed"/>
        <w:tblCellMar>
          <w:left w:w="40" w:type="dxa"/>
          <w:right w:w="40" w:type="dxa"/>
        </w:tblCellMar>
        <w:tblLook w:val="04A0"/>
      </w:tblPr>
      <w:tblGrid>
        <w:gridCol w:w="3240"/>
        <w:gridCol w:w="6399"/>
      </w:tblGrid>
      <w:tr w:rsidR="00141D9D" w:rsidRPr="00EE2DA7" w:rsidTr="00D17C30">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1"/>
                <w:sz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z w:val="24"/>
              </w:rPr>
              <w:t>9.00-17.15</w:t>
            </w:r>
          </w:p>
        </w:tc>
      </w:tr>
      <w:tr w:rsidR="00141D9D" w:rsidRPr="00EE2DA7" w:rsidTr="00D17C30">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2"/>
                <w:sz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ind w:firstLine="540"/>
              <w:rPr>
                <w:rFonts w:ascii="Times New Roman" w:hAnsi="Times New Roman"/>
                <w:sz w:val="24"/>
              </w:rPr>
            </w:pPr>
            <w:r w:rsidRPr="00EE2DA7">
              <w:rPr>
                <w:rFonts w:ascii="Times New Roman" w:hAnsi="Times New Roman"/>
                <w:sz w:val="24"/>
              </w:rPr>
              <w:t>9.00-17.15</w:t>
            </w:r>
          </w:p>
        </w:tc>
      </w:tr>
      <w:tr w:rsidR="00141D9D" w:rsidRPr="00EE2DA7" w:rsidTr="00D17C30">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3"/>
                <w:sz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ind w:firstLine="540"/>
              <w:rPr>
                <w:rFonts w:ascii="Times New Roman" w:hAnsi="Times New Roman"/>
                <w:sz w:val="24"/>
              </w:rPr>
            </w:pPr>
            <w:r w:rsidRPr="00EE2DA7">
              <w:rPr>
                <w:rFonts w:ascii="Times New Roman" w:hAnsi="Times New Roman"/>
                <w:sz w:val="24"/>
              </w:rPr>
              <w:t>9.00-17.15</w:t>
            </w:r>
          </w:p>
        </w:tc>
      </w:tr>
      <w:tr w:rsidR="00141D9D" w:rsidRPr="00EE2DA7" w:rsidTr="00D17C30">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1"/>
                <w:sz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ind w:firstLine="540"/>
              <w:rPr>
                <w:rFonts w:ascii="Times New Roman" w:hAnsi="Times New Roman"/>
                <w:sz w:val="24"/>
              </w:rPr>
            </w:pPr>
            <w:r w:rsidRPr="00EE2DA7">
              <w:rPr>
                <w:rFonts w:ascii="Times New Roman" w:hAnsi="Times New Roman"/>
                <w:sz w:val="24"/>
              </w:rPr>
              <w:t>9.00-17.15</w:t>
            </w:r>
          </w:p>
        </w:tc>
      </w:tr>
      <w:tr w:rsidR="00141D9D" w:rsidRPr="00EE2DA7" w:rsidTr="00D17C30">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1"/>
                <w:sz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z w:val="24"/>
              </w:rPr>
              <w:t>9.00-17.00</w:t>
            </w:r>
          </w:p>
        </w:tc>
      </w:tr>
      <w:tr w:rsidR="00141D9D" w:rsidRPr="00EE2DA7" w:rsidTr="00D17C30">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1"/>
                <w:sz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2"/>
                <w:sz w:val="24"/>
              </w:rPr>
              <w:t>выходной день</w:t>
            </w:r>
          </w:p>
        </w:tc>
      </w:tr>
      <w:tr w:rsidR="00141D9D" w:rsidRPr="00EE2DA7" w:rsidTr="00D17C30">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2"/>
                <w:sz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1D9D" w:rsidRPr="00EE2DA7" w:rsidRDefault="00141D9D" w:rsidP="00D17C30">
            <w:pPr>
              <w:shd w:val="clear" w:color="auto" w:fill="FFFFFF"/>
              <w:ind w:firstLine="540"/>
              <w:rPr>
                <w:rFonts w:ascii="Times New Roman" w:hAnsi="Times New Roman"/>
                <w:sz w:val="24"/>
              </w:rPr>
            </w:pPr>
            <w:r w:rsidRPr="00EE2DA7">
              <w:rPr>
                <w:rFonts w:ascii="Times New Roman" w:hAnsi="Times New Roman"/>
                <w:spacing w:val="-2"/>
                <w:sz w:val="24"/>
              </w:rPr>
              <w:t>выходной день</w:t>
            </w:r>
          </w:p>
        </w:tc>
      </w:tr>
    </w:tbl>
    <w:p w:rsidR="00141D9D" w:rsidRPr="00EE2DA7" w:rsidRDefault="00141D9D" w:rsidP="00141D9D">
      <w:pPr>
        <w:shd w:val="clear" w:color="auto" w:fill="FFFFFF"/>
        <w:ind w:firstLine="540"/>
        <w:contextualSpacing/>
        <w:rPr>
          <w:rFonts w:ascii="Times New Roman" w:hAnsi="Times New Roman"/>
          <w:bCs/>
          <w:sz w:val="24"/>
        </w:rPr>
      </w:pPr>
      <w:r w:rsidRPr="00EE2DA7">
        <w:rPr>
          <w:rFonts w:ascii="Times New Roman" w:hAnsi="Times New Roman"/>
          <w:bCs/>
          <w:sz w:val="24"/>
        </w:rPr>
        <w:t>1.8. Индивидуальное устное информирование заявителя:</w:t>
      </w:r>
    </w:p>
    <w:p w:rsidR="00141D9D" w:rsidRPr="00EE2DA7" w:rsidRDefault="00141D9D" w:rsidP="00141D9D">
      <w:pPr>
        <w:shd w:val="clear" w:color="auto" w:fill="FFFFFF"/>
        <w:ind w:firstLine="540"/>
        <w:contextualSpacing/>
        <w:rPr>
          <w:rFonts w:ascii="Times New Roman" w:hAnsi="Times New Roman"/>
          <w:sz w:val="24"/>
        </w:rPr>
      </w:pPr>
      <w:r w:rsidRPr="00EE2DA7">
        <w:rPr>
          <w:rFonts w:ascii="Times New Roman" w:hAnsi="Times New Roman"/>
          <w:sz w:val="24"/>
        </w:rPr>
        <w:t xml:space="preserve">Информирование о ходе предоставления муниципальной услуги </w:t>
      </w:r>
      <w:r w:rsidRPr="00EE2DA7">
        <w:rPr>
          <w:rFonts w:ascii="Times New Roman" w:hAnsi="Times New Roman"/>
          <w:spacing w:val="3"/>
          <w:sz w:val="24"/>
        </w:rPr>
        <w:t xml:space="preserve">осуществляется специалистом администрации </w:t>
      </w:r>
      <w:r w:rsidRPr="00EE2DA7">
        <w:rPr>
          <w:rFonts w:ascii="Times New Roman" w:hAnsi="Times New Roman"/>
          <w:spacing w:val="2"/>
          <w:sz w:val="24"/>
        </w:rPr>
        <w:t>при непосредственно личном контакте с заявителями</w:t>
      </w:r>
      <w:r w:rsidRPr="00EE2DA7">
        <w:rPr>
          <w:rFonts w:ascii="Times New Roman" w:hAnsi="Times New Roman"/>
          <w:spacing w:val="6"/>
          <w:sz w:val="24"/>
        </w:rPr>
        <w:t xml:space="preserve">, а также с использованием </w:t>
      </w:r>
      <w:r w:rsidRPr="00EE2DA7">
        <w:rPr>
          <w:rFonts w:ascii="Times New Roman" w:hAnsi="Times New Roman"/>
          <w:sz w:val="24"/>
        </w:rPr>
        <w:t>почтовой, телефонной связи.</w:t>
      </w:r>
    </w:p>
    <w:p w:rsidR="00141D9D" w:rsidRPr="00EE2DA7" w:rsidRDefault="00141D9D" w:rsidP="00141D9D">
      <w:pPr>
        <w:shd w:val="clear" w:color="auto" w:fill="FFFFFF"/>
        <w:ind w:firstLine="540"/>
        <w:contextualSpacing/>
        <w:rPr>
          <w:rFonts w:ascii="Times New Roman" w:hAnsi="Times New Roman"/>
          <w:sz w:val="24"/>
        </w:rPr>
      </w:pPr>
      <w:r w:rsidRPr="00EE2DA7">
        <w:rPr>
          <w:rFonts w:ascii="Times New Roman" w:hAnsi="Times New Roman"/>
          <w:sz w:val="24"/>
        </w:rPr>
        <w:t>1.9. При консультировании по телефону специалист администрации</w:t>
      </w:r>
      <w:r w:rsidRPr="00EE2DA7">
        <w:rPr>
          <w:rFonts w:ascii="Times New Roman" w:hAnsi="Times New Roman"/>
          <w:spacing w:val="3"/>
          <w:sz w:val="24"/>
        </w:rPr>
        <w:t xml:space="preserve"> </w:t>
      </w:r>
      <w:r w:rsidRPr="00EE2DA7">
        <w:rPr>
          <w:rFonts w:ascii="Times New Roman" w:hAnsi="Times New Roman"/>
          <w:sz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41D9D" w:rsidRPr="00EE2DA7" w:rsidRDefault="00141D9D" w:rsidP="00141D9D">
      <w:pPr>
        <w:shd w:val="clear" w:color="auto" w:fill="FFFFFF"/>
        <w:ind w:firstLine="540"/>
        <w:contextualSpacing/>
        <w:rPr>
          <w:rFonts w:ascii="Times New Roman" w:hAnsi="Times New Roman"/>
          <w:sz w:val="24"/>
        </w:rPr>
      </w:pPr>
      <w:r w:rsidRPr="00EE2DA7">
        <w:rPr>
          <w:rFonts w:ascii="Times New Roman" w:hAnsi="Times New Roman"/>
          <w:sz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1D9D" w:rsidRPr="00EE2DA7" w:rsidRDefault="00141D9D" w:rsidP="00141D9D">
      <w:pPr>
        <w:autoSpaceDE w:val="0"/>
        <w:autoSpaceDN w:val="0"/>
        <w:adjustRightInd w:val="0"/>
        <w:ind w:firstLine="540"/>
        <w:contextualSpacing/>
        <w:rPr>
          <w:rFonts w:ascii="Times New Roman" w:hAnsi="Times New Roman"/>
          <w:bCs/>
          <w:sz w:val="24"/>
        </w:rPr>
      </w:pPr>
      <w:r w:rsidRPr="00EE2DA7">
        <w:rPr>
          <w:rFonts w:ascii="Times New Roman" w:hAnsi="Times New Roman"/>
          <w:bCs/>
          <w:sz w:val="24"/>
        </w:rPr>
        <w:lastRenderedPageBreak/>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41D9D" w:rsidRPr="00EE2DA7" w:rsidRDefault="00141D9D" w:rsidP="00141D9D">
      <w:pPr>
        <w:autoSpaceDE w:val="0"/>
        <w:autoSpaceDN w:val="0"/>
        <w:adjustRightInd w:val="0"/>
        <w:ind w:firstLine="540"/>
        <w:contextualSpacing/>
        <w:rPr>
          <w:rFonts w:ascii="Times New Roman" w:hAnsi="Times New Roman"/>
          <w:sz w:val="24"/>
        </w:rPr>
      </w:pPr>
      <w:r w:rsidRPr="00EE2DA7">
        <w:rPr>
          <w:rFonts w:ascii="Times New Roman" w:hAnsi="Times New Roman"/>
          <w:sz w:val="24"/>
        </w:rPr>
        <w:t xml:space="preserve">1.11. Требования к информационным стендам. </w:t>
      </w:r>
    </w:p>
    <w:p w:rsidR="00141D9D" w:rsidRPr="00EE2DA7" w:rsidRDefault="00141D9D" w:rsidP="00141D9D">
      <w:pPr>
        <w:autoSpaceDE w:val="0"/>
        <w:autoSpaceDN w:val="0"/>
        <w:adjustRightInd w:val="0"/>
        <w:ind w:firstLine="540"/>
        <w:contextualSpacing/>
        <w:rPr>
          <w:rFonts w:ascii="Times New Roman" w:hAnsi="Times New Roman"/>
          <w:sz w:val="24"/>
        </w:rPr>
      </w:pPr>
      <w:r w:rsidRPr="00EE2DA7">
        <w:rPr>
          <w:rFonts w:ascii="Times New Roman" w:hAnsi="Times New Roman"/>
          <w:sz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41D9D" w:rsidRPr="00EE2DA7" w:rsidRDefault="00141D9D" w:rsidP="00141D9D">
      <w:pPr>
        <w:autoSpaceDE w:val="0"/>
        <w:autoSpaceDN w:val="0"/>
        <w:adjustRightInd w:val="0"/>
        <w:ind w:firstLine="540"/>
        <w:contextualSpacing/>
        <w:rPr>
          <w:rFonts w:ascii="Times New Roman" w:hAnsi="Times New Roman"/>
          <w:sz w:val="24"/>
        </w:rPr>
      </w:pPr>
      <w:r w:rsidRPr="00EE2DA7">
        <w:rPr>
          <w:rFonts w:ascii="Times New Roman" w:hAnsi="Times New Roman"/>
          <w:sz w:val="24"/>
        </w:rPr>
        <w:t>- текст настоящего административного регламента;</w:t>
      </w:r>
    </w:p>
    <w:p w:rsidR="00141D9D" w:rsidRPr="00EE2DA7" w:rsidRDefault="00141D9D" w:rsidP="00141D9D">
      <w:pPr>
        <w:autoSpaceDE w:val="0"/>
        <w:autoSpaceDN w:val="0"/>
        <w:adjustRightInd w:val="0"/>
        <w:ind w:firstLine="540"/>
        <w:contextualSpacing/>
        <w:rPr>
          <w:rFonts w:ascii="Times New Roman" w:hAnsi="Times New Roman"/>
          <w:sz w:val="24"/>
        </w:rPr>
      </w:pPr>
      <w:r w:rsidRPr="00EE2DA7">
        <w:rPr>
          <w:rFonts w:ascii="Times New Roman" w:hAnsi="Times New Roman"/>
          <w:sz w:val="24"/>
        </w:rPr>
        <w:t xml:space="preserve">- информация о порядке предоставления муниципальной услуги (адрес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ФИО Главы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41D9D" w:rsidRPr="00EE2DA7" w:rsidRDefault="00141D9D" w:rsidP="00141D9D">
      <w:pPr>
        <w:autoSpaceDE w:val="0"/>
        <w:autoSpaceDN w:val="0"/>
        <w:adjustRightInd w:val="0"/>
        <w:ind w:firstLine="540"/>
        <w:contextualSpacing/>
        <w:rPr>
          <w:rFonts w:ascii="Times New Roman" w:hAnsi="Times New Roman"/>
          <w:sz w:val="24"/>
        </w:rPr>
      </w:pPr>
      <w:r w:rsidRPr="00EE2DA7">
        <w:rPr>
          <w:rFonts w:ascii="Times New Roman" w:hAnsi="Times New Roman"/>
          <w:sz w:val="24"/>
        </w:rPr>
        <w:t>- перечень документов, необходимых для предоставления муниципальной услуги и предоставляемых заявителем;</w:t>
      </w:r>
    </w:p>
    <w:p w:rsidR="00141D9D" w:rsidRPr="00EE2DA7" w:rsidRDefault="00141D9D" w:rsidP="00141D9D">
      <w:pPr>
        <w:autoSpaceDE w:val="0"/>
        <w:autoSpaceDN w:val="0"/>
        <w:adjustRightInd w:val="0"/>
        <w:ind w:firstLine="540"/>
        <w:contextualSpacing/>
        <w:rPr>
          <w:rFonts w:ascii="Times New Roman" w:hAnsi="Times New Roman"/>
          <w:sz w:val="24"/>
        </w:rPr>
      </w:pPr>
      <w:r w:rsidRPr="00EE2DA7">
        <w:rPr>
          <w:rFonts w:ascii="Times New Roman" w:hAnsi="Times New Roman"/>
          <w:sz w:val="24"/>
        </w:rPr>
        <w:t>- образцы заполнения заявлений и других документов, подаваемых заявителями;</w:t>
      </w:r>
    </w:p>
    <w:p w:rsidR="00141D9D" w:rsidRPr="00EE2DA7" w:rsidRDefault="00141D9D" w:rsidP="00141D9D">
      <w:pPr>
        <w:widowControl w:val="0"/>
        <w:tabs>
          <w:tab w:val="left" w:pos="851"/>
        </w:tabs>
        <w:autoSpaceDE w:val="0"/>
        <w:autoSpaceDN w:val="0"/>
        <w:adjustRightInd w:val="0"/>
        <w:ind w:firstLine="567"/>
        <w:rPr>
          <w:rFonts w:ascii="Times New Roman" w:hAnsi="Times New Roman"/>
          <w:sz w:val="24"/>
        </w:rPr>
      </w:pPr>
      <w:r w:rsidRPr="00EE2DA7">
        <w:rPr>
          <w:rFonts w:ascii="Times New Roman" w:hAnsi="Times New Roman"/>
          <w:sz w:val="24"/>
        </w:rPr>
        <w:t>- формы заявлений в количестве не менее 10 экземпляров.</w:t>
      </w:r>
    </w:p>
    <w:p w:rsidR="00141D9D" w:rsidRPr="00EE2DA7" w:rsidRDefault="00141D9D" w:rsidP="00141D9D">
      <w:pPr>
        <w:pStyle w:val="3"/>
        <w:ind w:left="0" w:firstLine="567"/>
        <w:jc w:val="center"/>
        <w:rPr>
          <w:b/>
          <w:sz w:val="24"/>
          <w:szCs w:val="24"/>
        </w:rPr>
      </w:pPr>
    </w:p>
    <w:p w:rsidR="00141D9D" w:rsidRPr="00EE2DA7" w:rsidRDefault="00141D9D" w:rsidP="00141D9D">
      <w:pPr>
        <w:pStyle w:val="a4"/>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141D9D" w:rsidRPr="00EE2DA7" w:rsidRDefault="00141D9D" w:rsidP="00141D9D">
      <w:pPr>
        <w:pStyle w:val="3"/>
        <w:ind w:left="0" w:firstLine="567"/>
        <w:jc w:val="center"/>
        <w:rPr>
          <w:b/>
          <w:sz w:val="24"/>
          <w:szCs w:val="24"/>
        </w:rPr>
      </w:pPr>
    </w:p>
    <w:p w:rsidR="00141D9D" w:rsidRPr="00B15D10" w:rsidRDefault="00141D9D" w:rsidP="00141D9D">
      <w:pPr>
        <w:shd w:val="clear" w:color="auto" w:fill="FFFFFF"/>
        <w:ind w:firstLine="567"/>
        <w:rPr>
          <w:rFonts w:ascii="Times New Roman" w:hAnsi="Times New Roman"/>
          <w:spacing w:val="-1"/>
          <w:sz w:val="24"/>
        </w:rPr>
      </w:pPr>
      <w:r w:rsidRPr="00B15D10">
        <w:rPr>
          <w:rFonts w:ascii="Times New Roman" w:hAnsi="Times New Roman"/>
          <w:sz w:val="24"/>
        </w:rPr>
        <w:t xml:space="preserve">2.1. Наименование муниципальной услуги - Принятие решения о реализации инвестиционных проектов </w:t>
      </w:r>
      <w:proofErr w:type="spellStart"/>
      <w:r w:rsidRPr="00B15D10">
        <w:rPr>
          <w:rFonts w:ascii="Times New Roman" w:hAnsi="Times New Roman"/>
          <w:sz w:val="24"/>
        </w:rPr>
        <w:t>муниципально-частного</w:t>
      </w:r>
      <w:proofErr w:type="spellEnd"/>
      <w:r w:rsidRPr="00B15D10">
        <w:rPr>
          <w:rFonts w:ascii="Times New Roman" w:hAnsi="Times New Roman"/>
          <w:sz w:val="24"/>
        </w:rPr>
        <w:t xml:space="preserve"> сотрудничества</w:t>
      </w:r>
      <w:r w:rsidRPr="00B15D10">
        <w:rPr>
          <w:rFonts w:ascii="Times New Roman" w:hAnsi="Times New Roman"/>
          <w:spacing w:val="-1"/>
          <w:sz w:val="24"/>
        </w:rPr>
        <w:t>.</w:t>
      </w:r>
    </w:p>
    <w:p w:rsidR="00141D9D" w:rsidRPr="00B15D10" w:rsidRDefault="00141D9D" w:rsidP="00141D9D">
      <w:pPr>
        <w:shd w:val="clear" w:color="auto" w:fill="FFFFFF"/>
        <w:ind w:firstLine="567"/>
        <w:rPr>
          <w:rFonts w:ascii="Times New Roman" w:hAnsi="Times New Roman"/>
          <w:spacing w:val="-1"/>
          <w:sz w:val="24"/>
        </w:rPr>
      </w:pPr>
      <w:r w:rsidRPr="00B15D10">
        <w:rPr>
          <w:rFonts w:ascii="Times New Roman" w:hAnsi="Times New Roman"/>
          <w:spacing w:val="-1"/>
          <w:sz w:val="24"/>
        </w:rPr>
        <w:t xml:space="preserve">2.2 Муниципальную услугу предоставляет администрация </w:t>
      </w:r>
      <w:proofErr w:type="spellStart"/>
      <w:r w:rsidR="00D17C30">
        <w:rPr>
          <w:rFonts w:ascii="Times New Roman" w:hAnsi="Times New Roman"/>
          <w:kern w:val="1"/>
          <w:sz w:val="24"/>
        </w:rPr>
        <w:t>Усть-Тымского</w:t>
      </w:r>
      <w:proofErr w:type="spellEnd"/>
      <w:r w:rsidRPr="00B15D10">
        <w:rPr>
          <w:rFonts w:ascii="Times New Roman" w:hAnsi="Times New Roman"/>
          <w:spacing w:val="-1"/>
          <w:sz w:val="24"/>
        </w:rPr>
        <w:t xml:space="preserve"> сельског</w:t>
      </w:r>
      <w:r w:rsidR="00130FED">
        <w:rPr>
          <w:rFonts w:ascii="Times New Roman" w:hAnsi="Times New Roman"/>
          <w:spacing w:val="-1"/>
          <w:sz w:val="24"/>
        </w:rPr>
        <w:t>о поселения в лице специалиста 2</w:t>
      </w:r>
      <w:r w:rsidRPr="00B15D10">
        <w:rPr>
          <w:rFonts w:ascii="Times New Roman" w:hAnsi="Times New Roman"/>
          <w:spacing w:val="-1"/>
          <w:sz w:val="24"/>
        </w:rPr>
        <w:t xml:space="preserve"> категории.</w:t>
      </w:r>
    </w:p>
    <w:p w:rsidR="00141D9D" w:rsidRPr="00B15D10" w:rsidRDefault="00141D9D" w:rsidP="00141D9D">
      <w:pPr>
        <w:ind w:firstLine="567"/>
        <w:rPr>
          <w:rFonts w:ascii="Times New Roman" w:hAnsi="Times New Roman"/>
          <w:b/>
          <w:color w:val="000000"/>
          <w:sz w:val="24"/>
        </w:rPr>
      </w:pPr>
      <w:r w:rsidRPr="00B15D10">
        <w:rPr>
          <w:rStyle w:val="a8"/>
          <w:rFonts w:ascii="Times New Roman" w:hAnsi="Times New Roman"/>
          <w:color w:val="000000"/>
          <w:sz w:val="24"/>
        </w:rPr>
        <w:t xml:space="preserve">2.3 </w:t>
      </w:r>
      <w:r w:rsidRPr="00B15D10">
        <w:rPr>
          <w:rStyle w:val="a8"/>
          <w:rFonts w:ascii="Times New Roman" w:hAnsi="Times New Roman"/>
          <w:bCs/>
          <w:color w:val="000000"/>
          <w:sz w:val="24"/>
        </w:rPr>
        <w:t>Конечными результатами предоставления муниципальной услуги могут являться:</w:t>
      </w:r>
    </w:p>
    <w:p w:rsidR="00141D9D" w:rsidRPr="00B15D10" w:rsidRDefault="00141D9D" w:rsidP="00141D9D">
      <w:pPr>
        <w:ind w:firstLine="567"/>
        <w:rPr>
          <w:rFonts w:ascii="Times New Roman" w:hAnsi="Times New Roman"/>
          <w:color w:val="000000"/>
          <w:sz w:val="24"/>
        </w:rPr>
      </w:pPr>
      <w:r w:rsidRPr="00B15D10">
        <w:rPr>
          <w:rFonts w:ascii="Times New Roman" w:hAnsi="Times New Roman"/>
          <w:color w:val="000000"/>
          <w:sz w:val="24"/>
        </w:rPr>
        <w:t xml:space="preserve">- принятие решения о реализации проекта </w:t>
      </w:r>
      <w:proofErr w:type="spellStart"/>
      <w:r w:rsidRPr="00B15D10">
        <w:rPr>
          <w:rFonts w:ascii="Times New Roman" w:hAnsi="Times New Roman"/>
          <w:color w:val="000000"/>
          <w:sz w:val="24"/>
        </w:rPr>
        <w:t>муниципально-частного</w:t>
      </w:r>
      <w:proofErr w:type="spellEnd"/>
      <w:r w:rsidRPr="00B15D10">
        <w:rPr>
          <w:rFonts w:ascii="Times New Roman" w:hAnsi="Times New Roman"/>
          <w:color w:val="000000"/>
          <w:sz w:val="24"/>
        </w:rPr>
        <w:t xml:space="preserve"> партнерства;</w:t>
      </w:r>
    </w:p>
    <w:p w:rsidR="00141D9D" w:rsidRPr="00B15D10" w:rsidRDefault="00141D9D" w:rsidP="00141D9D">
      <w:pPr>
        <w:ind w:firstLine="567"/>
        <w:rPr>
          <w:rFonts w:ascii="Times New Roman" w:hAnsi="Times New Roman"/>
          <w:color w:val="000000"/>
          <w:sz w:val="24"/>
        </w:rPr>
      </w:pPr>
      <w:r w:rsidRPr="00B15D10">
        <w:rPr>
          <w:rFonts w:ascii="Times New Roman" w:hAnsi="Times New Roman"/>
          <w:color w:val="000000"/>
          <w:sz w:val="24"/>
        </w:rPr>
        <w:t>- </w:t>
      </w:r>
      <w:proofErr w:type="gramStart"/>
      <w:r w:rsidRPr="00B15D10">
        <w:rPr>
          <w:rFonts w:ascii="Times New Roman" w:hAnsi="Times New Roman"/>
          <w:color w:val="000000"/>
          <w:sz w:val="24"/>
        </w:rPr>
        <w:t>мотивированных</w:t>
      </w:r>
      <w:proofErr w:type="gramEnd"/>
      <w:r w:rsidRPr="00B15D10">
        <w:rPr>
          <w:rFonts w:ascii="Times New Roman" w:hAnsi="Times New Roman"/>
          <w:color w:val="000000"/>
          <w:sz w:val="24"/>
        </w:rPr>
        <w:t xml:space="preserve"> отказ о невозможности реализации проекта </w:t>
      </w:r>
      <w:proofErr w:type="spellStart"/>
      <w:r w:rsidRPr="00B15D10">
        <w:rPr>
          <w:rFonts w:ascii="Times New Roman" w:hAnsi="Times New Roman"/>
          <w:color w:val="000000"/>
          <w:sz w:val="24"/>
        </w:rPr>
        <w:t>муниципально-частного</w:t>
      </w:r>
      <w:proofErr w:type="spellEnd"/>
      <w:r w:rsidRPr="00B15D10">
        <w:rPr>
          <w:rFonts w:ascii="Times New Roman" w:hAnsi="Times New Roman"/>
          <w:color w:val="000000"/>
          <w:sz w:val="24"/>
        </w:rPr>
        <w:t xml:space="preserve"> партнерства.</w:t>
      </w:r>
    </w:p>
    <w:p w:rsidR="00141D9D" w:rsidRPr="00B15D10" w:rsidRDefault="00141D9D" w:rsidP="00141D9D">
      <w:pPr>
        <w:ind w:firstLine="567"/>
        <w:rPr>
          <w:rFonts w:ascii="Times New Roman" w:hAnsi="Times New Roman"/>
          <w:b/>
          <w:color w:val="000000"/>
          <w:sz w:val="24"/>
        </w:rPr>
      </w:pPr>
      <w:r w:rsidRPr="00B15D10">
        <w:rPr>
          <w:rStyle w:val="a8"/>
          <w:rFonts w:ascii="Times New Roman" w:hAnsi="Times New Roman"/>
          <w:bCs/>
          <w:color w:val="000000"/>
          <w:sz w:val="24"/>
        </w:rPr>
        <w:t>2.4. Сроки предоставления муниципальной услуги.</w:t>
      </w:r>
    </w:p>
    <w:p w:rsidR="00141D9D" w:rsidRPr="00B15D10" w:rsidRDefault="00141D9D" w:rsidP="00141D9D">
      <w:pPr>
        <w:ind w:firstLine="567"/>
        <w:rPr>
          <w:rFonts w:ascii="Times New Roman" w:hAnsi="Times New Roman"/>
          <w:color w:val="000000"/>
          <w:sz w:val="24"/>
        </w:rPr>
      </w:pPr>
      <w:r w:rsidRPr="00B15D10">
        <w:rPr>
          <w:rFonts w:ascii="Times New Roman" w:hAnsi="Times New Roman"/>
          <w:color w:val="000000"/>
          <w:sz w:val="24"/>
        </w:rPr>
        <w:t xml:space="preserve">Максимальный срок ожидания в очереди при подаче запроса о предоставлении муниципальной услуги, и получении сведений </w:t>
      </w:r>
      <w:proofErr w:type="gramStart"/>
      <w:r w:rsidRPr="00B15D10">
        <w:rPr>
          <w:rFonts w:ascii="Times New Roman" w:hAnsi="Times New Roman"/>
          <w:color w:val="000000"/>
          <w:sz w:val="24"/>
        </w:rPr>
        <w:t>о</w:t>
      </w:r>
      <w:proofErr w:type="gramEnd"/>
      <w:r w:rsidRPr="00B15D10">
        <w:rPr>
          <w:rFonts w:ascii="Times New Roman" w:hAnsi="Times New Roman"/>
          <w:color w:val="000000"/>
          <w:sz w:val="24"/>
        </w:rPr>
        <w:t xml:space="preserve"> </w:t>
      </w:r>
      <w:proofErr w:type="gramStart"/>
      <w:r w:rsidRPr="00B15D10">
        <w:rPr>
          <w:rFonts w:ascii="Times New Roman" w:hAnsi="Times New Roman"/>
          <w:color w:val="000000"/>
          <w:sz w:val="24"/>
        </w:rPr>
        <w:t>муниципальной</w:t>
      </w:r>
      <w:proofErr w:type="gramEnd"/>
      <w:r w:rsidRPr="00B15D10">
        <w:rPr>
          <w:rFonts w:ascii="Times New Roman" w:hAnsi="Times New Roman"/>
          <w:color w:val="000000"/>
          <w:sz w:val="24"/>
        </w:rPr>
        <w:t xml:space="preserve"> услуги не должен превышать 15 минут.</w:t>
      </w:r>
    </w:p>
    <w:p w:rsidR="00141D9D" w:rsidRPr="00B15D10" w:rsidRDefault="00141D9D" w:rsidP="00141D9D">
      <w:pPr>
        <w:ind w:firstLine="567"/>
        <w:rPr>
          <w:rFonts w:ascii="Times New Roman" w:hAnsi="Times New Roman"/>
          <w:color w:val="000000"/>
          <w:sz w:val="24"/>
        </w:rPr>
      </w:pPr>
      <w:r w:rsidRPr="00B15D10">
        <w:rPr>
          <w:rFonts w:ascii="Times New Roman" w:hAnsi="Times New Roman"/>
          <w:color w:val="000000"/>
          <w:sz w:val="24"/>
        </w:rPr>
        <w:t>Максимальный срок регистрации документов заявителя о предоставлении муниципальной услуги, приема документов не может превышать 15 минут.</w:t>
      </w:r>
    </w:p>
    <w:p w:rsidR="00141D9D" w:rsidRPr="00B15D10" w:rsidRDefault="00141D9D" w:rsidP="00141D9D">
      <w:pPr>
        <w:pStyle w:val="a9"/>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141D9D" w:rsidRPr="00F723F2" w:rsidRDefault="00141D9D" w:rsidP="00141D9D">
      <w:pPr>
        <w:pStyle w:val="a9"/>
        <w:ind w:left="698"/>
        <w:jc w:val="both"/>
        <w:rPr>
          <w:rFonts w:ascii="Times New Roman" w:hAnsi="Times New Roman" w:cs="Times New Roman"/>
          <w:b/>
          <w:color w:val="000000"/>
          <w:sz w:val="24"/>
          <w:szCs w:val="24"/>
        </w:rPr>
      </w:pPr>
      <w:r w:rsidRPr="00F723F2">
        <w:rPr>
          <w:rStyle w:val="a8"/>
          <w:rFonts w:ascii="Times New Roman" w:hAnsi="Times New Roman" w:cs="Times New Roman"/>
          <w:bCs/>
          <w:color w:val="000000"/>
          <w:sz w:val="24"/>
          <w:szCs w:val="24"/>
        </w:rPr>
        <w:t>2.5. Правовые основания для предоставления муниципальной услуги:</w:t>
      </w:r>
    </w:p>
    <w:p w:rsidR="00141D9D" w:rsidRPr="00B15D10" w:rsidRDefault="00141D9D" w:rsidP="00141D9D">
      <w:pPr>
        <w:pStyle w:val="a9"/>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9" w:history="1">
        <w:r w:rsidRPr="00B15D10">
          <w:rPr>
            <w:rStyle w:val="a3"/>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141D9D" w:rsidRPr="00B15D10" w:rsidRDefault="00141D9D" w:rsidP="00141D9D">
      <w:pPr>
        <w:ind w:firstLine="698"/>
        <w:rPr>
          <w:rFonts w:ascii="Times New Roman" w:hAnsi="Times New Roman"/>
          <w:color w:val="000000"/>
          <w:sz w:val="24"/>
        </w:rPr>
      </w:pPr>
      <w:r w:rsidRPr="00B15D10">
        <w:rPr>
          <w:rFonts w:ascii="Times New Roman" w:hAnsi="Times New Roman"/>
          <w:color w:val="000000"/>
          <w:sz w:val="24"/>
        </w:rPr>
        <w:t xml:space="preserve">- Федеральный закон Российской Федерации от </w:t>
      </w:r>
      <w:r>
        <w:rPr>
          <w:rFonts w:ascii="Times New Roman" w:hAnsi="Times New Roman"/>
          <w:color w:val="000000"/>
          <w:sz w:val="24"/>
        </w:rPr>
        <w:t>0</w:t>
      </w:r>
      <w:r w:rsidRPr="00B15D10">
        <w:rPr>
          <w:rFonts w:ascii="Times New Roman" w:hAnsi="Times New Roman"/>
          <w:color w:val="000000"/>
          <w:sz w:val="24"/>
        </w:rPr>
        <w:t>6</w:t>
      </w:r>
      <w:r>
        <w:rPr>
          <w:rFonts w:ascii="Times New Roman" w:hAnsi="Times New Roman"/>
          <w:color w:val="000000"/>
          <w:sz w:val="24"/>
        </w:rPr>
        <w:t>.10.</w:t>
      </w:r>
      <w:r w:rsidRPr="00B15D10">
        <w:rPr>
          <w:rFonts w:ascii="Times New Roman" w:hAnsi="Times New Roman"/>
          <w:color w:val="000000"/>
          <w:sz w:val="24"/>
        </w:rPr>
        <w:t xml:space="preserve">2003 </w:t>
      </w:r>
      <w:r>
        <w:rPr>
          <w:rFonts w:ascii="Times New Roman" w:hAnsi="Times New Roman"/>
          <w:color w:val="000000"/>
          <w:sz w:val="24"/>
        </w:rPr>
        <w:t>№ 131-ФЗ «</w:t>
      </w:r>
      <w:r w:rsidRPr="00B15D10">
        <w:rPr>
          <w:rFonts w:ascii="Times New Roman" w:hAnsi="Times New Roman"/>
          <w:color w:val="000000"/>
          <w:sz w:val="24"/>
        </w:rPr>
        <w:t>Об общих принципах организации местного самоуп</w:t>
      </w:r>
      <w:r>
        <w:rPr>
          <w:rFonts w:ascii="Times New Roman" w:hAnsi="Times New Roman"/>
          <w:color w:val="000000"/>
          <w:sz w:val="24"/>
        </w:rPr>
        <w:t>равления в Российской Федерации»</w:t>
      </w:r>
      <w:r w:rsidRPr="00B15D10">
        <w:rPr>
          <w:rFonts w:ascii="Times New Roman" w:hAnsi="Times New Roman"/>
          <w:color w:val="000000"/>
          <w:sz w:val="24"/>
        </w:rPr>
        <w:t>;</w:t>
      </w:r>
    </w:p>
    <w:p w:rsidR="00141D9D" w:rsidRPr="00B15D10" w:rsidRDefault="00141D9D" w:rsidP="00141D9D">
      <w:pPr>
        <w:ind w:firstLine="698"/>
        <w:rPr>
          <w:rFonts w:ascii="Times New Roman" w:hAnsi="Times New Roman"/>
          <w:color w:val="000000"/>
          <w:sz w:val="24"/>
        </w:rPr>
      </w:pPr>
      <w:r w:rsidRPr="00B15D10">
        <w:rPr>
          <w:rFonts w:ascii="Times New Roman" w:hAnsi="Times New Roman"/>
          <w:color w:val="000000"/>
          <w:sz w:val="24"/>
        </w:rPr>
        <w:t xml:space="preserve">- Федеральный закон Российской Федерации от </w:t>
      </w:r>
      <w:r>
        <w:rPr>
          <w:rFonts w:ascii="Times New Roman" w:hAnsi="Times New Roman"/>
          <w:color w:val="000000"/>
          <w:sz w:val="24"/>
        </w:rPr>
        <w:t>0</w:t>
      </w:r>
      <w:r w:rsidRPr="00B15D10">
        <w:rPr>
          <w:rFonts w:ascii="Times New Roman" w:hAnsi="Times New Roman"/>
          <w:color w:val="000000"/>
          <w:sz w:val="24"/>
        </w:rPr>
        <w:t>2</w:t>
      </w:r>
      <w:r>
        <w:rPr>
          <w:rFonts w:ascii="Times New Roman" w:hAnsi="Times New Roman"/>
          <w:color w:val="000000"/>
          <w:sz w:val="24"/>
        </w:rPr>
        <w:t>.05.</w:t>
      </w:r>
      <w:r w:rsidRPr="00B15D10">
        <w:rPr>
          <w:rFonts w:ascii="Times New Roman" w:hAnsi="Times New Roman"/>
          <w:color w:val="000000"/>
          <w:sz w:val="24"/>
        </w:rPr>
        <w:t xml:space="preserve">2006 </w:t>
      </w:r>
      <w:r>
        <w:rPr>
          <w:rFonts w:ascii="Times New Roman" w:hAnsi="Times New Roman"/>
          <w:color w:val="000000"/>
          <w:sz w:val="24"/>
        </w:rPr>
        <w:t>№</w:t>
      </w:r>
      <w:r w:rsidRPr="00B15D10">
        <w:rPr>
          <w:rFonts w:ascii="Times New Roman" w:hAnsi="Times New Roman"/>
          <w:color w:val="000000"/>
          <w:sz w:val="24"/>
        </w:rPr>
        <w:t xml:space="preserve"> 59-ФЗ </w:t>
      </w:r>
      <w:r>
        <w:rPr>
          <w:rFonts w:ascii="Times New Roman" w:hAnsi="Times New Roman"/>
          <w:color w:val="000000"/>
          <w:sz w:val="24"/>
        </w:rPr>
        <w:t>«</w:t>
      </w:r>
      <w:r w:rsidRPr="00B15D10">
        <w:rPr>
          <w:rFonts w:ascii="Times New Roman" w:hAnsi="Times New Roman"/>
          <w:color w:val="000000"/>
          <w:sz w:val="24"/>
        </w:rPr>
        <w:t>О порядке рассмотрения обращений граждан Российской Федерации</w:t>
      </w:r>
      <w:r>
        <w:rPr>
          <w:rFonts w:ascii="Times New Roman" w:hAnsi="Times New Roman"/>
          <w:color w:val="000000"/>
          <w:sz w:val="24"/>
        </w:rPr>
        <w:t>»</w:t>
      </w:r>
      <w:r w:rsidRPr="00B15D10">
        <w:rPr>
          <w:rFonts w:ascii="Times New Roman" w:hAnsi="Times New Roman"/>
          <w:color w:val="000000"/>
          <w:sz w:val="24"/>
        </w:rPr>
        <w:t>;</w:t>
      </w:r>
    </w:p>
    <w:p w:rsidR="00141D9D" w:rsidRPr="00B15D10" w:rsidRDefault="00141D9D" w:rsidP="00141D9D">
      <w:pPr>
        <w:ind w:firstLine="698"/>
        <w:rPr>
          <w:rFonts w:ascii="Times New Roman" w:hAnsi="Times New Roman"/>
          <w:color w:val="000000"/>
          <w:sz w:val="24"/>
        </w:rPr>
      </w:pPr>
      <w:r w:rsidRPr="00B15D10">
        <w:rPr>
          <w:rFonts w:ascii="Times New Roman" w:hAnsi="Times New Roman"/>
          <w:color w:val="000000"/>
          <w:sz w:val="24"/>
        </w:rPr>
        <w:t>- </w:t>
      </w:r>
      <w:hyperlink r:id="rId10" w:history="1">
        <w:r w:rsidRPr="00B15D10">
          <w:rPr>
            <w:rStyle w:val="a3"/>
            <w:rFonts w:ascii="Times New Roman" w:hAnsi="Times New Roman"/>
            <w:color w:val="000000"/>
            <w:sz w:val="24"/>
          </w:rPr>
          <w:t>Федеральный закон</w:t>
        </w:r>
      </w:hyperlink>
      <w:r>
        <w:rPr>
          <w:rFonts w:ascii="Times New Roman" w:hAnsi="Times New Roman"/>
          <w:color w:val="000000"/>
          <w:sz w:val="24"/>
        </w:rPr>
        <w:t xml:space="preserve"> от 13.07.2015 №</w:t>
      </w:r>
      <w:r w:rsidRPr="00B15D10">
        <w:rPr>
          <w:rFonts w:ascii="Times New Roman" w:hAnsi="Times New Roman"/>
          <w:color w:val="000000"/>
          <w:sz w:val="24"/>
        </w:rPr>
        <w:t xml:space="preserve"> 224-ФЗ </w:t>
      </w:r>
      <w:r>
        <w:rPr>
          <w:rFonts w:ascii="Times New Roman" w:hAnsi="Times New Roman"/>
          <w:color w:val="000000"/>
          <w:sz w:val="24"/>
        </w:rPr>
        <w:t xml:space="preserve"> «</w:t>
      </w:r>
      <w:r w:rsidRPr="00B15D10">
        <w:rPr>
          <w:rFonts w:ascii="Times New Roman" w:hAnsi="Times New Roman"/>
          <w:color w:val="000000"/>
          <w:sz w:val="24"/>
        </w:rPr>
        <w:t xml:space="preserve">О государственно-частном партнерстве, </w:t>
      </w:r>
      <w:proofErr w:type="spellStart"/>
      <w:r w:rsidRPr="00B15D10">
        <w:rPr>
          <w:rFonts w:ascii="Times New Roman" w:hAnsi="Times New Roman"/>
          <w:color w:val="000000"/>
          <w:sz w:val="24"/>
        </w:rPr>
        <w:t>муниципально-частном</w:t>
      </w:r>
      <w:proofErr w:type="spellEnd"/>
      <w:r w:rsidRPr="00B15D10">
        <w:rPr>
          <w:rFonts w:ascii="Times New Roman" w:hAnsi="Times New Roman"/>
          <w:color w:val="000000"/>
          <w:sz w:val="24"/>
        </w:rPr>
        <w:t xml:space="preserve"> партнерстве в Российской Федерации и внесении изменений в отдельные законодате</w:t>
      </w:r>
      <w:r>
        <w:rPr>
          <w:rFonts w:ascii="Times New Roman" w:hAnsi="Times New Roman"/>
          <w:color w:val="000000"/>
          <w:sz w:val="24"/>
        </w:rPr>
        <w:t xml:space="preserve">льные акты Российской Федерации» </w:t>
      </w:r>
      <w:r w:rsidRPr="00B15D10">
        <w:rPr>
          <w:rFonts w:ascii="Times New Roman" w:hAnsi="Times New Roman"/>
          <w:color w:val="000000"/>
          <w:sz w:val="24"/>
        </w:rPr>
        <w:t>(</w:t>
      </w:r>
      <w:r>
        <w:rPr>
          <w:rFonts w:ascii="Times New Roman" w:hAnsi="Times New Roman"/>
          <w:color w:val="000000"/>
          <w:sz w:val="24"/>
        </w:rPr>
        <w:t xml:space="preserve">в </w:t>
      </w:r>
      <w:r w:rsidRPr="00B15D10">
        <w:rPr>
          <w:rFonts w:ascii="Times New Roman" w:hAnsi="Times New Roman"/>
          <w:color w:val="000000"/>
          <w:sz w:val="24"/>
        </w:rPr>
        <w:t>ред. от 29.12.2015)</w:t>
      </w:r>
      <w:r>
        <w:rPr>
          <w:rFonts w:ascii="Times New Roman" w:hAnsi="Times New Roman"/>
          <w:color w:val="000000"/>
          <w:sz w:val="24"/>
        </w:rPr>
        <w:t>;</w:t>
      </w:r>
    </w:p>
    <w:p w:rsidR="00141D9D" w:rsidRPr="00B15D10" w:rsidRDefault="00141D9D" w:rsidP="00141D9D">
      <w:pPr>
        <w:pStyle w:val="a9"/>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Pr>
          <w:rFonts w:ascii="Times New Roman" w:hAnsi="Times New Roman" w:cs="Times New Roman"/>
          <w:color w:val="000000"/>
          <w:sz w:val="24"/>
          <w:szCs w:val="24"/>
        </w:rPr>
        <w:t>муниципаль</w:t>
      </w:r>
      <w:r w:rsidR="00130FED">
        <w:rPr>
          <w:rFonts w:ascii="Times New Roman" w:hAnsi="Times New Roman" w:cs="Times New Roman"/>
          <w:color w:val="000000"/>
          <w:sz w:val="24"/>
          <w:szCs w:val="24"/>
        </w:rPr>
        <w:t xml:space="preserve">ного образования </w:t>
      </w:r>
      <w:r>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p>
    <w:p w:rsidR="00141D9D" w:rsidRPr="00B62133" w:rsidRDefault="00141D9D" w:rsidP="00141D9D">
      <w:pPr>
        <w:ind w:firstLine="559"/>
        <w:rPr>
          <w:rFonts w:ascii="Times New Roman" w:hAnsi="Times New Roman"/>
          <w:b/>
          <w:color w:val="000000"/>
          <w:sz w:val="24"/>
        </w:rPr>
      </w:pPr>
      <w:r w:rsidRPr="00B62133">
        <w:rPr>
          <w:rStyle w:val="a8"/>
          <w:rFonts w:ascii="Times New Roman" w:hAnsi="Times New Roman"/>
          <w:bCs/>
          <w:color w:val="000000"/>
          <w:sz w:val="24"/>
        </w:rPr>
        <w:t>2.6. Перечень документов, необходимых для предоставления муниципальной услуги</w:t>
      </w:r>
      <w:r>
        <w:rPr>
          <w:rStyle w:val="a8"/>
          <w:rFonts w:ascii="Times New Roman" w:hAnsi="Times New Roman"/>
          <w:bCs/>
          <w:color w:val="000000"/>
          <w:sz w:val="24"/>
        </w:rPr>
        <w:t>:</w:t>
      </w: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lastRenderedPageBreak/>
        <w:t>- разработанное предложение о реализации проекта;</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141D9D" w:rsidRPr="00B15D10" w:rsidRDefault="00141D9D" w:rsidP="00141D9D">
      <w:pPr>
        <w:rPr>
          <w:rFonts w:ascii="Times New Roman" w:hAnsi="Times New Roman"/>
          <w:color w:val="000000"/>
          <w:sz w:val="24"/>
        </w:rPr>
      </w:pP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4) проект соглашения, включающий в предусмотренные законодательством Р</w:t>
      </w:r>
      <w:r>
        <w:rPr>
          <w:rFonts w:ascii="Times New Roman" w:hAnsi="Times New Roman"/>
          <w:color w:val="000000"/>
          <w:sz w:val="24"/>
        </w:rPr>
        <w:t>оссийской Федерации</w:t>
      </w:r>
      <w:r w:rsidRPr="00B15D10">
        <w:rPr>
          <w:rFonts w:ascii="Times New Roman" w:hAnsi="Times New Roman"/>
          <w:color w:val="000000"/>
          <w:sz w:val="24"/>
        </w:rPr>
        <w:t>, и законодательству Российской Федерации условия;</w:t>
      </w: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6) оценку возможности получения сторонами соглашения дохода от реализации проекта;</w:t>
      </w:r>
    </w:p>
    <w:p w:rsidR="00141D9D" w:rsidRPr="00B15D10" w:rsidRDefault="00141D9D" w:rsidP="00141D9D">
      <w:pPr>
        <w:ind w:firstLine="559"/>
        <w:rPr>
          <w:rFonts w:ascii="Times New Roman" w:hAnsi="Times New Roman"/>
          <w:color w:val="000000"/>
          <w:sz w:val="24"/>
        </w:rPr>
      </w:pPr>
      <w:proofErr w:type="gramStart"/>
      <w:r w:rsidRPr="00B15D10">
        <w:rPr>
          <w:rFonts w:ascii="Times New Roman" w:hAnsi="Times New Roman"/>
          <w:color w:val="000000"/>
          <w:sz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Pr>
          <w:rFonts w:ascii="Times New Roman" w:hAnsi="Times New Roman"/>
          <w:color w:val="000000"/>
          <w:sz w:val="24"/>
        </w:rPr>
        <w:t xml:space="preserve"> </w:t>
      </w:r>
      <w:r w:rsidRPr="00B15D10">
        <w:rPr>
          <w:rFonts w:ascii="Times New Roman" w:hAnsi="Times New Roman"/>
          <w:color w:val="000000"/>
          <w:sz w:val="24"/>
        </w:rPr>
        <w:t>погашения кредитов и займов в случае, если предусматривается заемное финансирование;</w:t>
      </w:r>
      <w:proofErr w:type="gramEnd"/>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9) сведения об эффективности проекта и обоснование его сравнительного преимущества;</w:t>
      </w: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Форма предложения о реализации проекта, а также требования к сведениям устанавливаются Правительством Российской Федерации.</w:t>
      </w:r>
    </w:p>
    <w:p w:rsidR="00141D9D" w:rsidRPr="00B15D10" w:rsidRDefault="00141D9D" w:rsidP="00141D9D">
      <w:pPr>
        <w:ind w:firstLine="559"/>
        <w:rPr>
          <w:rFonts w:ascii="Times New Roman" w:hAnsi="Times New Roman"/>
          <w:color w:val="000000"/>
          <w:sz w:val="24"/>
        </w:rPr>
      </w:pPr>
      <w:r>
        <w:rPr>
          <w:rFonts w:ascii="Times New Roman" w:hAnsi="Times New Roman"/>
          <w:sz w:val="24"/>
        </w:rPr>
        <w:t>Форма предложения</w:t>
      </w:r>
      <w:r w:rsidRPr="00E87451">
        <w:rPr>
          <w:rFonts w:ascii="Times New Roman" w:hAnsi="Times New Roman"/>
          <w:sz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rPr>
        <w:t xml:space="preserve">администрации </w:t>
      </w:r>
      <w:proofErr w:type="spellStart"/>
      <w:r w:rsidR="00D17C30">
        <w:rPr>
          <w:rFonts w:ascii="Times New Roman" w:hAnsi="Times New Roman"/>
          <w:kern w:val="1"/>
          <w:sz w:val="24"/>
        </w:rPr>
        <w:t>Усть-Тымского</w:t>
      </w:r>
      <w:proofErr w:type="spellEnd"/>
      <w:r w:rsidRPr="00E87451">
        <w:rPr>
          <w:rFonts w:ascii="Times New Roman" w:hAnsi="Times New Roman"/>
          <w:sz w:val="24"/>
        </w:rPr>
        <w:t xml:space="preserve"> сельского поселения в сети Интернет </w:t>
      </w:r>
      <w:r w:rsidR="00130FED" w:rsidRPr="00D17C30">
        <w:rPr>
          <w:rFonts w:ascii="Times New Roman" w:hAnsi="Times New Roman"/>
          <w:sz w:val="24"/>
        </w:rPr>
        <w:t>http://usttim.tomsk.ru/</w:t>
      </w:r>
      <w:r w:rsidR="00130FED" w:rsidRPr="00EE2DA7">
        <w:rPr>
          <w:rFonts w:ascii="Times New Roman" w:hAnsi="Times New Roman"/>
          <w:spacing w:val="-2"/>
          <w:sz w:val="24"/>
        </w:rPr>
        <w:t>,</w:t>
      </w:r>
    </w:p>
    <w:p w:rsidR="00141D9D" w:rsidRPr="00B15D10" w:rsidRDefault="00141D9D" w:rsidP="00141D9D">
      <w:pPr>
        <w:ind w:firstLine="559"/>
        <w:rPr>
          <w:rFonts w:ascii="Times New Roman" w:hAnsi="Times New Roman"/>
          <w:sz w:val="24"/>
        </w:rPr>
      </w:pPr>
      <w:r w:rsidRPr="00B15D10">
        <w:rPr>
          <w:rStyle w:val="a8"/>
          <w:rFonts w:ascii="Times New Roman" w:hAnsi="Times New Roman"/>
          <w:color w:val="000000"/>
          <w:sz w:val="24"/>
        </w:rPr>
        <w:t xml:space="preserve">2.6.1. </w:t>
      </w:r>
      <w:r>
        <w:rPr>
          <w:rFonts w:ascii="Times New Roman" w:hAnsi="Times New Roman"/>
          <w:sz w:val="24"/>
        </w:rPr>
        <w:t xml:space="preserve"> а</w:t>
      </w:r>
      <w:r w:rsidRPr="00B15D10">
        <w:rPr>
          <w:rFonts w:ascii="Times New Roman" w:hAnsi="Times New Roman"/>
          <w:sz w:val="24"/>
        </w:rPr>
        <w:t xml:space="preserve">дминистрация </w:t>
      </w:r>
      <w:proofErr w:type="spellStart"/>
      <w:r w:rsidR="00D17C30">
        <w:rPr>
          <w:rFonts w:ascii="Times New Roman" w:hAnsi="Times New Roman"/>
          <w:sz w:val="24"/>
        </w:rPr>
        <w:t>Усть-Тымского</w:t>
      </w:r>
      <w:proofErr w:type="spellEnd"/>
      <w:r>
        <w:rPr>
          <w:rFonts w:ascii="Times New Roman" w:hAnsi="Times New Roman"/>
          <w:sz w:val="24"/>
        </w:rPr>
        <w:t xml:space="preserve"> сельского </w:t>
      </w:r>
      <w:r w:rsidRPr="00B15D10">
        <w:rPr>
          <w:rFonts w:ascii="Times New Roman" w:hAnsi="Times New Roman"/>
          <w:sz w:val="24"/>
        </w:rPr>
        <w:t>поселения при предоставлении муниципальной услуги не вправе требовать от заявителя:</w:t>
      </w:r>
    </w:p>
    <w:p w:rsidR="00141D9D" w:rsidRPr="00B15D10" w:rsidRDefault="00141D9D" w:rsidP="00141D9D">
      <w:pPr>
        <w:ind w:firstLine="559"/>
        <w:rPr>
          <w:rFonts w:ascii="Times New Roman" w:hAnsi="Times New Roman"/>
          <w:sz w:val="24"/>
        </w:rPr>
      </w:pPr>
      <w:r w:rsidRPr="00B15D10">
        <w:rPr>
          <w:rFonts w:ascii="Times New Roman" w:hAnsi="Times New Roman"/>
          <w:sz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1D9D" w:rsidRPr="00B15D10" w:rsidRDefault="00141D9D" w:rsidP="00141D9D">
      <w:pPr>
        <w:ind w:firstLine="559"/>
        <w:rPr>
          <w:rFonts w:ascii="Times New Roman" w:hAnsi="Times New Roman"/>
          <w:sz w:val="24"/>
        </w:rPr>
      </w:pPr>
      <w:r w:rsidRPr="00B15D10">
        <w:rPr>
          <w:rFonts w:ascii="Times New Roman" w:hAnsi="Times New Roman"/>
          <w:sz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D9D" w:rsidRPr="00B15D10" w:rsidRDefault="00141D9D" w:rsidP="00141D9D">
      <w:pPr>
        <w:ind w:firstLine="559"/>
        <w:rPr>
          <w:rFonts w:ascii="Times New Roman" w:hAnsi="Times New Roman"/>
          <w:sz w:val="24"/>
        </w:rPr>
      </w:pPr>
      <w:proofErr w:type="gramStart"/>
      <w:r w:rsidRPr="00B15D10">
        <w:rPr>
          <w:rFonts w:ascii="Times New Roman" w:hAnsi="Times New Roman"/>
          <w:sz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15D10">
        <w:rPr>
          <w:rFonts w:ascii="Times New Roman" w:hAnsi="Times New Roman"/>
          <w:sz w:val="24"/>
        </w:rPr>
        <w:t xml:space="preserve"> муниципальных услуг».</w:t>
      </w:r>
    </w:p>
    <w:p w:rsidR="00141D9D" w:rsidRPr="00B62133" w:rsidRDefault="00141D9D" w:rsidP="00141D9D">
      <w:pPr>
        <w:ind w:firstLine="559"/>
        <w:rPr>
          <w:rFonts w:ascii="Times New Roman" w:hAnsi="Times New Roman"/>
          <w:b/>
          <w:color w:val="000000"/>
          <w:sz w:val="24"/>
        </w:rPr>
      </w:pPr>
      <w:r w:rsidRPr="00B62133">
        <w:rPr>
          <w:rStyle w:val="a8"/>
          <w:rFonts w:ascii="Times New Roman" w:hAnsi="Times New Roman"/>
          <w:bCs/>
          <w:color w:val="000000"/>
          <w:sz w:val="24"/>
        </w:rPr>
        <w:t>2.7 Перечень оснований для приостановления, либо отказа в предоставлении муниципальной услуги</w:t>
      </w:r>
      <w:r>
        <w:rPr>
          <w:rStyle w:val="a8"/>
          <w:rFonts w:ascii="Times New Roman" w:hAnsi="Times New Roman"/>
          <w:bCs/>
          <w:color w:val="000000"/>
          <w:sz w:val="24"/>
        </w:rPr>
        <w:t>:</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lastRenderedPageBreak/>
        <w:t>1) В рассмотрении заявления о предоставление муниципальной услуги отказывается, в случаях:</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 отсутствие или несоответствие документов, необходимых для получения услуги;</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 нарушение требований к оформлению документов, а также отказ заявителя от устранения нарушений.</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 xml:space="preserve">2) Исчерпывающий перечень оснований для приостановления </w:t>
      </w:r>
      <w:r>
        <w:rPr>
          <w:rFonts w:ascii="Times New Roman" w:hAnsi="Times New Roman"/>
          <w:color w:val="000000"/>
          <w:sz w:val="24"/>
        </w:rPr>
        <w:t>исполнения муниципальной услуги:</w:t>
      </w:r>
    </w:p>
    <w:p w:rsidR="00141D9D" w:rsidRPr="00B15D10" w:rsidRDefault="00141D9D" w:rsidP="00141D9D">
      <w:pPr>
        <w:ind w:firstLine="559"/>
        <w:rPr>
          <w:rFonts w:ascii="Times New Roman" w:hAnsi="Times New Roman"/>
          <w:color w:val="000000"/>
          <w:sz w:val="24"/>
        </w:rPr>
      </w:pPr>
      <w:r>
        <w:rPr>
          <w:rFonts w:ascii="Times New Roman" w:hAnsi="Times New Roman"/>
          <w:color w:val="000000"/>
          <w:sz w:val="24"/>
        </w:rPr>
        <w:t>- п</w:t>
      </w:r>
      <w:r w:rsidRPr="00B15D10">
        <w:rPr>
          <w:rFonts w:ascii="Times New Roman" w:hAnsi="Times New Roman"/>
          <w:color w:val="000000"/>
          <w:sz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141D9D" w:rsidRPr="00B15D10" w:rsidRDefault="00141D9D" w:rsidP="00141D9D">
      <w:pPr>
        <w:ind w:firstLine="559"/>
        <w:rPr>
          <w:rFonts w:ascii="Times New Roman" w:hAnsi="Times New Roman"/>
          <w:color w:val="000000"/>
          <w:sz w:val="24"/>
        </w:rPr>
      </w:pPr>
      <w:r w:rsidRPr="00B15D10">
        <w:rPr>
          <w:rFonts w:ascii="Times New Roman" w:hAnsi="Times New Roman"/>
          <w:color w:val="000000"/>
          <w:sz w:val="24"/>
        </w:rPr>
        <w:t>3) Исчерпывающий перечень оснований для отказа в исполнении муниципальной услуги:</w:t>
      </w:r>
    </w:p>
    <w:p w:rsidR="00141D9D" w:rsidRPr="00B15D10" w:rsidRDefault="00141D9D" w:rsidP="00141D9D">
      <w:pPr>
        <w:pStyle w:val="a9"/>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141D9D" w:rsidRPr="00B15D10" w:rsidRDefault="00141D9D" w:rsidP="00141D9D">
      <w:pPr>
        <w:ind w:firstLine="419"/>
        <w:rPr>
          <w:rFonts w:ascii="Times New Roman" w:hAnsi="Times New Roman"/>
          <w:color w:val="000000"/>
          <w:sz w:val="24"/>
        </w:rPr>
      </w:pPr>
      <w:r w:rsidRPr="00B15D10">
        <w:rPr>
          <w:rFonts w:ascii="Times New Roman" w:hAnsi="Times New Roman"/>
          <w:color w:val="000000"/>
          <w:sz w:val="24"/>
        </w:rPr>
        <w:t>- непредставление или неполное представление документов, необходимых для получения услуги;</w:t>
      </w:r>
    </w:p>
    <w:p w:rsidR="00141D9D" w:rsidRPr="00B15D10" w:rsidRDefault="00141D9D" w:rsidP="00141D9D">
      <w:pPr>
        <w:ind w:left="419"/>
        <w:rPr>
          <w:rStyle w:val="a8"/>
          <w:rFonts w:ascii="Times New Roman" w:hAnsi="Times New Roman"/>
          <w:bCs/>
          <w:color w:val="000000"/>
          <w:sz w:val="24"/>
        </w:rPr>
      </w:pPr>
      <w:r w:rsidRPr="00B15D10">
        <w:rPr>
          <w:rFonts w:ascii="Times New Roman" w:hAnsi="Times New Roman"/>
          <w:color w:val="000000"/>
          <w:sz w:val="24"/>
        </w:rPr>
        <w:t>- статус заявителя не соответствует требованиям регламента.</w:t>
      </w:r>
      <w:r w:rsidRPr="00B15D10">
        <w:rPr>
          <w:rStyle w:val="a8"/>
          <w:rFonts w:ascii="Times New Roman" w:hAnsi="Times New Roman"/>
          <w:bCs/>
          <w:color w:val="000000"/>
          <w:sz w:val="24"/>
        </w:rPr>
        <w:t xml:space="preserve"> </w:t>
      </w:r>
    </w:p>
    <w:p w:rsidR="00141D9D" w:rsidRPr="00B62133" w:rsidRDefault="00141D9D" w:rsidP="00141D9D">
      <w:pPr>
        <w:ind w:left="419"/>
        <w:rPr>
          <w:rFonts w:ascii="Times New Roman" w:hAnsi="Times New Roman"/>
          <w:b/>
          <w:color w:val="000000"/>
          <w:sz w:val="24"/>
        </w:rPr>
      </w:pPr>
      <w:r w:rsidRPr="00B62133">
        <w:rPr>
          <w:rStyle w:val="a8"/>
          <w:rFonts w:ascii="Times New Roman" w:hAnsi="Times New Roman"/>
          <w:bCs/>
          <w:color w:val="000000"/>
          <w:sz w:val="24"/>
        </w:rPr>
        <w:t>2.8. Муниципальная услуга предоставляется бесплатно.</w:t>
      </w:r>
    </w:p>
    <w:p w:rsidR="00141D9D" w:rsidRPr="00EE2DA7" w:rsidRDefault="00141D9D" w:rsidP="00141D9D">
      <w:pPr>
        <w:tabs>
          <w:tab w:val="left" w:pos="426"/>
          <w:tab w:val="num" w:pos="1742"/>
        </w:tabs>
        <w:ind w:firstLine="426"/>
        <w:rPr>
          <w:rFonts w:ascii="Times New Roman" w:hAnsi="Times New Roman"/>
          <w:sz w:val="24"/>
        </w:rPr>
      </w:pPr>
      <w:r w:rsidRPr="00EE2DA7">
        <w:rPr>
          <w:rFonts w:ascii="Times New Roman" w:hAnsi="Times New Roman"/>
          <w:sz w:val="24"/>
        </w:rPr>
        <w:t>2.</w:t>
      </w:r>
      <w:r>
        <w:rPr>
          <w:rFonts w:ascii="Times New Roman" w:hAnsi="Times New Roman"/>
          <w:sz w:val="24"/>
        </w:rPr>
        <w:t>9</w:t>
      </w:r>
      <w:r w:rsidRPr="00EE2DA7">
        <w:rPr>
          <w:rFonts w:ascii="Times New Roman" w:hAnsi="Times New Roman"/>
          <w:sz w:val="24"/>
        </w:rPr>
        <w:t>. Требования к помещениям:</w:t>
      </w:r>
    </w:p>
    <w:p w:rsidR="00141D9D" w:rsidRPr="00EE2DA7" w:rsidRDefault="00141D9D" w:rsidP="00141D9D">
      <w:pPr>
        <w:tabs>
          <w:tab w:val="left" w:pos="426"/>
          <w:tab w:val="num" w:pos="1742"/>
        </w:tabs>
        <w:ind w:firstLine="426"/>
        <w:rPr>
          <w:rFonts w:ascii="Times New Roman" w:hAnsi="Times New Roman"/>
          <w:sz w:val="24"/>
        </w:rPr>
      </w:pPr>
      <w:r w:rsidRPr="00EE2DA7">
        <w:rPr>
          <w:rFonts w:ascii="Times New Roman" w:hAnsi="Times New Roman"/>
          <w:sz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41D9D" w:rsidRPr="00EE2DA7" w:rsidRDefault="00141D9D" w:rsidP="00141D9D">
      <w:pPr>
        <w:tabs>
          <w:tab w:val="left" w:pos="426"/>
          <w:tab w:val="num" w:pos="1742"/>
        </w:tabs>
        <w:ind w:firstLine="426"/>
        <w:rPr>
          <w:rFonts w:ascii="Times New Roman" w:hAnsi="Times New Roman"/>
          <w:sz w:val="24"/>
        </w:rPr>
      </w:pPr>
      <w:r w:rsidRPr="00EE2DA7">
        <w:rPr>
          <w:rFonts w:ascii="Times New Roman" w:hAnsi="Times New Roman"/>
          <w:sz w:val="24"/>
        </w:rPr>
        <w:t xml:space="preserve">Помещения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E2DA7">
        <w:rPr>
          <w:rFonts w:ascii="Times New Roman" w:hAnsi="Times New Roman"/>
          <w:sz w:val="24"/>
        </w:rPr>
        <w:t>СанПиН</w:t>
      </w:r>
      <w:proofErr w:type="spellEnd"/>
      <w:r w:rsidRPr="00EE2DA7">
        <w:rPr>
          <w:rFonts w:ascii="Times New Roman" w:hAnsi="Times New Roman"/>
          <w:sz w:val="24"/>
        </w:rPr>
        <w:t xml:space="preserve"> 2.2.2/2.4.1340-03». </w:t>
      </w:r>
    </w:p>
    <w:p w:rsidR="00141D9D" w:rsidRPr="00EE2DA7" w:rsidRDefault="00141D9D" w:rsidP="00141D9D">
      <w:pPr>
        <w:tabs>
          <w:tab w:val="left" w:pos="426"/>
        </w:tabs>
        <w:ind w:firstLine="426"/>
        <w:rPr>
          <w:rFonts w:ascii="Times New Roman" w:hAnsi="Times New Roman"/>
          <w:sz w:val="24"/>
        </w:rPr>
      </w:pPr>
      <w:r w:rsidRPr="00EE2DA7">
        <w:rPr>
          <w:rFonts w:ascii="Times New Roman" w:hAnsi="Times New Roman"/>
          <w:sz w:val="24"/>
        </w:rPr>
        <w:t xml:space="preserve">Присутственные места оборудуются противопожарной системой и средствами пожаротушения. </w:t>
      </w:r>
    </w:p>
    <w:p w:rsidR="00141D9D" w:rsidRPr="00EE2DA7" w:rsidRDefault="00141D9D" w:rsidP="00141D9D">
      <w:pPr>
        <w:tabs>
          <w:tab w:val="left" w:pos="540"/>
          <w:tab w:val="num" w:pos="1440"/>
        </w:tabs>
        <w:ind w:firstLine="426"/>
        <w:rPr>
          <w:rFonts w:ascii="Times New Roman" w:hAnsi="Times New Roman"/>
          <w:sz w:val="24"/>
        </w:rPr>
      </w:pPr>
      <w:r w:rsidRPr="00EE2DA7">
        <w:rPr>
          <w:rFonts w:ascii="Times New Roman" w:hAnsi="Times New Roman"/>
          <w:sz w:val="24"/>
        </w:rPr>
        <w:t xml:space="preserve">Вход и выход из помещений оборудуются соответствующими указателями. </w:t>
      </w:r>
    </w:p>
    <w:p w:rsidR="00141D9D" w:rsidRPr="00EE2DA7" w:rsidRDefault="00141D9D" w:rsidP="00141D9D">
      <w:pPr>
        <w:tabs>
          <w:tab w:val="left" w:pos="540"/>
          <w:tab w:val="num" w:pos="1742"/>
        </w:tabs>
        <w:ind w:firstLine="426"/>
        <w:rPr>
          <w:rFonts w:ascii="Times New Roman" w:hAnsi="Times New Roman"/>
          <w:sz w:val="24"/>
        </w:rPr>
      </w:pPr>
      <w:r w:rsidRPr="00EE2DA7">
        <w:rPr>
          <w:rFonts w:ascii="Times New Roman" w:hAnsi="Times New Roman"/>
          <w:sz w:val="24"/>
        </w:rPr>
        <w:t xml:space="preserve">Присутственные места должны иметь туалет со свободным доступом к нему в рабочее время. </w:t>
      </w:r>
    </w:p>
    <w:p w:rsidR="00141D9D" w:rsidRPr="00EE2DA7" w:rsidRDefault="00141D9D" w:rsidP="00141D9D">
      <w:pPr>
        <w:tabs>
          <w:tab w:val="left" w:pos="540"/>
          <w:tab w:val="num" w:pos="1440"/>
        </w:tabs>
        <w:ind w:firstLine="426"/>
        <w:rPr>
          <w:rFonts w:ascii="Times New Roman" w:hAnsi="Times New Roman"/>
          <w:sz w:val="24"/>
        </w:rPr>
      </w:pPr>
      <w:r w:rsidRPr="00EE2DA7">
        <w:rPr>
          <w:rFonts w:ascii="Times New Roman" w:hAnsi="Times New Roman"/>
          <w:sz w:val="24"/>
        </w:rPr>
        <w:t xml:space="preserve">Места, предназначенные для ознакомления граждан с информационными материалами, оборудуются: </w:t>
      </w:r>
    </w:p>
    <w:p w:rsidR="00141D9D" w:rsidRPr="00EE2DA7" w:rsidRDefault="00141D9D" w:rsidP="00141D9D">
      <w:pPr>
        <w:ind w:firstLine="426"/>
        <w:rPr>
          <w:rFonts w:ascii="Times New Roman" w:hAnsi="Times New Roman"/>
          <w:sz w:val="24"/>
        </w:rPr>
      </w:pPr>
      <w:r w:rsidRPr="00EE2DA7">
        <w:rPr>
          <w:rFonts w:ascii="Times New Roman" w:hAnsi="Times New Roman"/>
          <w:sz w:val="24"/>
        </w:rPr>
        <w:t>- информационными стендами;</w:t>
      </w:r>
    </w:p>
    <w:p w:rsidR="00141D9D" w:rsidRPr="00EE2DA7" w:rsidRDefault="00141D9D" w:rsidP="00141D9D">
      <w:pPr>
        <w:ind w:firstLine="426"/>
        <w:rPr>
          <w:rFonts w:ascii="Times New Roman" w:hAnsi="Times New Roman"/>
          <w:sz w:val="24"/>
        </w:rPr>
      </w:pPr>
      <w:r w:rsidRPr="00EE2DA7">
        <w:rPr>
          <w:rFonts w:ascii="Times New Roman" w:hAnsi="Times New Roman"/>
          <w:sz w:val="24"/>
        </w:rPr>
        <w:t>- стульями и столами для оформления документов.</w:t>
      </w:r>
    </w:p>
    <w:p w:rsidR="00141D9D" w:rsidRPr="00EE2DA7" w:rsidRDefault="00141D9D" w:rsidP="00141D9D">
      <w:pPr>
        <w:tabs>
          <w:tab w:val="left" w:pos="540"/>
          <w:tab w:val="num" w:pos="1440"/>
        </w:tabs>
        <w:ind w:firstLine="426"/>
        <w:rPr>
          <w:rFonts w:ascii="Times New Roman" w:hAnsi="Times New Roman"/>
          <w:sz w:val="24"/>
        </w:rPr>
      </w:pPr>
      <w:r w:rsidRPr="00EE2DA7">
        <w:rPr>
          <w:rFonts w:ascii="Times New Roman" w:hAnsi="Times New Roman"/>
          <w:sz w:val="24"/>
        </w:rPr>
        <w:t xml:space="preserve">Прием граждан осуществляется в рабочих кабинетах. </w:t>
      </w:r>
    </w:p>
    <w:p w:rsidR="00141D9D" w:rsidRPr="00EE2DA7" w:rsidRDefault="00141D9D" w:rsidP="00141D9D">
      <w:pPr>
        <w:tabs>
          <w:tab w:val="left" w:pos="540"/>
          <w:tab w:val="num" w:pos="1440"/>
        </w:tabs>
        <w:ind w:firstLine="426"/>
        <w:rPr>
          <w:rFonts w:ascii="Times New Roman" w:hAnsi="Times New Roman"/>
          <w:sz w:val="24"/>
        </w:rPr>
      </w:pPr>
      <w:r w:rsidRPr="00EE2DA7">
        <w:rPr>
          <w:rFonts w:ascii="Times New Roman" w:hAnsi="Times New Roman"/>
          <w:sz w:val="24"/>
        </w:rPr>
        <w:t xml:space="preserve">Место для ожидания и приема граждан должно быть снабжено стулом, иметь место для письма и раскладки документов. </w:t>
      </w:r>
    </w:p>
    <w:p w:rsidR="00141D9D" w:rsidRPr="00EE2DA7" w:rsidRDefault="00141D9D" w:rsidP="00141D9D">
      <w:pPr>
        <w:tabs>
          <w:tab w:val="left" w:pos="540"/>
          <w:tab w:val="num" w:pos="1440"/>
        </w:tabs>
        <w:ind w:firstLine="426"/>
        <w:rPr>
          <w:rFonts w:ascii="Times New Roman" w:hAnsi="Times New Roman"/>
          <w:sz w:val="24"/>
        </w:rPr>
      </w:pPr>
      <w:r w:rsidRPr="00EE2DA7">
        <w:rPr>
          <w:rFonts w:ascii="Times New Roman" w:hAnsi="Times New Roman"/>
          <w:sz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обеспечиваются:</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входа в здание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и выхода из него, в том числе с </w:t>
      </w:r>
      <w:r w:rsidRPr="00EE2DA7">
        <w:rPr>
          <w:rFonts w:ascii="Times New Roman" w:hAnsi="Times New Roman" w:cs="Times New Roman"/>
          <w:sz w:val="24"/>
          <w:szCs w:val="24"/>
        </w:rPr>
        <w:lastRenderedPageBreak/>
        <w:t>использованием кресла-коляски;</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41D9D" w:rsidRPr="00EE2DA7" w:rsidRDefault="00141D9D" w:rsidP="00141D9D">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4) допуск в здание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5) оказание работниками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141D9D" w:rsidRDefault="00141D9D" w:rsidP="00141D9D">
      <w:pPr>
        <w:pStyle w:val="ConsPlusNormal"/>
        <w:ind w:firstLine="426"/>
        <w:jc w:val="both"/>
        <w:rPr>
          <w:rFonts w:ascii="Times New Roman" w:hAnsi="Times New Roman" w:cs="Times New Roman"/>
          <w:sz w:val="24"/>
          <w:szCs w:val="24"/>
        </w:rPr>
      </w:pPr>
    </w:p>
    <w:p w:rsidR="00141D9D" w:rsidRPr="00EE2DA7" w:rsidRDefault="00141D9D" w:rsidP="00141D9D">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9) прохождение работниками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41D9D" w:rsidRPr="00255424" w:rsidRDefault="00141D9D" w:rsidP="00141D9D">
      <w:pPr>
        <w:tabs>
          <w:tab w:val="left" w:pos="540"/>
          <w:tab w:val="num" w:pos="1440"/>
        </w:tabs>
        <w:ind w:firstLine="426"/>
        <w:rPr>
          <w:rFonts w:ascii="Times New Roman" w:hAnsi="Times New Roman"/>
          <w:color w:val="FF0000"/>
          <w:sz w:val="24"/>
        </w:rPr>
      </w:pPr>
      <w:proofErr w:type="gramStart"/>
      <w:r>
        <w:rPr>
          <w:rFonts w:ascii="Times New Roman" w:hAnsi="Times New Roman"/>
          <w:sz w:val="24"/>
        </w:rPr>
        <w:t>Н</w:t>
      </w:r>
      <w:r w:rsidRPr="0052013C">
        <w:rPr>
          <w:rFonts w:ascii="Times New Roman" w:hAnsi="Times New Roman"/>
          <w:sz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rPr>
        <w:t xml:space="preserve"> </w:t>
      </w:r>
    </w:p>
    <w:p w:rsidR="00141D9D" w:rsidRPr="00EE2DA7" w:rsidRDefault="00141D9D" w:rsidP="00141D9D">
      <w:pPr>
        <w:autoSpaceDE w:val="0"/>
        <w:autoSpaceDN w:val="0"/>
        <w:adjustRightInd w:val="0"/>
        <w:ind w:firstLine="426"/>
        <w:rPr>
          <w:rFonts w:ascii="Times New Roman" w:hAnsi="Times New Roman"/>
          <w:sz w:val="24"/>
        </w:rPr>
      </w:pPr>
      <w:r>
        <w:rPr>
          <w:rFonts w:ascii="Times New Roman" w:hAnsi="Times New Roman"/>
          <w:sz w:val="24"/>
        </w:rPr>
        <w:t>2.11</w:t>
      </w:r>
      <w:r w:rsidRPr="00EE2DA7">
        <w:rPr>
          <w:rFonts w:ascii="Times New Roman" w:hAnsi="Times New Roman"/>
          <w:sz w:val="24"/>
        </w:rPr>
        <w:t>. Показатели качества муниципальной услуги:</w:t>
      </w:r>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2.1</w:t>
      </w:r>
      <w:r>
        <w:rPr>
          <w:rFonts w:ascii="Times New Roman" w:hAnsi="Times New Roman"/>
          <w:sz w:val="24"/>
        </w:rPr>
        <w:t>2</w:t>
      </w:r>
      <w:r w:rsidRPr="00EE2DA7">
        <w:rPr>
          <w:rFonts w:ascii="Times New Roman" w:hAnsi="Times New Roman"/>
          <w:sz w:val="24"/>
        </w:rPr>
        <w:t>. Показатели доступности муниципальной  услуги:</w:t>
      </w:r>
    </w:p>
    <w:p w:rsidR="00141D9D" w:rsidRPr="00EE2DA7" w:rsidRDefault="00141D9D" w:rsidP="00141D9D">
      <w:pPr>
        <w:autoSpaceDE w:val="0"/>
        <w:autoSpaceDN w:val="0"/>
        <w:adjustRightInd w:val="0"/>
        <w:ind w:firstLine="426"/>
        <w:rPr>
          <w:rFonts w:ascii="Times New Roman" w:hAnsi="Times New Roman"/>
          <w:sz w:val="24"/>
        </w:rPr>
      </w:pPr>
      <w:proofErr w:type="gramStart"/>
      <w:r w:rsidRPr="00EE2DA7">
        <w:rPr>
          <w:rFonts w:ascii="Times New Roman" w:hAnsi="Times New Roman"/>
          <w:sz w:val="24"/>
        </w:rPr>
        <w:t xml:space="preserve">а) опубликование настоящего административного регламента в установленном порядке, размещение на официальном сайте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в сети Интернет по адресу</w:t>
      </w:r>
      <w:r w:rsidR="00DC0AD0" w:rsidRPr="00DC0AD0">
        <w:rPr>
          <w:rFonts w:ascii="Times New Roman" w:hAnsi="Times New Roman"/>
          <w:sz w:val="24"/>
        </w:rPr>
        <w:t xml:space="preserve"> </w:t>
      </w:r>
      <w:r w:rsidR="00DC0AD0" w:rsidRPr="00D17C30">
        <w:rPr>
          <w:rFonts w:ascii="Times New Roman" w:hAnsi="Times New Roman"/>
          <w:sz w:val="24"/>
        </w:rPr>
        <w:t>http://usttim.tomsk.ru/</w:t>
      </w:r>
      <w:r w:rsidR="00DC0AD0" w:rsidRPr="00EE2DA7">
        <w:rPr>
          <w:rFonts w:ascii="Times New Roman" w:hAnsi="Times New Roman"/>
          <w:spacing w:val="-2"/>
          <w:sz w:val="24"/>
        </w:rPr>
        <w:t xml:space="preserve">, </w:t>
      </w:r>
      <w:r w:rsidRPr="00EE2DA7">
        <w:rPr>
          <w:rFonts w:ascii="Times New Roman" w:hAnsi="Times New Roman"/>
          <w:sz w:val="24"/>
        </w:rPr>
        <w:t xml:space="preserve"> размещение информации о порядке предоставления муниципальной услуги на информационных стендах в здании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w:t>
      </w:r>
      <w:r w:rsidR="00DC0AD0" w:rsidRPr="00D17C30">
        <w:rPr>
          <w:rFonts w:ascii="Times New Roman" w:hAnsi="Times New Roman"/>
          <w:sz w:val="24"/>
        </w:rPr>
        <w:t>http://usttim.tomsk.ru/</w:t>
      </w:r>
      <w:r w:rsidR="00DC0AD0" w:rsidRPr="00EE2DA7">
        <w:rPr>
          <w:rFonts w:ascii="Times New Roman" w:hAnsi="Times New Roman"/>
          <w:spacing w:val="-2"/>
          <w:sz w:val="24"/>
        </w:rPr>
        <w:t xml:space="preserve">, </w:t>
      </w:r>
      <w:r w:rsidRPr="00EE2DA7">
        <w:rPr>
          <w:rFonts w:ascii="Times New Roman" w:hAnsi="Times New Roman"/>
          <w:sz w:val="24"/>
        </w:rPr>
        <w:t xml:space="preserve">сельского </w:t>
      </w:r>
      <w:r w:rsidRPr="00EE2DA7">
        <w:rPr>
          <w:rFonts w:ascii="Times New Roman" w:hAnsi="Times New Roman"/>
          <w:sz w:val="24"/>
        </w:rPr>
        <w:lastRenderedPageBreak/>
        <w:t>поселения, в сети Интернет в соответствии с пунктом 1.6 настоящего административного регламента;</w:t>
      </w:r>
      <w:proofErr w:type="gramEnd"/>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 xml:space="preserve">б) транспортная и пешеходная доступность здания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w:t>
      </w:r>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в) надлежащие условия для доступа в здание</w:t>
      </w:r>
      <w:r w:rsidR="00DC0AD0">
        <w:rPr>
          <w:rFonts w:ascii="Times New Roman" w:hAnsi="Times New Roman"/>
          <w:sz w:val="24"/>
        </w:rPr>
        <w:t xml:space="preserve"> </w:t>
      </w:r>
      <w:r w:rsidRPr="00EE2DA7">
        <w:rPr>
          <w:rFonts w:ascii="Times New Roman" w:hAnsi="Times New Roman"/>
          <w:sz w:val="24"/>
        </w:rPr>
        <w:t xml:space="preserve">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лиц  с ограниченными возможностями здоровья;</w:t>
      </w:r>
    </w:p>
    <w:p w:rsidR="00141D9D" w:rsidRPr="00EE2DA7" w:rsidRDefault="00141D9D" w:rsidP="00141D9D">
      <w:pPr>
        <w:autoSpaceDE w:val="0"/>
        <w:autoSpaceDN w:val="0"/>
        <w:adjustRightInd w:val="0"/>
        <w:ind w:firstLine="426"/>
        <w:rPr>
          <w:rFonts w:ascii="Times New Roman" w:hAnsi="Times New Roman"/>
          <w:sz w:val="24"/>
        </w:rPr>
      </w:pPr>
      <w:proofErr w:type="spellStart"/>
      <w:r w:rsidRPr="00EE2DA7">
        <w:rPr>
          <w:rFonts w:ascii="Times New Roman" w:hAnsi="Times New Roman"/>
          <w:sz w:val="24"/>
        </w:rPr>
        <w:t>д</w:t>
      </w:r>
      <w:proofErr w:type="spellEnd"/>
      <w:r w:rsidRPr="00EE2DA7">
        <w:rPr>
          <w:rFonts w:ascii="Times New Roman" w:hAnsi="Times New Roman"/>
          <w:sz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rPr>
        <w:t>дств св</w:t>
      </w:r>
      <w:proofErr w:type="gramEnd"/>
      <w:r w:rsidRPr="00EE2DA7">
        <w:rPr>
          <w:rFonts w:ascii="Times New Roman" w:hAnsi="Times New Roman"/>
          <w:sz w:val="24"/>
        </w:rPr>
        <w:t xml:space="preserve">язи (почта, факс, электронная почта и т.д.) и </w:t>
      </w:r>
      <w:proofErr w:type="spellStart"/>
      <w:r w:rsidRPr="00EE2DA7">
        <w:rPr>
          <w:rFonts w:ascii="Times New Roman" w:hAnsi="Times New Roman"/>
          <w:sz w:val="24"/>
        </w:rPr>
        <w:t>веб-сервисов</w:t>
      </w:r>
      <w:proofErr w:type="spellEnd"/>
      <w:r w:rsidRPr="00EE2DA7">
        <w:rPr>
          <w:rFonts w:ascii="Times New Roman" w:hAnsi="Times New Roman"/>
          <w:sz w:val="24"/>
        </w:rPr>
        <w:t xml:space="preserve"> (</w:t>
      </w:r>
      <w:r w:rsidRPr="00EE2DA7">
        <w:rPr>
          <w:rFonts w:ascii="Times New Roman" w:hAnsi="Times New Roman"/>
          <w:spacing w:val="-2"/>
          <w:sz w:val="24"/>
        </w:rPr>
        <w:t>Единый портал государственных и муниципальных услуг (функций), через МФЦ</w:t>
      </w:r>
      <w:r w:rsidRPr="00EE2DA7">
        <w:rPr>
          <w:rFonts w:ascii="Times New Roman" w:hAnsi="Times New Roman"/>
          <w:sz w:val="24"/>
        </w:rPr>
        <w:t>).</w:t>
      </w:r>
    </w:p>
    <w:p w:rsidR="00141D9D" w:rsidRPr="00EE2DA7" w:rsidRDefault="00141D9D" w:rsidP="00141D9D">
      <w:pPr>
        <w:autoSpaceDE w:val="0"/>
        <w:autoSpaceDN w:val="0"/>
        <w:adjustRightInd w:val="0"/>
        <w:ind w:firstLine="426"/>
        <w:rPr>
          <w:rFonts w:ascii="Times New Roman" w:hAnsi="Times New Roman"/>
          <w:sz w:val="24"/>
        </w:rPr>
      </w:pPr>
      <w:r>
        <w:rPr>
          <w:rFonts w:ascii="Times New Roman" w:hAnsi="Times New Roman"/>
          <w:sz w:val="24"/>
        </w:rPr>
        <w:t>2.13</w:t>
      </w:r>
      <w:r w:rsidRPr="00EE2DA7">
        <w:rPr>
          <w:rFonts w:ascii="Times New Roman" w:hAnsi="Times New Roman"/>
          <w:sz w:val="24"/>
        </w:rPr>
        <w:t xml:space="preserve">. </w:t>
      </w:r>
      <w:r>
        <w:rPr>
          <w:rFonts w:ascii="Times New Roman" w:hAnsi="Times New Roman"/>
          <w:sz w:val="24"/>
        </w:rPr>
        <w:t xml:space="preserve"> а</w:t>
      </w:r>
      <w:r w:rsidRPr="00EE2DA7">
        <w:rPr>
          <w:rFonts w:ascii="Times New Roman" w:hAnsi="Times New Roman"/>
          <w:sz w:val="24"/>
        </w:rPr>
        <w:t xml:space="preserve">дминистрация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141D9D" w:rsidRPr="00EE2DA7" w:rsidRDefault="00141D9D" w:rsidP="00141D9D">
      <w:pPr>
        <w:autoSpaceDE w:val="0"/>
        <w:autoSpaceDN w:val="0"/>
        <w:adjustRightInd w:val="0"/>
        <w:ind w:firstLine="426"/>
        <w:rPr>
          <w:rFonts w:ascii="Times New Roman" w:hAnsi="Times New Roman"/>
          <w:sz w:val="24"/>
        </w:rPr>
      </w:pPr>
      <w:r w:rsidRPr="00EE2DA7">
        <w:rPr>
          <w:rFonts w:ascii="Times New Roman" w:hAnsi="Times New Roman"/>
          <w:sz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141D9D" w:rsidRPr="00EE2DA7" w:rsidRDefault="00141D9D" w:rsidP="00141D9D">
      <w:pPr>
        <w:autoSpaceDE w:val="0"/>
        <w:autoSpaceDN w:val="0"/>
        <w:adjustRightInd w:val="0"/>
        <w:ind w:firstLine="426"/>
        <w:rPr>
          <w:rFonts w:ascii="Times New Roman" w:hAnsi="Times New Roman"/>
          <w:sz w:val="24"/>
        </w:rPr>
      </w:pPr>
      <w:proofErr w:type="gramStart"/>
      <w:r w:rsidRPr="00EE2DA7">
        <w:rPr>
          <w:rFonts w:ascii="Times New Roman" w:hAnsi="Times New Roman"/>
          <w:sz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Pr>
          <w:rFonts w:ascii="Times New Roman" w:hAnsi="Times New Roman" w:cs="Times New Roman"/>
          <w:sz w:val="24"/>
          <w:szCs w:val="24"/>
        </w:rPr>
        <w:t>14</w:t>
      </w:r>
      <w:r w:rsidRPr="00EE2DA7">
        <w:rPr>
          <w:rFonts w:ascii="Times New Roman" w:hAnsi="Times New Roman" w:cs="Times New Roman"/>
          <w:sz w:val="24"/>
          <w:szCs w:val="24"/>
        </w:rPr>
        <w:t xml:space="preserve">. Заявителю предоставляется возможность получения муниципальной услуги помимо личного обращения в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администрацию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DC0AD0">
        <w:rPr>
          <w:rFonts w:ascii="Times New Roman" w:hAnsi="Times New Roman" w:cs="Times New Roman"/>
          <w:sz w:val="24"/>
          <w:szCs w:val="24"/>
        </w:rPr>
        <w:t xml:space="preserve"> </w:t>
      </w:r>
      <w:r w:rsidRPr="00EE2DA7">
        <w:rPr>
          <w:rFonts w:ascii="Times New Roman" w:hAnsi="Times New Roman" w:cs="Times New Roman"/>
          <w:sz w:val="24"/>
          <w:szCs w:val="24"/>
        </w:rPr>
        <w:t xml:space="preserve"> администрацией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и МФЦ).</w:t>
      </w:r>
    </w:p>
    <w:p w:rsidR="00141D9D" w:rsidRPr="00EE2DA7" w:rsidRDefault="00141D9D" w:rsidP="00141D9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141D9D" w:rsidRPr="00EE2DA7" w:rsidRDefault="00141D9D" w:rsidP="00141D9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администрацией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и МФЦ, заключенным в установленном порядке.</w:t>
      </w:r>
    </w:p>
    <w:p w:rsidR="00141D9D" w:rsidRPr="00EE2DA7" w:rsidRDefault="00141D9D" w:rsidP="00141D9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141D9D" w:rsidRPr="00EE2DA7" w:rsidRDefault="00141D9D" w:rsidP="00141D9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Pr>
          <w:rFonts w:ascii="Times New Roman" w:hAnsi="Times New Roman" w:cs="Times New Roman"/>
          <w:sz w:val="24"/>
          <w:szCs w:val="24"/>
        </w:rPr>
        <w:t xml:space="preserve"> </w:t>
      </w:r>
      <w:r w:rsidRPr="00EE2DA7">
        <w:rPr>
          <w:rFonts w:ascii="Times New Roman" w:hAnsi="Times New Roman" w:cs="Times New Roman"/>
          <w:sz w:val="24"/>
          <w:szCs w:val="24"/>
        </w:rPr>
        <w:t>администрацию</w:t>
      </w:r>
      <w:r w:rsidRPr="00EE2DA7">
        <w:rPr>
          <w:rFonts w:ascii="Times New Roman" w:hAnsi="Times New Roman" w:cs="Times New Roman"/>
          <w:spacing w:val="-2"/>
          <w:sz w:val="24"/>
          <w:szCs w:val="24"/>
        </w:rPr>
        <w:t xml:space="preserve">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pacing w:val="-2"/>
          <w:sz w:val="24"/>
          <w:szCs w:val="24"/>
        </w:rPr>
        <w:t xml:space="preserve"> сельского поселения</w:t>
      </w:r>
      <w:r w:rsidRPr="00EE2DA7">
        <w:rPr>
          <w:rFonts w:ascii="Times New Roman" w:hAnsi="Times New Roman" w:cs="Times New Roman"/>
          <w:sz w:val="24"/>
          <w:szCs w:val="24"/>
        </w:rPr>
        <w:t>;</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 xml:space="preserve">- через официальный сайт 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141D9D" w:rsidRPr="00EE2DA7" w:rsidRDefault="00141D9D" w:rsidP="00141D9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Pr>
          <w:rFonts w:ascii="Times New Roman" w:hAnsi="Times New Roman" w:cs="Times New Roman"/>
          <w:sz w:val="24"/>
          <w:szCs w:val="24"/>
        </w:rPr>
        <w:t xml:space="preserve"> </w:t>
      </w:r>
      <w:r w:rsidRPr="00EE2DA7">
        <w:rPr>
          <w:rFonts w:ascii="Times New Roman" w:hAnsi="Times New Roman" w:cs="Times New Roman"/>
          <w:sz w:val="24"/>
          <w:szCs w:val="24"/>
        </w:rPr>
        <w:t xml:space="preserve">администрации </w:t>
      </w:r>
      <w:proofErr w:type="spellStart"/>
      <w:r w:rsidR="00D17C30">
        <w:rPr>
          <w:rFonts w:ascii="Times New Roman" w:hAnsi="Times New Roman"/>
          <w:sz w:val="24"/>
          <w:szCs w:val="24"/>
        </w:rPr>
        <w:t>Усть-Тымского</w:t>
      </w:r>
      <w:proofErr w:type="spellEnd"/>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141D9D" w:rsidRPr="00EE2DA7" w:rsidRDefault="00141D9D" w:rsidP="00141D9D">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141D9D" w:rsidRPr="00B15D10" w:rsidRDefault="00141D9D" w:rsidP="00141D9D">
      <w:pPr>
        <w:ind w:firstLine="426"/>
        <w:rPr>
          <w:rFonts w:ascii="Times New Roman" w:hAnsi="Times New Roman"/>
          <w:sz w:val="24"/>
        </w:rPr>
      </w:pPr>
      <w:r>
        <w:rPr>
          <w:rFonts w:ascii="Times New Roman" w:hAnsi="Times New Roman"/>
          <w:sz w:val="24"/>
        </w:rPr>
        <w:t>2.24</w:t>
      </w:r>
      <w:r w:rsidRPr="00EE2DA7">
        <w:rPr>
          <w:rFonts w:ascii="Times New Roman" w:hAnsi="Times New Roman"/>
          <w:sz w:val="24"/>
        </w:rPr>
        <w:t>. В отсутствие заявителей, обратившихся по предварительной записи, осуществляется прием заявителей, обратившихся в порядке очереди.</w:t>
      </w:r>
      <w:r w:rsidRPr="00B15D10">
        <w:rPr>
          <w:rFonts w:ascii="Times New Roman" w:hAnsi="Times New Roman"/>
          <w:sz w:val="24"/>
        </w:rPr>
        <w:t xml:space="preserve"> </w:t>
      </w:r>
    </w:p>
    <w:p w:rsidR="00141D9D" w:rsidRPr="00B15D10" w:rsidRDefault="00141D9D" w:rsidP="00141D9D">
      <w:pPr>
        <w:rPr>
          <w:rFonts w:ascii="Times New Roman" w:hAnsi="Times New Roman"/>
          <w:sz w:val="24"/>
        </w:rPr>
      </w:pPr>
    </w:p>
    <w:p w:rsidR="00141D9D" w:rsidRDefault="00141D9D" w:rsidP="00DC0AD0">
      <w:pPr>
        <w:pStyle w:val="ConsPlusNormal"/>
        <w:tabs>
          <w:tab w:val="left" w:pos="142"/>
          <w:tab w:val="left" w:pos="1276"/>
        </w:tabs>
        <w:ind w:firstLine="567"/>
        <w:jc w:val="center"/>
        <w:rPr>
          <w:rFonts w:ascii="Times New Roman" w:hAnsi="Times New Roman" w:cs="Times New Roman"/>
          <w:sz w:val="24"/>
          <w:szCs w:val="24"/>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sidRPr="00EE2DA7">
        <w:rPr>
          <w:rFonts w:ascii="Times New Roman" w:hAnsi="Times New Roman" w:cs="Times New Roman"/>
          <w:sz w:val="24"/>
          <w:szCs w:val="24"/>
        </w:rPr>
        <w:t>В</w:t>
      </w:r>
      <w:proofErr w:type="gramEnd"/>
      <w:r w:rsidRPr="00EE2DA7">
        <w:rPr>
          <w:rFonts w:ascii="Times New Roman" w:hAnsi="Times New Roman" w:cs="Times New Roman"/>
          <w:sz w:val="24"/>
          <w:szCs w:val="24"/>
        </w:rPr>
        <w:t xml:space="preserve"> </w:t>
      </w:r>
    </w:p>
    <w:p w:rsidR="00141D9D" w:rsidRPr="00DC0AD0" w:rsidRDefault="00141D9D" w:rsidP="00DC0AD0">
      <w:pPr>
        <w:pStyle w:val="ConsPlusNormal"/>
        <w:tabs>
          <w:tab w:val="left" w:pos="142"/>
          <w:tab w:val="left" w:pos="1276"/>
        </w:tabs>
        <w:ind w:firstLine="567"/>
        <w:jc w:val="center"/>
        <w:rPr>
          <w:rFonts w:ascii="Times New Roman" w:hAnsi="Times New Roman" w:cs="Times New Roman"/>
          <w:b/>
        </w:rPr>
      </w:pPr>
      <w:r w:rsidRPr="00EE2DA7">
        <w:rPr>
          <w:rFonts w:ascii="Times New Roman" w:hAnsi="Times New Roman" w:cs="Times New Roman"/>
          <w:sz w:val="24"/>
          <w:szCs w:val="24"/>
        </w:rPr>
        <w:t xml:space="preserve">ЭЛЕКТРОННОМ </w:t>
      </w:r>
      <w:proofErr w:type="gramStart"/>
      <w:r w:rsidRPr="00EE2DA7">
        <w:rPr>
          <w:rFonts w:ascii="Times New Roman" w:hAnsi="Times New Roman" w:cs="Times New Roman"/>
          <w:sz w:val="24"/>
          <w:szCs w:val="24"/>
        </w:rPr>
        <w:t>ВИДЕ</w:t>
      </w:r>
      <w:proofErr w:type="gramEnd"/>
      <w:r w:rsidRPr="00EE2DA7">
        <w:rPr>
          <w:rFonts w:ascii="Times New Roman" w:hAnsi="Times New Roman" w:cs="Times New Roman"/>
          <w:sz w:val="24"/>
          <w:szCs w:val="24"/>
        </w:rPr>
        <w:t xml:space="preserve">, А ТАКЖЕ ОСОБЕННОСТИ ВЫПОЛНЕНИЯ АДМИНИСТРАТИВНЫХ ПРОЦЕДУР В МНОГОФУНКЦИОНАЛЬНЫХ ЦЕНТРАХ </w:t>
      </w:r>
    </w:p>
    <w:p w:rsidR="00141D9D" w:rsidRPr="00EE2DA7" w:rsidRDefault="00141D9D" w:rsidP="00141D9D">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141D9D" w:rsidRPr="00E94511" w:rsidRDefault="00141D9D" w:rsidP="00141D9D">
      <w:pPr>
        <w:pStyle w:val="a9"/>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муниципально-частного</w:t>
      </w:r>
      <w:proofErr w:type="spellEnd"/>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141D9D" w:rsidRDefault="00141D9D" w:rsidP="00141D9D">
      <w:pPr>
        <w:ind w:firstLine="567"/>
        <w:rPr>
          <w:rFonts w:ascii="Times New Roman" w:hAnsi="Times New Roman"/>
          <w:color w:val="000000"/>
          <w:sz w:val="24"/>
        </w:rPr>
      </w:pPr>
      <w:r>
        <w:rPr>
          <w:rFonts w:ascii="Times New Roman" w:hAnsi="Times New Roman"/>
          <w:color w:val="000000"/>
          <w:sz w:val="24"/>
        </w:rPr>
        <w:t>- р</w:t>
      </w:r>
      <w:r w:rsidRPr="00E94511">
        <w:rPr>
          <w:rFonts w:ascii="Times New Roman" w:hAnsi="Times New Roman"/>
          <w:color w:val="000000"/>
          <w:sz w:val="24"/>
        </w:rPr>
        <w:t xml:space="preserve">ассмотрение предложения о реализации проекта </w:t>
      </w:r>
      <w:proofErr w:type="spellStart"/>
      <w:r w:rsidRPr="00E94511">
        <w:rPr>
          <w:rFonts w:ascii="Times New Roman" w:hAnsi="Times New Roman"/>
          <w:color w:val="000000"/>
          <w:sz w:val="24"/>
        </w:rPr>
        <w:t>муниципально-частного</w:t>
      </w:r>
      <w:proofErr w:type="spellEnd"/>
      <w:r w:rsidRPr="00E94511">
        <w:rPr>
          <w:rFonts w:ascii="Times New Roman" w:hAnsi="Times New Roman"/>
          <w:color w:val="000000"/>
          <w:sz w:val="24"/>
        </w:rPr>
        <w:t xml:space="preserve"> партнерства уполномоченным органом;</w:t>
      </w:r>
    </w:p>
    <w:p w:rsidR="00141D9D" w:rsidRPr="003C005B" w:rsidRDefault="00141D9D" w:rsidP="00141D9D">
      <w:pPr>
        <w:ind w:firstLine="567"/>
        <w:rPr>
          <w:rFonts w:ascii="Times New Roman" w:hAnsi="Times New Roman"/>
          <w:color w:val="000000"/>
          <w:sz w:val="24"/>
        </w:rPr>
      </w:pPr>
      <w:r w:rsidRPr="003C005B">
        <w:rPr>
          <w:rFonts w:ascii="Times New Roman" w:hAnsi="Times New Roman"/>
          <w:color w:val="000000"/>
          <w:sz w:val="24"/>
        </w:rPr>
        <w:t xml:space="preserve">- принятие решения о реализации проекта </w:t>
      </w:r>
      <w:proofErr w:type="spellStart"/>
      <w:r w:rsidRPr="003C005B">
        <w:rPr>
          <w:rFonts w:ascii="Times New Roman" w:hAnsi="Times New Roman"/>
          <w:color w:val="000000"/>
          <w:sz w:val="24"/>
        </w:rPr>
        <w:t>муниципально-частного</w:t>
      </w:r>
      <w:proofErr w:type="spellEnd"/>
      <w:r w:rsidRPr="003C005B">
        <w:rPr>
          <w:rFonts w:ascii="Times New Roman" w:hAnsi="Times New Roman"/>
          <w:color w:val="000000"/>
          <w:sz w:val="24"/>
        </w:rPr>
        <w:t xml:space="preserve"> партнерства.</w:t>
      </w:r>
    </w:p>
    <w:p w:rsidR="00141D9D" w:rsidRPr="003C005B" w:rsidRDefault="00141D9D" w:rsidP="00141D9D">
      <w:pPr>
        <w:ind w:firstLine="567"/>
        <w:rPr>
          <w:rFonts w:ascii="Times New Roman" w:hAnsi="Times New Roman"/>
          <w:color w:val="000000"/>
          <w:sz w:val="24"/>
        </w:rPr>
      </w:pPr>
      <w:r w:rsidRPr="003C005B">
        <w:rPr>
          <w:rStyle w:val="a8"/>
          <w:rFonts w:ascii="Times New Roman" w:hAnsi="Times New Roman"/>
          <w:bCs/>
          <w:color w:val="000000"/>
          <w:sz w:val="24"/>
        </w:rPr>
        <w:t>3.</w:t>
      </w:r>
      <w:r>
        <w:rPr>
          <w:rStyle w:val="a8"/>
          <w:rFonts w:ascii="Times New Roman" w:hAnsi="Times New Roman"/>
          <w:bCs/>
          <w:color w:val="000000"/>
          <w:sz w:val="24"/>
        </w:rPr>
        <w:t xml:space="preserve">2. </w:t>
      </w:r>
      <w:r w:rsidRPr="003C005B">
        <w:rPr>
          <w:rStyle w:val="a8"/>
          <w:rFonts w:ascii="Times New Roman" w:hAnsi="Times New Roman"/>
          <w:bCs/>
          <w:color w:val="000000"/>
          <w:sz w:val="24"/>
        </w:rPr>
        <w:t xml:space="preserve">Разработка предложения о реализации проекта </w:t>
      </w:r>
      <w:proofErr w:type="spellStart"/>
      <w:r w:rsidRPr="003C005B">
        <w:rPr>
          <w:rStyle w:val="a8"/>
          <w:rFonts w:ascii="Times New Roman" w:hAnsi="Times New Roman"/>
          <w:bCs/>
          <w:color w:val="000000"/>
          <w:sz w:val="24"/>
        </w:rPr>
        <w:t>муниципально-частного</w:t>
      </w:r>
      <w:proofErr w:type="spellEnd"/>
      <w:r w:rsidRPr="003C005B">
        <w:rPr>
          <w:rStyle w:val="a8"/>
          <w:rFonts w:ascii="Times New Roman" w:hAnsi="Times New Roman"/>
          <w:bCs/>
          <w:color w:val="000000"/>
          <w:sz w:val="24"/>
        </w:rPr>
        <w:t xml:space="preserve"> партнерства</w:t>
      </w:r>
      <w:r>
        <w:rPr>
          <w:rStyle w:val="a8"/>
          <w:rFonts w:ascii="Times New Roman" w:hAnsi="Times New Roman"/>
          <w:bCs/>
          <w:color w:val="000000"/>
          <w:sz w:val="24"/>
        </w:rPr>
        <w:t>.</w:t>
      </w:r>
    </w:p>
    <w:p w:rsidR="00141D9D" w:rsidRPr="003C005B" w:rsidRDefault="00141D9D" w:rsidP="00141D9D">
      <w:pPr>
        <w:ind w:firstLine="567"/>
        <w:rPr>
          <w:rFonts w:ascii="Times New Roman" w:hAnsi="Times New Roman"/>
          <w:color w:val="000000"/>
          <w:sz w:val="24"/>
        </w:rPr>
      </w:pPr>
      <w:r w:rsidRPr="003C005B">
        <w:rPr>
          <w:rFonts w:ascii="Times New Roman" w:hAnsi="Times New Roman"/>
          <w:color w:val="000000"/>
          <w:sz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rPr>
        <w:t xml:space="preserve"> </w:t>
      </w:r>
      <w:r w:rsidRPr="003C005B">
        <w:rPr>
          <w:rFonts w:ascii="Times New Roman" w:hAnsi="Times New Roman"/>
          <w:color w:val="000000"/>
          <w:sz w:val="24"/>
        </w:rPr>
        <w:t>независимую гарантию (банковскую гарантию) в объеме не менее чем пять процентов объема прогнозируемого финансирования проекта.</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w:t>
      </w:r>
      <w:r w:rsidRPr="003C005B">
        <w:rPr>
          <w:rFonts w:ascii="Times New Roman" w:hAnsi="Times New Roman"/>
          <w:color w:val="000000"/>
          <w:sz w:val="24"/>
        </w:rPr>
        <w:lastRenderedPageBreak/>
        <w:t>предварительных переговоров, связанных с разработкой предложения о реализации проекта, в порядке, установленном уполномоченным органом.</w:t>
      </w:r>
    </w:p>
    <w:p w:rsidR="00141D9D" w:rsidRPr="003C005B" w:rsidRDefault="00141D9D" w:rsidP="00141D9D">
      <w:pPr>
        <w:ind w:firstLine="698"/>
        <w:rPr>
          <w:rFonts w:ascii="Times New Roman" w:hAnsi="Times New Roman"/>
          <w:color w:val="000000"/>
          <w:sz w:val="24"/>
        </w:rPr>
      </w:pPr>
      <w:r w:rsidRPr="003C005B">
        <w:rPr>
          <w:rFonts w:ascii="Times New Roman" w:hAnsi="Times New Roman"/>
          <w:color w:val="000000"/>
          <w:sz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 xml:space="preserve">1) о направлении предложения о реализации проекта на рассмотрение Главе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w:t>
      </w:r>
      <w:r w:rsidRPr="003C005B">
        <w:rPr>
          <w:rFonts w:ascii="Times New Roman" w:hAnsi="Times New Roman"/>
          <w:color w:val="000000"/>
          <w:sz w:val="24"/>
        </w:rPr>
        <w:t>сельско</w:t>
      </w:r>
      <w:r>
        <w:rPr>
          <w:rFonts w:ascii="Times New Roman" w:hAnsi="Times New Roman"/>
          <w:color w:val="000000"/>
          <w:sz w:val="24"/>
        </w:rPr>
        <w:t xml:space="preserve">го </w:t>
      </w:r>
      <w:r w:rsidRPr="003C005B">
        <w:rPr>
          <w:rFonts w:ascii="Times New Roman" w:hAnsi="Times New Roman"/>
          <w:color w:val="000000"/>
          <w:sz w:val="24"/>
        </w:rPr>
        <w:t>поселени</w:t>
      </w:r>
      <w:r>
        <w:rPr>
          <w:rFonts w:ascii="Times New Roman" w:hAnsi="Times New Roman"/>
          <w:color w:val="000000"/>
          <w:sz w:val="24"/>
        </w:rPr>
        <w:t>я</w:t>
      </w:r>
      <w:r w:rsidRPr="003C005B">
        <w:rPr>
          <w:rFonts w:ascii="Times New Roman" w:hAnsi="Times New Roman"/>
          <w:color w:val="000000"/>
          <w:sz w:val="24"/>
        </w:rPr>
        <w:t xml:space="preserve"> в целях оценки эффективности и определения его сравнительного преимущества;</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t>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w:t>
      </w:r>
      <w:r w:rsidR="00DC0AD0">
        <w:rPr>
          <w:rFonts w:ascii="Times New Roman" w:hAnsi="Times New Roman"/>
          <w:color w:val="000000"/>
          <w:sz w:val="24"/>
        </w:rPr>
        <w:t xml:space="preserve"> </w:t>
      </w:r>
      <w:r w:rsidRPr="003C005B">
        <w:rPr>
          <w:rFonts w:ascii="Times New Roman" w:hAnsi="Times New Roman"/>
          <w:color w:val="000000"/>
          <w:sz w:val="24"/>
        </w:rPr>
        <w:t>включение в протокол решений об изменении содержания предложений о реализации проекта не допускается.</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Решение публичного партнера о невозможности реализации проекта должно быть мотивированным и принимается по следующим основаниям:</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rPr>
        <w:t>муниципально-частного</w:t>
      </w:r>
      <w:proofErr w:type="spellEnd"/>
      <w:r w:rsidRPr="003C005B">
        <w:rPr>
          <w:rFonts w:ascii="Times New Roman" w:hAnsi="Times New Roman"/>
          <w:color w:val="000000"/>
          <w:sz w:val="24"/>
        </w:rPr>
        <w:t xml:space="preserve"> партнерства;</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141D9D" w:rsidRPr="003C005B" w:rsidRDefault="00141D9D" w:rsidP="00141D9D">
      <w:pPr>
        <w:pStyle w:val="a9"/>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141D9D" w:rsidRPr="003C005B" w:rsidRDefault="00141D9D" w:rsidP="00DC0AD0">
      <w:pPr>
        <w:ind w:firstLine="708"/>
        <w:rPr>
          <w:rFonts w:ascii="Times New Roman" w:hAnsi="Times New Roman"/>
          <w:color w:val="000000"/>
          <w:sz w:val="24"/>
        </w:rPr>
      </w:pPr>
      <w:r w:rsidRPr="003C005B">
        <w:rPr>
          <w:rFonts w:ascii="Times New Roman" w:hAnsi="Times New Roman"/>
          <w:color w:val="000000"/>
          <w:sz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t>7) у публичного партнера отсутствует право собственности на указанный в предложении о реализации проекта объект;</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8) указанный в предложении о реализации проекта объект является несвободным от прав третьих лиц;</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t>9) </w:t>
      </w:r>
      <w:proofErr w:type="gramStart"/>
      <w:r w:rsidRPr="003C005B">
        <w:rPr>
          <w:rFonts w:ascii="Times New Roman" w:hAnsi="Times New Roman"/>
          <w:color w:val="000000"/>
          <w:sz w:val="24"/>
        </w:rPr>
        <w:t>указанный</w:t>
      </w:r>
      <w:proofErr w:type="gramEnd"/>
      <w:r w:rsidRPr="003C005B">
        <w:rPr>
          <w:rFonts w:ascii="Times New Roman" w:hAnsi="Times New Roman"/>
          <w:color w:val="000000"/>
          <w:sz w:val="24"/>
        </w:rPr>
        <w:t xml:space="preserve"> в предложении о реализации проекта реконструкции либо создание указанного в предложении о объекта не требуется;</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141D9D" w:rsidRPr="003C005B" w:rsidRDefault="00141D9D" w:rsidP="00141D9D">
      <w:pPr>
        <w:rPr>
          <w:rFonts w:ascii="Times New Roman" w:hAnsi="Times New Roman"/>
          <w:color w:val="000000"/>
          <w:sz w:val="24"/>
        </w:rPr>
      </w:pPr>
      <w:r>
        <w:rPr>
          <w:rFonts w:ascii="Times New Roman" w:hAnsi="Times New Roman"/>
          <w:color w:val="000000"/>
          <w:sz w:val="24"/>
        </w:rPr>
        <w:lastRenderedPageBreak/>
        <w:tab/>
      </w: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публичным партнером принято решение о направлении предложения о реализации проекта на рассмотрение Главой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w:t>
      </w:r>
    </w:p>
    <w:p w:rsidR="00141D9D" w:rsidRPr="003C005B" w:rsidRDefault="00141D9D" w:rsidP="00141D9D">
      <w:pPr>
        <w:ind w:firstLine="708"/>
        <w:rPr>
          <w:rFonts w:ascii="Times New Roman" w:hAnsi="Times New Roman"/>
          <w:color w:val="000000"/>
          <w:sz w:val="24"/>
        </w:rPr>
      </w:pPr>
      <w:proofErr w:type="gramStart"/>
      <w:r w:rsidRPr="003C005B">
        <w:rPr>
          <w:rFonts w:ascii="Times New Roman" w:hAnsi="Times New Roman"/>
          <w:color w:val="000000"/>
          <w:sz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Pr>
          <w:rFonts w:ascii="Times New Roman" w:hAnsi="Times New Roman"/>
          <w:color w:val="000000"/>
          <w:sz w:val="24"/>
        </w:rPr>
        <w:t>й сети «</w:t>
      </w:r>
      <w:r w:rsidRPr="003C005B">
        <w:rPr>
          <w:rFonts w:ascii="Times New Roman" w:hAnsi="Times New Roman"/>
          <w:color w:val="000000"/>
          <w:sz w:val="24"/>
        </w:rPr>
        <w:t>Интернет</w:t>
      </w:r>
      <w:r>
        <w:rPr>
          <w:rFonts w:ascii="Times New Roman" w:hAnsi="Times New Roman"/>
          <w:color w:val="000000"/>
          <w:sz w:val="24"/>
        </w:rPr>
        <w:t>»</w:t>
      </w:r>
      <w:r w:rsidRPr="003C005B">
        <w:rPr>
          <w:rFonts w:ascii="Times New Roman" w:hAnsi="Times New Roman"/>
          <w:color w:val="000000"/>
          <w:sz w:val="24"/>
        </w:rPr>
        <w:t>.</w:t>
      </w:r>
      <w:proofErr w:type="gramEnd"/>
    </w:p>
    <w:p w:rsidR="00141D9D" w:rsidRPr="003C005B" w:rsidRDefault="00141D9D" w:rsidP="00141D9D">
      <w:pPr>
        <w:ind w:firstLine="708"/>
        <w:rPr>
          <w:rFonts w:ascii="Times New Roman" w:hAnsi="Times New Roman"/>
          <w:color w:val="000000"/>
          <w:sz w:val="24"/>
        </w:rPr>
      </w:pPr>
      <w:r w:rsidRPr="003C005B">
        <w:rPr>
          <w:rStyle w:val="a8"/>
          <w:rFonts w:ascii="Times New Roman" w:hAnsi="Times New Roman"/>
          <w:bCs/>
          <w:color w:val="000000"/>
          <w:sz w:val="24"/>
        </w:rPr>
        <w:t>3.</w:t>
      </w:r>
      <w:r>
        <w:rPr>
          <w:rStyle w:val="a8"/>
          <w:rFonts w:ascii="Times New Roman" w:hAnsi="Times New Roman"/>
          <w:bCs/>
          <w:color w:val="000000"/>
          <w:sz w:val="24"/>
        </w:rPr>
        <w:t>3.</w:t>
      </w:r>
      <w:r w:rsidRPr="003C005B">
        <w:rPr>
          <w:rStyle w:val="a8"/>
          <w:rFonts w:ascii="Times New Roman" w:hAnsi="Times New Roman"/>
          <w:bCs/>
          <w:color w:val="000000"/>
          <w:sz w:val="24"/>
        </w:rPr>
        <w:t xml:space="preserve"> Рассмотрение предложения о реализации проекта </w:t>
      </w:r>
      <w:proofErr w:type="spellStart"/>
      <w:r w:rsidRPr="003C005B">
        <w:rPr>
          <w:rStyle w:val="a8"/>
          <w:rFonts w:ascii="Times New Roman" w:hAnsi="Times New Roman"/>
          <w:bCs/>
          <w:color w:val="000000"/>
          <w:sz w:val="24"/>
        </w:rPr>
        <w:t>муниципально-частного</w:t>
      </w:r>
      <w:proofErr w:type="spellEnd"/>
      <w:r w:rsidRPr="003C005B">
        <w:rPr>
          <w:rStyle w:val="a8"/>
          <w:rFonts w:ascii="Times New Roman" w:hAnsi="Times New Roman"/>
          <w:bCs/>
          <w:color w:val="000000"/>
          <w:sz w:val="24"/>
        </w:rPr>
        <w:t xml:space="preserve"> партнерства уполномоченным органом</w:t>
      </w:r>
      <w:r>
        <w:rPr>
          <w:rStyle w:val="a8"/>
          <w:rFonts w:ascii="Times New Roman" w:hAnsi="Times New Roman"/>
          <w:bCs/>
          <w:color w:val="000000"/>
          <w:sz w:val="24"/>
        </w:rPr>
        <w:t>.</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 xml:space="preserve">Глава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 xml:space="preserve"> распоряжением создает единовременную Комиссию (далее -</w:t>
      </w:r>
      <w:r>
        <w:rPr>
          <w:rFonts w:ascii="Times New Roman" w:hAnsi="Times New Roman"/>
          <w:color w:val="000000"/>
          <w:sz w:val="24"/>
        </w:rPr>
        <w:t xml:space="preserve"> </w:t>
      </w:r>
      <w:r w:rsidRPr="003C005B">
        <w:rPr>
          <w:rFonts w:ascii="Times New Roman" w:hAnsi="Times New Roman"/>
          <w:color w:val="000000"/>
          <w:sz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141D9D" w:rsidRPr="003C005B" w:rsidRDefault="00141D9D" w:rsidP="00141D9D">
      <w:pPr>
        <w:ind w:firstLine="698"/>
        <w:rPr>
          <w:rFonts w:ascii="Times New Roman" w:hAnsi="Times New Roman"/>
          <w:color w:val="000000"/>
          <w:sz w:val="24"/>
        </w:rPr>
      </w:pPr>
      <w:r w:rsidRPr="003C005B">
        <w:rPr>
          <w:rFonts w:ascii="Times New Roman" w:hAnsi="Times New Roman"/>
          <w:color w:val="000000"/>
          <w:sz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141D9D" w:rsidRPr="003C005B" w:rsidRDefault="00141D9D" w:rsidP="00141D9D">
      <w:pPr>
        <w:pStyle w:val="a9"/>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муниципально-частного</w:t>
      </w:r>
      <w:proofErr w:type="spellEnd"/>
      <w:r w:rsidRPr="003C005B">
        <w:rPr>
          <w:rFonts w:ascii="Times New Roman" w:hAnsi="Times New Roman" w:cs="Times New Roman"/>
          <w:color w:val="000000"/>
          <w:sz w:val="24"/>
          <w:szCs w:val="24"/>
        </w:rPr>
        <w:t xml:space="preserve"> партнерства;</w:t>
      </w:r>
    </w:p>
    <w:p w:rsidR="00141D9D" w:rsidRPr="003C005B" w:rsidRDefault="00141D9D" w:rsidP="00141D9D">
      <w:pPr>
        <w:ind w:firstLine="698"/>
        <w:rPr>
          <w:rFonts w:ascii="Times New Roman" w:hAnsi="Times New Roman"/>
          <w:color w:val="000000"/>
          <w:sz w:val="24"/>
        </w:rPr>
      </w:pPr>
      <w:r w:rsidRPr="003C005B">
        <w:rPr>
          <w:rFonts w:ascii="Times New Roman" w:hAnsi="Times New Roman"/>
          <w:color w:val="000000"/>
          <w:sz w:val="24"/>
        </w:rPr>
        <w:t xml:space="preserve">2) социально-экономический эффект от реализации проекта </w:t>
      </w:r>
      <w:proofErr w:type="spellStart"/>
      <w:r w:rsidRPr="003C005B">
        <w:rPr>
          <w:rFonts w:ascii="Times New Roman" w:hAnsi="Times New Roman"/>
          <w:color w:val="000000"/>
          <w:sz w:val="24"/>
        </w:rPr>
        <w:t>муниципально-частного</w:t>
      </w:r>
      <w:proofErr w:type="spellEnd"/>
      <w:r w:rsidRPr="003C005B">
        <w:rPr>
          <w:rFonts w:ascii="Times New Roman" w:hAnsi="Times New Roman"/>
          <w:color w:val="000000"/>
          <w:sz w:val="24"/>
        </w:rPr>
        <w:t xml:space="preserve"> партнерства, рассчитанный с учетом целей и задач, определенных в соответствующих документах стратегического планирования.</w:t>
      </w:r>
    </w:p>
    <w:p w:rsidR="00141D9D" w:rsidRPr="003C005B" w:rsidRDefault="00141D9D" w:rsidP="00141D9D">
      <w:pPr>
        <w:ind w:firstLine="698"/>
        <w:rPr>
          <w:rFonts w:ascii="Times New Roman" w:hAnsi="Times New Roman"/>
          <w:color w:val="000000"/>
          <w:sz w:val="24"/>
        </w:rPr>
      </w:pPr>
      <w:r w:rsidRPr="003C005B">
        <w:rPr>
          <w:rFonts w:ascii="Times New Roman" w:hAnsi="Times New Roman"/>
          <w:color w:val="000000"/>
          <w:sz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141D9D" w:rsidRPr="003C005B" w:rsidRDefault="00141D9D" w:rsidP="00141D9D">
      <w:pPr>
        <w:ind w:firstLine="698"/>
        <w:rPr>
          <w:rFonts w:ascii="Times New Roman" w:hAnsi="Times New Roman"/>
          <w:color w:val="000000"/>
          <w:sz w:val="24"/>
        </w:rPr>
      </w:pPr>
      <w:r w:rsidRPr="003C005B">
        <w:rPr>
          <w:rFonts w:ascii="Times New Roman" w:hAnsi="Times New Roman"/>
          <w:color w:val="000000"/>
          <w:sz w:val="24"/>
        </w:rPr>
        <w:t xml:space="preserve">Сравнительное преимущество проекта определяется на основании соотношения ряда показателей, перечисленных в </w:t>
      </w:r>
      <w:hyperlink r:id="rId11" w:history="1">
        <w:r w:rsidRPr="003C005B">
          <w:rPr>
            <w:rStyle w:val="a3"/>
            <w:rFonts w:ascii="Times New Roman" w:hAnsi="Times New Roman"/>
            <w:color w:val="000000"/>
            <w:sz w:val="24"/>
          </w:rPr>
          <w:t>Федеральном законе</w:t>
        </w:r>
      </w:hyperlink>
      <w:r>
        <w:rPr>
          <w:rFonts w:ascii="Times New Roman" w:hAnsi="Times New Roman"/>
          <w:color w:val="000000"/>
          <w:sz w:val="24"/>
        </w:rPr>
        <w:t xml:space="preserve"> от 13.07.2015 №</w:t>
      </w:r>
      <w:r w:rsidRPr="003C005B">
        <w:rPr>
          <w:rFonts w:ascii="Times New Roman" w:hAnsi="Times New Roman"/>
          <w:color w:val="000000"/>
          <w:sz w:val="24"/>
        </w:rPr>
        <w:t xml:space="preserve"> 224-ФЗ (</w:t>
      </w:r>
      <w:r>
        <w:rPr>
          <w:rFonts w:ascii="Times New Roman" w:hAnsi="Times New Roman"/>
          <w:color w:val="000000"/>
          <w:sz w:val="24"/>
        </w:rPr>
        <w:t>в ред. от 29.12.2015) «</w:t>
      </w:r>
      <w:r w:rsidRPr="003C005B">
        <w:rPr>
          <w:rFonts w:ascii="Times New Roman" w:hAnsi="Times New Roman"/>
          <w:color w:val="000000"/>
          <w:sz w:val="24"/>
        </w:rPr>
        <w:t xml:space="preserve">О государственно-частном партнерстве, </w:t>
      </w:r>
      <w:proofErr w:type="spellStart"/>
      <w:r w:rsidRPr="003C005B">
        <w:rPr>
          <w:rFonts w:ascii="Times New Roman" w:hAnsi="Times New Roman"/>
          <w:color w:val="000000"/>
          <w:sz w:val="24"/>
        </w:rPr>
        <w:t>муниципально-частном</w:t>
      </w:r>
      <w:proofErr w:type="spellEnd"/>
      <w:r w:rsidRPr="003C005B">
        <w:rPr>
          <w:rFonts w:ascii="Times New Roman" w:hAnsi="Times New Roman"/>
          <w:color w:val="000000"/>
          <w:sz w:val="24"/>
        </w:rPr>
        <w:t xml:space="preserve"> партнерстве в Российской Федерации и внесении изменений в отдельные законодате</w:t>
      </w:r>
      <w:r>
        <w:rPr>
          <w:rFonts w:ascii="Times New Roman" w:hAnsi="Times New Roman"/>
          <w:color w:val="000000"/>
          <w:sz w:val="24"/>
        </w:rPr>
        <w:t>льные акты Российской Федерации».</w:t>
      </w:r>
    </w:p>
    <w:p w:rsidR="00141D9D" w:rsidRPr="003C005B" w:rsidRDefault="00141D9D" w:rsidP="002517AC">
      <w:pPr>
        <w:ind w:firstLine="698"/>
        <w:rPr>
          <w:rFonts w:ascii="Times New Roman" w:hAnsi="Times New Roman"/>
          <w:color w:val="000000"/>
          <w:sz w:val="24"/>
        </w:rPr>
      </w:pPr>
      <w:r w:rsidRPr="003C005B">
        <w:rPr>
          <w:rFonts w:ascii="Times New Roman" w:hAnsi="Times New Roman"/>
          <w:color w:val="000000"/>
          <w:sz w:val="24"/>
        </w:rPr>
        <w:t xml:space="preserve">Срок проведения Главой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141D9D" w:rsidRPr="003C005B" w:rsidRDefault="00141D9D" w:rsidP="00141D9D">
      <w:pPr>
        <w:ind w:firstLine="698"/>
        <w:rPr>
          <w:rFonts w:ascii="Times New Roman" w:hAnsi="Times New Roman"/>
          <w:color w:val="000000"/>
          <w:sz w:val="24"/>
        </w:rPr>
      </w:pPr>
      <w:proofErr w:type="gramStart"/>
      <w:r w:rsidRPr="003C005B">
        <w:rPr>
          <w:rFonts w:ascii="Times New Roman" w:hAnsi="Times New Roman"/>
          <w:color w:val="000000"/>
          <w:sz w:val="24"/>
        </w:rPr>
        <w:t xml:space="preserve">По итогам рассмотрения предложения о реализации проекта Глава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3C005B">
        <w:rPr>
          <w:rFonts w:ascii="Times New Roman" w:hAnsi="Times New Roman"/>
          <w:color w:val="000000"/>
          <w:sz w:val="24"/>
        </w:rPr>
        <w:t xml:space="preserve"> со дня утверждения соответствующего заключения </w:t>
      </w:r>
      <w:r>
        <w:rPr>
          <w:rFonts w:ascii="Times New Roman" w:hAnsi="Times New Roman"/>
          <w:color w:val="000000"/>
          <w:sz w:val="24"/>
        </w:rPr>
        <w:t>с</w:t>
      </w:r>
      <w:r w:rsidRPr="003C005B">
        <w:rPr>
          <w:rFonts w:ascii="Times New Roman" w:hAnsi="Times New Roman"/>
          <w:color w:val="000000"/>
          <w:sz w:val="24"/>
        </w:rPr>
        <w:t xml:space="preserve">пециалист </w:t>
      </w:r>
      <w:r>
        <w:rPr>
          <w:rFonts w:ascii="Times New Roman" w:hAnsi="Times New Roman"/>
          <w:color w:val="000000"/>
          <w:sz w:val="24"/>
        </w:rPr>
        <w:t xml:space="preserve"> а</w:t>
      </w:r>
      <w:r w:rsidRPr="003C005B">
        <w:rPr>
          <w:rFonts w:ascii="Times New Roman" w:hAnsi="Times New Roman"/>
          <w:color w:val="000000"/>
          <w:sz w:val="24"/>
        </w:rPr>
        <w:t>дминистрации</w:t>
      </w:r>
      <w:r>
        <w:rPr>
          <w:rFonts w:ascii="Times New Roman" w:hAnsi="Times New Roman"/>
          <w:color w:val="000000"/>
          <w:sz w:val="24"/>
        </w:rPr>
        <w:t xml:space="preserve">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 xml:space="preserve"> размещает решение, предложение о реализации проекта и протокол переговоров на официальном сайте в информаци</w:t>
      </w:r>
      <w:r>
        <w:rPr>
          <w:rFonts w:ascii="Times New Roman" w:hAnsi="Times New Roman"/>
          <w:color w:val="000000"/>
          <w:sz w:val="24"/>
        </w:rPr>
        <w:t>онно-телекоммуникационной сети «Интернет»</w:t>
      </w:r>
      <w:r w:rsidRPr="003C005B">
        <w:rPr>
          <w:rFonts w:ascii="Times New Roman" w:hAnsi="Times New Roman"/>
          <w:color w:val="000000"/>
          <w:sz w:val="24"/>
        </w:rPr>
        <w:t>, за исключением сведений, составляющих государственную, коммерческую или иную охраняемую законом тайну.</w:t>
      </w:r>
    </w:p>
    <w:p w:rsidR="00141D9D" w:rsidRPr="003C005B" w:rsidRDefault="00141D9D" w:rsidP="00141D9D">
      <w:pPr>
        <w:ind w:firstLine="698"/>
        <w:rPr>
          <w:rFonts w:ascii="Times New Roman" w:hAnsi="Times New Roman"/>
          <w:color w:val="000000"/>
          <w:sz w:val="24"/>
        </w:rPr>
      </w:pPr>
      <w:r w:rsidRPr="003C005B">
        <w:rPr>
          <w:rFonts w:ascii="Times New Roman" w:hAnsi="Times New Roman"/>
          <w:color w:val="000000"/>
          <w:sz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rPr>
        <w:t>муниципально-частного</w:t>
      </w:r>
      <w:proofErr w:type="spellEnd"/>
      <w:r w:rsidRPr="003C005B">
        <w:rPr>
          <w:rFonts w:ascii="Times New Roman" w:hAnsi="Times New Roman"/>
          <w:color w:val="000000"/>
          <w:sz w:val="24"/>
        </w:rPr>
        <w:t xml:space="preserve"> партнерства.</w:t>
      </w:r>
    </w:p>
    <w:p w:rsidR="00141D9D" w:rsidRPr="003C005B" w:rsidRDefault="00141D9D" w:rsidP="00141D9D">
      <w:pPr>
        <w:rPr>
          <w:rFonts w:ascii="Times New Roman" w:hAnsi="Times New Roman"/>
          <w:color w:val="000000"/>
          <w:sz w:val="24"/>
        </w:rPr>
      </w:pPr>
      <w:r>
        <w:rPr>
          <w:rFonts w:ascii="Times New Roman" w:hAnsi="Times New Roman"/>
          <w:color w:val="000000"/>
          <w:sz w:val="24"/>
        </w:rPr>
        <w:tab/>
      </w:r>
      <w:r w:rsidRPr="003C005B">
        <w:rPr>
          <w:rFonts w:ascii="Times New Roman" w:hAnsi="Times New Roman"/>
          <w:color w:val="000000"/>
          <w:sz w:val="24"/>
        </w:rPr>
        <w:t>Отрицательное заключение может быть обжаловано в порядке, установленном законодательством Российской Федерации.</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lastRenderedPageBreak/>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141D9D" w:rsidRPr="003C005B" w:rsidRDefault="00141D9D" w:rsidP="00141D9D">
      <w:pPr>
        <w:ind w:firstLine="708"/>
        <w:rPr>
          <w:rFonts w:ascii="Times New Roman" w:hAnsi="Times New Roman"/>
          <w:color w:val="000000"/>
          <w:sz w:val="24"/>
        </w:rPr>
      </w:pPr>
      <w:r w:rsidRPr="003C005B">
        <w:rPr>
          <w:rStyle w:val="a8"/>
          <w:rFonts w:ascii="Times New Roman" w:hAnsi="Times New Roman"/>
          <w:bCs/>
          <w:color w:val="000000"/>
          <w:sz w:val="24"/>
        </w:rPr>
        <w:t>3.</w:t>
      </w:r>
      <w:r>
        <w:rPr>
          <w:rStyle w:val="a8"/>
          <w:rFonts w:ascii="Times New Roman" w:hAnsi="Times New Roman"/>
          <w:bCs/>
          <w:color w:val="000000"/>
          <w:sz w:val="24"/>
        </w:rPr>
        <w:t>4.</w:t>
      </w:r>
      <w:r w:rsidRPr="003C005B">
        <w:rPr>
          <w:rStyle w:val="a8"/>
          <w:rFonts w:ascii="Times New Roman" w:hAnsi="Times New Roman"/>
          <w:bCs/>
          <w:color w:val="000000"/>
          <w:sz w:val="24"/>
        </w:rPr>
        <w:t xml:space="preserve"> Принятие решения о реализации проекта </w:t>
      </w:r>
      <w:proofErr w:type="spellStart"/>
      <w:r w:rsidRPr="003C005B">
        <w:rPr>
          <w:rStyle w:val="a8"/>
          <w:rFonts w:ascii="Times New Roman" w:hAnsi="Times New Roman"/>
          <w:bCs/>
          <w:color w:val="000000"/>
          <w:sz w:val="24"/>
        </w:rPr>
        <w:t>муниципально-частного</w:t>
      </w:r>
      <w:proofErr w:type="spellEnd"/>
      <w:r w:rsidRPr="003C005B">
        <w:rPr>
          <w:rStyle w:val="a8"/>
          <w:rFonts w:ascii="Times New Roman" w:hAnsi="Times New Roman"/>
          <w:bCs/>
          <w:color w:val="000000"/>
          <w:sz w:val="24"/>
        </w:rPr>
        <w:t xml:space="preserve"> партнерства</w:t>
      </w:r>
      <w:r>
        <w:rPr>
          <w:rStyle w:val="a8"/>
          <w:rFonts w:ascii="Times New Roman" w:hAnsi="Times New Roman"/>
          <w:bCs/>
          <w:color w:val="000000"/>
          <w:sz w:val="24"/>
        </w:rPr>
        <w:t>.</w:t>
      </w:r>
    </w:p>
    <w:p w:rsidR="00141D9D" w:rsidRPr="003C005B" w:rsidRDefault="00141D9D" w:rsidP="00141D9D">
      <w:pPr>
        <w:ind w:firstLine="708"/>
        <w:rPr>
          <w:rFonts w:ascii="Times New Roman" w:hAnsi="Times New Roman"/>
          <w:color w:val="000000"/>
          <w:sz w:val="24"/>
        </w:rPr>
      </w:pPr>
      <w:r w:rsidRPr="003C005B">
        <w:rPr>
          <w:rFonts w:ascii="Times New Roman" w:hAnsi="Times New Roman"/>
          <w:color w:val="000000"/>
          <w:sz w:val="24"/>
        </w:rPr>
        <w:t>Решение о реализации проекта принимается при наличии положительного заключения в срок, не превышающий шестидесяти дней.</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 xml:space="preserve">Решение о реализации проекта принимается Главой </w:t>
      </w:r>
      <w:proofErr w:type="spellStart"/>
      <w:r w:rsidR="00D17C30">
        <w:rPr>
          <w:rFonts w:ascii="Times New Roman" w:hAnsi="Times New Roman"/>
          <w:color w:val="000000"/>
          <w:sz w:val="24"/>
        </w:rPr>
        <w:t>Усть-Тымского</w:t>
      </w:r>
      <w:proofErr w:type="spellEnd"/>
      <w:r>
        <w:rPr>
          <w:rFonts w:ascii="Times New Roman" w:hAnsi="Times New Roman"/>
          <w:color w:val="000000"/>
          <w:sz w:val="24"/>
        </w:rPr>
        <w:t xml:space="preserve"> сельского поселения</w:t>
      </w:r>
      <w:r w:rsidRPr="003C005B">
        <w:rPr>
          <w:rFonts w:ascii="Times New Roman" w:hAnsi="Times New Roman"/>
          <w:color w:val="000000"/>
          <w:sz w:val="24"/>
        </w:rPr>
        <w:t>.</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8) сроки проведения конкурса на право заключения соглашения или в случае проведения совместного конкурса - соглашений;</w:t>
      </w:r>
    </w:p>
    <w:p w:rsidR="00141D9D" w:rsidRPr="003C005B" w:rsidRDefault="00141D9D" w:rsidP="00141D9D">
      <w:pPr>
        <w:ind w:firstLine="559"/>
        <w:rPr>
          <w:rFonts w:ascii="Times New Roman" w:hAnsi="Times New Roman"/>
          <w:color w:val="000000"/>
          <w:sz w:val="24"/>
        </w:rPr>
      </w:pPr>
      <w:proofErr w:type="gramStart"/>
      <w:r w:rsidRPr="003C005B">
        <w:rPr>
          <w:rFonts w:ascii="Times New Roman" w:hAnsi="Times New Roman"/>
          <w:color w:val="000000"/>
          <w:sz w:val="24"/>
        </w:rPr>
        <w:t xml:space="preserve">9) срок и порядок размещения на официальном сайте Российской Федерации в информационно-телекоммуникационной сети </w:t>
      </w:r>
      <w:r>
        <w:rPr>
          <w:rFonts w:ascii="Times New Roman" w:hAnsi="Times New Roman"/>
          <w:color w:val="000000"/>
          <w:sz w:val="24"/>
        </w:rPr>
        <w:t>«Интернет»</w:t>
      </w:r>
      <w:r w:rsidRPr="003C005B">
        <w:rPr>
          <w:rFonts w:ascii="Times New Roman" w:hAnsi="Times New Roman"/>
          <w:color w:val="000000"/>
          <w:sz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10) порядок и сроки заключения соглашения (в случае проведения совместного конкурса - соглашений);</w:t>
      </w:r>
    </w:p>
    <w:p w:rsidR="00141D9D" w:rsidRPr="003C005B" w:rsidRDefault="00141D9D" w:rsidP="00141D9D">
      <w:pPr>
        <w:pStyle w:val="a9"/>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141D9D" w:rsidRPr="003C005B" w:rsidRDefault="00141D9D" w:rsidP="002517AC">
      <w:pPr>
        <w:ind w:firstLine="559"/>
        <w:rPr>
          <w:rFonts w:ascii="Times New Roman" w:hAnsi="Times New Roman"/>
          <w:color w:val="000000"/>
          <w:sz w:val="24"/>
        </w:rPr>
      </w:pP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Pr>
          <w:rFonts w:ascii="Times New Roman" w:hAnsi="Times New Roman"/>
          <w:color w:val="000000"/>
          <w:sz w:val="24"/>
        </w:rPr>
        <w:t>Томской</w:t>
      </w:r>
      <w:r w:rsidRPr="003C005B">
        <w:rPr>
          <w:rFonts w:ascii="Times New Roman" w:hAnsi="Times New Roman"/>
          <w:color w:val="000000"/>
          <w:sz w:val="24"/>
        </w:rPr>
        <w:t xml:space="preserve"> области, муниципальными правовыми актами.</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lastRenderedPageBreak/>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Pr>
          <w:rFonts w:ascii="Times New Roman" w:hAnsi="Times New Roman"/>
          <w:color w:val="000000"/>
          <w:sz w:val="24"/>
        </w:rPr>
        <w:t>«</w:t>
      </w:r>
      <w:r w:rsidRPr="003C005B">
        <w:rPr>
          <w:rFonts w:ascii="Times New Roman" w:hAnsi="Times New Roman"/>
          <w:color w:val="000000"/>
          <w:sz w:val="24"/>
        </w:rPr>
        <w:t>Интернет</w:t>
      </w:r>
      <w:r>
        <w:rPr>
          <w:rFonts w:ascii="Times New Roman" w:hAnsi="Times New Roman"/>
          <w:color w:val="000000"/>
          <w:sz w:val="24"/>
        </w:rPr>
        <w:t>»</w:t>
      </w:r>
      <w:r w:rsidRPr="003C005B">
        <w:rPr>
          <w:rFonts w:ascii="Times New Roman" w:hAnsi="Times New Roman"/>
          <w:color w:val="000000"/>
          <w:sz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Pr>
          <w:rFonts w:ascii="Times New Roman" w:hAnsi="Times New Roman"/>
          <w:color w:val="000000"/>
          <w:sz w:val="24"/>
        </w:rPr>
        <w:t>й сети «Интернет»</w:t>
      </w:r>
      <w:r w:rsidRPr="003C005B">
        <w:rPr>
          <w:rFonts w:ascii="Times New Roman" w:hAnsi="Times New Roman"/>
          <w:color w:val="000000"/>
          <w:sz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141D9D" w:rsidRPr="003C005B" w:rsidRDefault="00141D9D" w:rsidP="00141D9D">
      <w:pPr>
        <w:ind w:firstLine="559"/>
        <w:rPr>
          <w:rFonts w:ascii="Times New Roman" w:hAnsi="Times New Roman"/>
          <w:color w:val="000000"/>
          <w:sz w:val="24"/>
        </w:rPr>
      </w:pP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Pr>
          <w:rFonts w:ascii="Times New Roman" w:hAnsi="Times New Roman"/>
          <w:color w:val="000000"/>
          <w:sz w:val="24"/>
        </w:rPr>
        <w:t>онно-телекоммуникационной сети «Интернет»</w:t>
      </w:r>
      <w:r w:rsidRPr="003C005B">
        <w:rPr>
          <w:rFonts w:ascii="Times New Roman" w:hAnsi="Times New Roman"/>
          <w:color w:val="000000"/>
          <w:sz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3C005B">
        <w:rPr>
          <w:rFonts w:ascii="Times New Roman" w:hAnsi="Times New Roman"/>
          <w:color w:val="000000"/>
          <w:sz w:val="24"/>
        </w:rPr>
        <w:t>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roofErr w:type="gramEnd"/>
    </w:p>
    <w:p w:rsidR="00141D9D" w:rsidRPr="003C005B" w:rsidRDefault="00141D9D" w:rsidP="00141D9D">
      <w:pPr>
        <w:shd w:val="clear" w:color="auto" w:fill="FFFFFF"/>
        <w:ind w:firstLine="567"/>
        <w:rPr>
          <w:rFonts w:ascii="Times New Roman" w:hAnsi="Times New Roman"/>
          <w:sz w:val="24"/>
        </w:rPr>
      </w:pPr>
      <w:r w:rsidRPr="003C005B">
        <w:rPr>
          <w:rFonts w:ascii="Times New Roman" w:hAnsi="Times New Roman"/>
          <w:color w:val="000000"/>
          <w:sz w:val="24"/>
        </w:rPr>
        <w:t>В случае</w:t>
      </w:r>
      <w:proofErr w:type="gramStart"/>
      <w:r w:rsidRPr="003C005B">
        <w:rPr>
          <w:rFonts w:ascii="Times New Roman" w:hAnsi="Times New Roman"/>
          <w:color w:val="000000"/>
          <w:sz w:val="24"/>
        </w:rPr>
        <w:t>,</w:t>
      </w:r>
      <w:proofErr w:type="gramEnd"/>
      <w:r w:rsidRPr="003C005B">
        <w:rPr>
          <w:rFonts w:ascii="Times New Roman" w:hAnsi="Times New Roman"/>
          <w:color w:val="000000"/>
          <w:sz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Pr>
          <w:rFonts w:ascii="Times New Roman" w:hAnsi="Times New Roman"/>
          <w:color w:val="000000"/>
          <w:sz w:val="24"/>
        </w:rPr>
        <w:t>«Интернет»</w:t>
      </w:r>
      <w:r w:rsidRPr="003C005B">
        <w:rPr>
          <w:rFonts w:ascii="Times New Roman" w:hAnsi="Times New Roman"/>
          <w:color w:val="000000"/>
          <w:sz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141D9D" w:rsidRPr="00EE2DA7" w:rsidRDefault="00141D9D" w:rsidP="00141D9D">
      <w:pPr>
        <w:shd w:val="clear" w:color="auto" w:fill="FFFFFF"/>
        <w:ind w:firstLine="567"/>
        <w:rPr>
          <w:rFonts w:ascii="Times New Roman" w:hAnsi="Times New Roman"/>
          <w:sz w:val="24"/>
        </w:rPr>
      </w:pPr>
    </w:p>
    <w:p w:rsidR="00141D9D" w:rsidRPr="00EE2DA7" w:rsidRDefault="00141D9D" w:rsidP="00141D9D">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РЕГЛАМЕНТА</w:t>
      </w:r>
    </w:p>
    <w:p w:rsidR="00141D9D" w:rsidRDefault="00141D9D" w:rsidP="002517AC">
      <w:pPr>
        <w:autoSpaceDE w:val="0"/>
        <w:autoSpaceDN w:val="0"/>
        <w:adjustRightInd w:val="0"/>
        <w:ind w:firstLine="0"/>
        <w:outlineLvl w:val="2"/>
        <w:rPr>
          <w:rFonts w:ascii="Times New Roman" w:hAnsi="Times New Roman"/>
          <w:sz w:val="24"/>
        </w:rPr>
      </w:pP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4.1. </w:t>
      </w:r>
      <w:proofErr w:type="gramStart"/>
      <w:r w:rsidRPr="00EE2DA7">
        <w:rPr>
          <w:rFonts w:ascii="Times New Roman" w:hAnsi="Times New Roman"/>
          <w:sz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проверок исполнения муниципальными служащими положений настоящего </w:t>
      </w:r>
      <w:r>
        <w:rPr>
          <w:rFonts w:ascii="Times New Roman" w:hAnsi="Times New Roman"/>
          <w:sz w:val="24"/>
        </w:rPr>
        <w:t>а</w:t>
      </w:r>
      <w:r w:rsidRPr="00EE2DA7">
        <w:rPr>
          <w:rFonts w:ascii="Times New Roman" w:hAnsi="Times New Roman"/>
          <w:sz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4.2. Для текущего контроля используются сведения, имеющиеся в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lastRenderedPageBreak/>
        <w:t xml:space="preserve">4.3. Глава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организует и осуществляет </w:t>
      </w:r>
      <w:proofErr w:type="gramStart"/>
      <w:r w:rsidRPr="00EE2DA7">
        <w:rPr>
          <w:rFonts w:ascii="Times New Roman" w:hAnsi="Times New Roman"/>
          <w:sz w:val="24"/>
        </w:rPr>
        <w:t>контроль за</w:t>
      </w:r>
      <w:proofErr w:type="gramEnd"/>
      <w:r w:rsidRPr="00EE2DA7">
        <w:rPr>
          <w:rFonts w:ascii="Times New Roman" w:hAnsi="Times New Roman"/>
          <w:sz w:val="24"/>
        </w:rPr>
        <w:t xml:space="preserve"> полнотой и качеством предоставления муниципальной услуги.</w:t>
      </w:r>
    </w:p>
    <w:p w:rsidR="00141D9D" w:rsidRPr="00EE2DA7" w:rsidRDefault="00141D9D" w:rsidP="00141D9D">
      <w:pPr>
        <w:autoSpaceDE w:val="0"/>
        <w:autoSpaceDN w:val="0"/>
        <w:adjustRightInd w:val="0"/>
        <w:ind w:firstLine="567"/>
        <w:outlineLvl w:val="2"/>
        <w:rPr>
          <w:rFonts w:ascii="Times New Roman" w:hAnsi="Times New Roman"/>
          <w:sz w:val="24"/>
        </w:rPr>
      </w:pPr>
      <w:proofErr w:type="gramStart"/>
      <w:r w:rsidRPr="00EE2DA7">
        <w:rPr>
          <w:rFonts w:ascii="Times New Roman" w:hAnsi="Times New Roman"/>
          <w:sz w:val="24"/>
        </w:rPr>
        <w:t>Контроль за</w:t>
      </w:r>
      <w:proofErr w:type="gramEnd"/>
      <w:r w:rsidRPr="00EE2DA7">
        <w:rPr>
          <w:rFonts w:ascii="Times New Roman" w:hAnsi="Times New Roman"/>
          <w:sz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4.5. Плановые проверки проводятся не чаще одного раза в 2 года.</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4.6. При поступлении Главе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обращений (заявлений, жалоб) граждан и писем организаций, в которых </w:t>
      </w:r>
      <w:proofErr w:type="gramStart"/>
      <w:r w:rsidRPr="00EE2DA7">
        <w:rPr>
          <w:rFonts w:ascii="Times New Roman" w:hAnsi="Times New Roman"/>
          <w:sz w:val="24"/>
        </w:rPr>
        <w:t xml:space="preserve">содержатся сведения о нарушении работниками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настоящего </w:t>
      </w:r>
      <w:r>
        <w:rPr>
          <w:rFonts w:ascii="Times New Roman" w:hAnsi="Times New Roman"/>
          <w:sz w:val="24"/>
        </w:rPr>
        <w:t>а</w:t>
      </w:r>
      <w:r w:rsidRPr="00EE2DA7">
        <w:rPr>
          <w:rFonts w:ascii="Times New Roman" w:hAnsi="Times New Roman"/>
          <w:sz w:val="24"/>
        </w:rPr>
        <w:t xml:space="preserve">дминистративного регламента по поручению Главы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проводится</w:t>
      </w:r>
      <w:proofErr w:type="gramEnd"/>
      <w:r w:rsidRPr="00EE2DA7">
        <w:rPr>
          <w:rFonts w:ascii="Times New Roman" w:hAnsi="Times New Roman"/>
          <w:sz w:val="24"/>
        </w:rPr>
        <w:t xml:space="preserve"> внеплановая проверка.</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4.7. Продолжительность плановых и внеплановых проверок не может превышать 7 календарных дней.</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4.8. Подготовка к проведению проверок включает в себя:</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разработку и утверждение плана проведения проверки;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издание распоряжения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о проведении внеплановой проверки;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4.9. Перед началом проверки председатель комиссии: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проводит совещание с Главой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в ходе которого представляет состав комиссии и информирует о порядке работы;</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организует получение необходимых для работы документов, информационно-справочных и иных материалов.</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4.10. </w:t>
      </w:r>
      <w:proofErr w:type="gramStart"/>
      <w:r w:rsidRPr="00EE2DA7">
        <w:rPr>
          <w:rFonts w:ascii="Times New Roman" w:hAnsi="Times New Roman"/>
          <w:sz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и при необходимости с работниками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4.11. По завершении проверки председатель комиссии: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подводит итоги проверки на совещании, на котором до сведения Главы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доводятся оценка деятельности работников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основные выводы и предложения;</w:t>
      </w:r>
    </w:p>
    <w:p w:rsidR="00141D9D" w:rsidRDefault="00141D9D" w:rsidP="00DC0AD0">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организует подготовку справки о результатах проверки деятельности работников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по предоставлению муниципальной услуги с предложениями по ее совершенствованию;</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организует подготовку докладной записки на имя Главы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с кратким изложением итогов проверки, выводами и предложениями.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4.13. Ответственность работников </w:t>
      </w:r>
      <w:r>
        <w:rPr>
          <w:rFonts w:ascii="Times New Roman" w:hAnsi="Times New Roman"/>
          <w:sz w:val="24"/>
        </w:rPr>
        <w:t xml:space="preserve"> </w:t>
      </w:r>
      <w:r w:rsidRPr="00EE2DA7">
        <w:rPr>
          <w:rFonts w:ascii="Times New Roman" w:hAnsi="Times New Roman"/>
          <w:sz w:val="24"/>
        </w:rPr>
        <w:t xml:space="preserve">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закрепляется в их должностных регламентах (инструкциях) в соответствии с требованиями </w:t>
      </w:r>
      <w:hyperlink r:id="rId12" w:history="1">
        <w:r w:rsidRPr="00EE2DA7">
          <w:rPr>
            <w:rFonts w:ascii="Times New Roman" w:hAnsi="Times New Roman"/>
            <w:sz w:val="24"/>
          </w:rPr>
          <w:t>законодательства</w:t>
        </w:r>
      </w:hyperlink>
      <w:r w:rsidRPr="00EE2DA7">
        <w:rPr>
          <w:rFonts w:ascii="Times New Roman" w:hAnsi="Times New Roman"/>
          <w:sz w:val="24"/>
        </w:rPr>
        <w:t xml:space="preserve"> Российской Федерации.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4.15. Работники</w:t>
      </w:r>
      <w:r w:rsidR="00DC0AD0">
        <w:rPr>
          <w:rFonts w:ascii="Times New Roman" w:hAnsi="Times New Roman"/>
          <w:sz w:val="24"/>
        </w:rPr>
        <w:t xml:space="preserve"> </w:t>
      </w:r>
      <w:r w:rsidRPr="00EE2DA7">
        <w:rPr>
          <w:rFonts w:ascii="Times New Roman" w:hAnsi="Times New Roman"/>
          <w:sz w:val="24"/>
        </w:rPr>
        <w:t xml:space="preserve"> администрации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rPr>
        <w:t>за</w:t>
      </w:r>
      <w:proofErr w:type="gramEnd"/>
      <w:r w:rsidRPr="00EE2DA7">
        <w:rPr>
          <w:rFonts w:ascii="Times New Roman" w:hAnsi="Times New Roman"/>
          <w:sz w:val="24"/>
        </w:rPr>
        <w:t>:</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соблюдение сроков и порядка приема документов, правильность внесения записей в журналы регистрации корреспонденции;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lastRenderedPageBreak/>
        <w:t>соответствие результатов рассмотрения документов требованиям законодательства Российской Федерации;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соблюдение порядка, в том числе сроков предоставления муниципальной услуги.</w:t>
      </w:r>
    </w:p>
    <w:p w:rsidR="00141D9D" w:rsidRPr="00EE2DA7" w:rsidRDefault="00141D9D" w:rsidP="00141D9D">
      <w:pPr>
        <w:autoSpaceDE w:val="0"/>
        <w:autoSpaceDN w:val="0"/>
        <w:adjustRightInd w:val="0"/>
        <w:ind w:firstLine="567"/>
        <w:outlineLvl w:val="2"/>
        <w:rPr>
          <w:rFonts w:ascii="Times New Roman" w:hAnsi="Times New Roman"/>
          <w:sz w:val="24"/>
        </w:rPr>
      </w:pPr>
      <w:r w:rsidRPr="00EE2DA7">
        <w:rPr>
          <w:rFonts w:ascii="Times New Roman" w:hAnsi="Times New Roman"/>
          <w:sz w:val="24"/>
        </w:rPr>
        <w:t xml:space="preserve">4.16. Глава </w:t>
      </w:r>
      <w:proofErr w:type="spellStart"/>
      <w:r w:rsidR="00D17C30">
        <w:rPr>
          <w:rFonts w:ascii="Times New Roman" w:hAnsi="Times New Roman"/>
          <w:sz w:val="24"/>
        </w:rPr>
        <w:t>Усть-Тымского</w:t>
      </w:r>
      <w:proofErr w:type="spellEnd"/>
      <w:r w:rsidRPr="00EE2DA7">
        <w:rPr>
          <w:rFonts w:ascii="Times New Roman" w:hAnsi="Times New Roman"/>
          <w:sz w:val="24"/>
        </w:rPr>
        <w:t xml:space="preserve"> сельского поселения несет ответственность за своевременное и качественное предоставление муниципальной услуги в целом.</w:t>
      </w:r>
    </w:p>
    <w:p w:rsidR="00141D9D" w:rsidRPr="00EE2DA7" w:rsidRDefault="00141D9D" w:rsidP="00141D9D">
      <w:pPr>
        <w:tabs>
          <w:tab w:val="left" w:pos="142"/>
          <w:tab w:val="left" w:pos="1276"/>
        </w:tabs>
        <w:autoSpaceDE w:val="0"/>
        <w:autoSpaceDN w:val="0"/>
        <w:adjustRightInd w:val="0"/>
        <w:ind w:firstLine="567"/>
        <w:rPr>
          <w:rFonts w:ascii="Times New Roman" w:hAnsi="Times New Roman"/>
          <w:sz w:val="24"/>
        </w:rPr>
      </w:pPr>
      <w:r w:rsidRPr="00EE2DA7">
        <w:rPr>
          <w:rFonts w:ascii="Times New Roman" w:hAnsi="Times New Roman"/>
          <w:sz w:val="24"/>
        </w:rPr>
        <w:t xml:space="preserve">4.17. </w:t>
      </w:r>
      <w:proofErr w:type="gramStart"/>
      <w:r w:rsidRPr="00EE2DA7">
        <w:rPr>
          <w:rFonts w:ascii="Times New Roman" w:hAnsi="Times New Roman"/>
          <w:sz w:val="24"/>
        </w:rPr>
        <w:t>Контроль за</w:t>
      </w:r>
      <w:proofErr w:type="gramEnd"/>
      <w:r w:rsidRPr="00EE2DA7">
        <w:rPr>
          <w:rFonts w:ascii="Times New Roman" w:hAnsi="Times New Roman"/>
          <w:sz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141D9D" w:rsidRPr="00EE2DA7" w:rsidRDefault="00141D9D" w:rsidP="00141D9D">
      <w:pPr>
        <w:tabs>
          <w:tab w:val="left" w:pos="142"/>
          <w:tab w:val="left" w:pos="1276"/>
        </w:tabs>
        <w:autoSpaceDE w:val="0"/>
        <w:autoSpaceDN w:val="0"/>
        <w:adjustRightInd w:val="0"/>
        <w:ind w:firstLine="567"/>
        <w:rPr>
          <w:rFonts w:ascii="Times New Roman" w:hAnsi="Times New Roman"/>
          <w:sz w:val="24"/>
        </w:rPr>
      </w:pPr>
    </w:p>
    <w:p w:rsidR="00141D9D" w:rsidRDefault="00141D9D" w:rsidP="00141D9D">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proofErr w:type="gramStart"/>
      <w:r w:rsidRPr="00EE2DA7">
        <w:rPr>
          <w:rFonts w:ascii="Times New Roman" w:hAnsi="Times New Roman"/>
          <w:sz w:val="24"/>
          <w:szCs w:val="24"/>
        </w:rPr>
        <w:t xml:space="preserve">ДОСУДЕБНЫЙ (ВНЕСУДЕБНЫЙ) ПОРЯДОК ОБЖАЛОВАНИЯ РЕШЕНИЙ И ДЕЙСТВИЙ (БЕЗДЕЙСТВИЯ) </w:t>
      </w:r>
      <w:r>
        <w:rPr>
          <w:rFonts w:ascii="Times New Roman" w:hAnsi="Times New Roman"/>
          <w:sz w:val="24"/>
          <w:szCs w:val="24"/>
        </w:rPr>
        <w:t xml:space="preserve">ОРГАНА, ПРЕДОСТАВЛЯЮЩЕГО МУНИЦИПАЛЬНУЮ УСЛУГУ, МНОГОФУНКЦИОНАЛЬНОГО ЦЕНТРА, А ТАКЖЕ ИХ ДОЛЖНОСТНЫХ ЛИЦ, МУНИЦИПАЛЬНЫХ СЛУЖАЩИХ, РАБОТНИКОВ </w:t>
      </w:r>
      <w:proofErr w:type="gramEnd"/>
    </w:p>
    <w:p w:rsidR="00141D9D" w:rsidRDefault="00141D9D" w:rsidP="00141D9D">
      <w:pPr>
        <w:ind w:firstLine="708"/>
        <w:rPr>
          <w:rFonts w:ascii="Times New Roman" w:hAnsi="Times New Roman"/>
          <w:sz w:val="24"/>
        </w:rPr>
      </w:pPr>
    </w:p>
    <w:p w:rsidR="00141D9D" w:rsidRPr="0052013C" w:rsidRDefault="00141D9D" w:rsidP="00141D9D">
      <w:pPr>
        <w:ind w:firstLine="708"/>
        <w:rPr>
          <w:rFonts w:ascii="Times New Roman" w:hAnsi="Times New Roman"/>
          <w:sz w:val="24"/>
        </w:rPr>
      </w:pPr>
      <w:r w:rsidRPr="00EE2DA7">
        <w:rPr>
          <w:rFonts w:ascii="Times New Roman" w:hAnsi="Times New Roman"/>
          <w:sz w:val="24"/>
        </w:rPr>
        <w:t xml:space="preserve">5.1. </w:t>
      </w:r>
      <w:r w:rsidRPr="0052013C">
        <w:rPr>
          <w:rFonts w:ascii="Times New Roman" w:hAnsi="Times New Roman"/>
          <w:sz w:val="24"/>
        </w:rPr>
        <w:t xml:space="preserve">Предметом досудебного (внесудебного) обжалования являются действия (бездействия) </w:t>
      </w:r>
      <w:r>
        <w:rPr>
          <w:rFonts w:ascii="Times New Roman" w:hAnsi="Times New Roman"/>
          <w:sz w:val="24"/>
        </w:rPr>
        <w:t xml:space="preserve"> а</w:t>
      </w:r>
      <w:r w:rsidRPr="0052013C">
        <w:rPr>
          <w:rFonts w:ascii="Times New Roman" w:hAnsi="Times New Roman"/>
          <w:sz w:val="24"/>
        </w:rPr>
        <w:t xml:space="preserve">дминистрации </w:t>
      </w:r>
      <w:proofErr w:type="spellStart"/>
      <w:r w:rsidR="00D17C30">
        <w:rPr>
          <w:rFonts w:ascii="Times New Roman" w:hAnsi="Times New Roman"/>
          <w:sz w:val="24"/>
        </w:rPr>
        <w:t>Усть-Тымского</w:t>
      </w:r>
      <w:proofErr w:type="spellEnd"/>
      <w:r w:rsidRPr="0052013C">
        <w:rPr>
          <w:rFonts w:ascii="Times New Roman" w:hAnsi="Times New Roman"/>
          <w:sz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rPr>
        <w:t>с</w:t>
      </w:r>
      <w:proofErr w:type="gramEnd"/>
      <w:r w:rsidRPr="0052013C">
        <w:rPr>
          <w:rFonts w:ascii="Times New Roman" w:hAnsi="Times New Roman"/>
          <w:sz w:val="24"/>
        </w:rPr>
        <w:t>:</w:t>
      </w:r>
    </w:p>
    <w:p w:rsidR="00141D9D" w:rsidRPr="0052013C" w:rsidRDefault="00141D9D" w:rsidP="00141D9D">
      <w:pPr>
        <w:ind w:firstLine="708"/>
        <w:rPr>
          <w:rFonts w:ascii="Times New Roman" w:hAnsi="Times New Roman"/>
          <w:sz w:val="24"/>
        </w:rPr>
      </w:pPr>
      <w:r>
        <w:rPr>
          <w:rFonts w:ascii="Times New Roman" w:hAnsi="Times New Roman"/>
          <w:sz w:val="24"/>
        </w:rPr>
        <w:t>- н</w:t>
      </w:r>
      <w:r w:rsidRPr="0052013C">
        <w:rPr>
          <w:rFonts w:ascii="Times New Roman" w:hAnsi="Times New Roman"/>
          <w:sz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141D9D" w:rsidRPr="0052013C" w:rsidRDefault="00141D9D" w:rsidP="00141D9D">
      <w:pPr>
        <w:ind w:firstLine="708"/>
        <w:rPr>
          <w:rFonts w:ascii="Times New Roman" w:hAnsi="Times New Roman"/>
          <w:sz w:val="24"/>
        </w:rPr>
      </w:pPr>
      <w:proofErr w:type="gramStart"/>
      <w:r>
        <w:rPr>
          <w:rFonts w:ascii="Times New Roman" w:hAnsi="Times New Roman"/>
          <w:sz w:val="24"/>
        </w:rPr>
        <w:t xml:space="preserve">- </w:t>
      </w:r>
      <w:r w:rsidRPr="0052013C">
        <w:rPr>
          <w:rFonts w:ascii="Times New Roman" w:hAnsi="Times New Roman"/>
          <w:sz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rPr>
        <w:t xml:space="preserve"> от 27.07.2010 года № 210-ФЗ.;</w:t>
      </w:r>
    </w:p>
    <w:p w:rsidR="00141D9D" w:rsidRPr="0052013C" w:rsidRDefault="00141D9D" w:rsidP="00141D9D">
      <w:pPr>
        <w:ind w:firstLine="708"/>
        <w:rPr>
          <w:rFonts w:ascii="Times New Roman" w:hAnsi="Times New Roman"/>
          <w:sz w:val="24"/>
        </w:rPr>
      </w:pPr>
      <w:r>
        <w:rPr>
          <w:rFonts w:ascii="Times New Roman" w:hAnsi="Times New Roman"/>
          <w:sz w:val="24"/>
        </w:rPr>
        <w:t>- т</w:t>
      </w:r>
      <w:r w:rsidRPr="0052013C">
        <w:rPr>
          <w:rFonts w:ascii="Times New Roman" w:hAnsi="Times New Roman"/>
          <w:sz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141D9D" w:rsidRPr="0052013C" w:rsidRDefault="00141D9D" w:rsidP="00141D9D">
      <w:pPr>
        <w:ind w:firstLine="708"/>
        <w:rPr>
          <w:rFonts w:ascii="Times New Roman" w:hAnsi="Times New Roman"/>
          <w:sz w:val="24"/>
        </w:rPr>
      </w:pPr>
      <w:r>
        <w:rPr>
          <w:rFonts w:ascii="Times New Roman" w:hAnsi="Times New Roman"/>
          <w:sz w:val="24"/>
        </w:rPr>
        <w:t>- о</w:t>
      </w:r>
      <w:r w:rsidRPr="0052013C">
        <w:rPr>
          <w:rFonts w:ascii="Times New Roman" w:hAnsi="Times New Roman"/>
          <w:sz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141D9D" w:rsidRPr="0052013C" w:rsidRDefault="00141D9D" w:rsidP="00141D9D">
      <w:pPr>
        <w:ind w:firstLine="708"/>
        <w:rPr>
          <w:rFonts w:ascii="Times New Roman" w:hAnsi="Times New Roman"/>
          <w:sz w:val="24"/>
        </w:rPr>
      </w:pPr>
      <w:r>
        <w:rPr>
          <w:rFonts w:ascii="Times New Roman" w:hAnsi="Times New Roman"/>
          <w:sz w:val="24"/>
        </w:rPr>
        <w:t>- о</w:t>
      </w:r>
      <w:r w:rsidRPr="0052013C">
        <w:rPr>
          <w:rFonts w:ascii="Times New Roman" w:hAnsi="Times New Roman"/>
          <w:sz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141D9D" w:rsidRPr="0052013C" w:rsidRDefault="00141D9D" w:rsidP="00141D9D">
      <w:pPr>
        <w:ind w:firstLine="708"/>
        <w:rPr>
          <w:rFonts w:ascii="Times New Roman" w:hAnsi="Times New Roman"/>
          <w:sz w:val="24"/>
        </w:rPr>
      </w:pPr>
      <w:r>
        <w:rPr>
          <w:rFonts w:ascii="Times New Roman" w:hAnsi="Times New Roman"/>
          <w:sz w:val="24"/>
        </w:rPr>
        <w:t>- з</w:t>
      </w:r>
      <w:r w:rsidRPr="0052013C">
        <w:rPr>
          <w:rFonts w:ascii="Times New Roman" w:hAnsi="Times New Roman"/>
          <w:sz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141D9D" w:rsidRPr="0052013C" w:rsidRDefault="00141D9D" w:rsidP="00141D9D">
      <w:pPr>
        <w:ind w:firstLine="708"/>
        <w:rPr>
          <w:rFonts w:ascii="Times New Roman" w:hAnsi="Times New Roman"/>
          <w:sz w:val="24"/>
        </w:rPr>
      </w:pPr>
      <w:proofErr w:type="gramStart"/>
      <w:r>
        <w:rPr>
          <w:rFonts w:ascii="Times New Roman" w:hAnsi="Times New Roman"/>
          <w:sz w:val="24"/>
        </w:rPr>
        <w:t>- о</w:t>
      </w:r>
      <w:r w:rsidRPr="0052013C">
        <w:rPr>
          <w:rFonts w:ascii="Times New Roman" w:hAnsi="Times New Roman"/>
          <w:sz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1D9D" w:rsidRPr="0052013C" w:rsidRDefault="00141D9D" w:rsidP="00141D9D">
      <w:pPr>
        <w:ind w:firstLine="708"/>
        <w:rPr>
          <w:rFonts w:ascii="Times New Roman" w:hAnsi="Times New Roman"/>
          <w:sz w:val="24"/>
        </w:rPr>
      </w:pPr>
      <w:proofErr w:type="gramStart"/>
      <w:r>
        <w:rPr>
          <w:rFonts w:ascii="Times New Roman" w:hAnsi="Times New Roman"/>
          <w:sz w:val="24"/>
        </w:rPr>
        <w:t>- п</w:t>
      </w:r>
      <w:r w:rsidRPr="0052013C">
        <w:rPr>
          <w:rFonts w:ascii="Times New Roman" w:hAnsi="Times New Roman"/>
          <w:sz w:val="24"/>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52013C">
        <w:rPr>
          <w:rFonts w:ascii="Times New Roman" w:hAnsi="Times New Roman"/>
          <w:sz w:val="24"/>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rPr>
        <w:t xml:space="preserve"> </w:t>
      </w:r>
      <w:proofErr w:type="gramStart"/>
      <w:r w:rsidRPr="0052013C">
        <w:rPr>
          <w:rFonts w:ascii="Times New Roman" w:hAnsi="Times New Roman"/>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52013C">
          <w:rPr>
            <w:rFonts w:ascii="Times New Roman" w:hAnsi="Times New Roman"/>
            <w:sz w:val="24"/>
          </w:rPr>
          <w:t>частью 1.3 статьи 16</w:t>
        </w:r>
      </w:hyperlink>
      <w:r w:rsidRPr="0052013C">
        <w:rPr>
          <w:rFonts w:ascii="Times New Roman" w:hAnsi="Times New Roman"/>
          <w:sz w:val="24"/>
        </w:rPr>
        <w:t xml:space="preserve"> федерального закона от 27.07.2010 года № 210-ФЗ.</w:t>
      </w:r>
      <w:proofErr w:type="gramEnd"/>
    </w:p>
    <w:p w:rsidR="00141D9D" w:rsidRPr="0052013C" w:rsidRDefault="00141D9D" w:rsidP="00141D9D">
      <w:pPr>
        <w:ind w:firstLine="708"/>
        <w:rPr>
          <w:rFonts w:ascii="Times New Roman" w:hAnsi="Times New Roman"/>
          <w:sz w:val="24"/>
        </w:rPr>
      </w:pPr>
      <w:r>
        <w:rPr>
          <w:rFonts w:ascii="Times New Roman" w:hAnsi="Times New Roman"/>
          <w:sz w:val="24"/>
        </w:rPr>
        <w:t>5.</w:t>
      </w:r>
      <w:r w:rsidRPr="0052013C">
        <w:rPr>
          <w:rFonts w:ascii="Times New Roman" w:hAnsi="Times New Roman"/>
          <w:sz w:val="24"/>
        </w:rPr>
        <w:t>2. Жалоба должна содержать:</w:t>
      </w:r>
    </w:p>
    <w:p w:rsidR="00141D9D" w:rsidRPr="0052013C" w:rsidRDefault="00141D9D" w:rsidP="00141D9D">
      <w:pPr>
        <w:ind w:firstLine="708"/>
        <w:rPr>
          <w:rFonts w:ascii="Times New Roman" w:hAnsi="Times New Roman"/>
          <w:sz w:val="24"/>
        </w:rPr>
      </w:pPr>
      <w:proofErr w:type="gramStart"/>
      <w:r w:rsidRPr="0052013C">
        <w:rPr>
          <w:rFonts w:ascii="Times New Roman" w:hAnsi="Times New Roman"/>
          <w:sz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141D9D" w:rsidRPr="0052013C" w:rsidRDefault="00141D9D" w:rsidP="00141D9D">
      <w:pPr>
        <w:ind w:firstLine="708"/>
        <w:rPr>
          <w:rFonts w:ascii="Times New Roman" w:hAnsi="Times New Roman"/>
          <w:sz w:val="24"/>
        </w:rPr>
      </w:pPr>
      <w:proofErr w:type="gramStart"/>
      <w:r w:rsidRPr="0052013C">
        <w:rPr>
          <w:rFonts w:ascii="Times New Roman" w:hAnsi="Times New Roman"/>
          <w:sz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1D9D" w:rsidRPr="0052013C" w:rsidRDefault="00141D9D" w:rsidP="00141D9D">
      <w:pPr>
        <w:ind w:firstLine="708"/>
        <w:rPr>
          <w:rFonts w:ascii="Times New Roman" w:hAnsi="Times New Roman"/>
          <w:sz w:val="24"/>
        </w:rPr>
      </w:pPr>
      <w:proofErr w:type="gramStart"/>
      <w:r w:rsidRPr="0052013C">
        <w:rPr>
          <w:rFonts w:ascii="Times New Roman" w:hAnsi="Times New Roman"/>
          <w:sz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141D9D" w:rsidRDefault="00141D9D" w:rsidP="00141D9D">
      <w:pPr>
        <w:ind w:firstLine="708"/>
        <w:rPr>
          <w:rFonts w:ascii="Times New Roman" w:hAnsi="Times New Roman"/>
          <w:sz w:val="24"/>
        </w:rPr>
      </w:pPr>
      <w:proofErr w:type="gramStart"/>
      <w:r w:rsidRPr="0052013C">
        <w:rPr>
          <w:rFonts w:ascii="Times New Roman" w:hAnsi="Times New Roman"/>
          <w:sz w:val="24"/>
        </w:rPr>
        <w:t>-</w:t>
      </w:r>
      <w:r>
        <w:rPr>
          <w:rFonts w:ascii="Times New Roman" w:hAnsi="Times New Roman"/>
          <w:sz w:val="24"/>
        </w:rPr>
        <w:t xml:space="preserve"> </w:t>
      </w:r>
      <w:r w:rsidRPr="0052013C">
        <w:rPr>
          <w:rFonts w:ascii="Times New Roman" w:hAnsi="Times New Roman"/>
          <w:sz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rPr>
        <w:t xml:space="preserve"> Заявителем могут быть представлены документы (при наличии), подтверждающие доводы заявителя, либо их копии.</w:t>
      </w:r>
    </w:p>
    <w:p w:rsidR="00141D9D" w:rsidRPr="0052013C" w:rsidRDefault="00141D9D" w:rsidP="00141D9D">
      <w:pPr>
        <w:ind w:firstLine="708"/>
        <w:rPr>
          <w:rFonts w:ascii="Times New Roman" w:hAnsi="Times New Roman"/>
          <w:spacing w:val="-3"/>
          <w:sz w:val="24"/>
        </w:rPr>
      </w:pPr>
      <w:r>
        <w:rPr>
          <w:rFonts w:ascii="Times New Roman" w:hAnsi="Times New Roman"/>
          <w:sz w:val="24"/>
        </w:rPr>
        <w:t xml:space="preserve">5.3. </w:t>
      </w:r>
      <w:r w:rsidRPr="0052013C">
        <w:rPr>
          <w:rFonts w:ascii="Times New Roman" w:hAnsi="Times New Roman"/>
          <w:spacing w:val="-3"/>
          <w:sz w:val="24"/>
        </w:rPr>
        <w:t>В письменном обращении указываются:</w:t>
      </w:r>
    </w:p>
    <w:p w:rsidR="00141D9D" w:rsidRDefault="00141D9D" w:rsidP="00141D9D">
      <w:pPr>
        <w:ind w:firstLine="708"/>
        <w:rPr>
          <w:rFonts w:ascii="Times New Roman" w:hAnsi="Times New Roman"/>
          <w:sz w:val="24"/>
        </w:rPr>
      </w:pPr>
      <w:proofErr w:type="gramStart"/>
      <w:r w:rsidRPr="0052013C">
        <w:rPr>
          <w:rFonts w:ascii="Times New Roman" w:hAnsi="Times New Roman"/>
          <w:spacing w:val="-3"/>
          <w:sz w:val="24"/>
        </w:rPr>
        <w:t xml:space="preserve">а) </w:t>
      </w:r>
      <w:r w:rsidRPr="0052013C">
        <w:rPr>
          <w:rFonts w:ascii="Times New Roman" w:hAnsi="Times New Roman"/>
          <w:sz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rPr>
        <w:t>бездействие) которых обжалуются;</w:t>
      </w:r>
      <w:proofErr w:type="gramEnd"/>
    </w:p>
    <w:p w:rsidR="00141D9D" w:rsidRDefault="00141D9D" w:rsidP="00141D9D">
      <w:pPr>
        <w:ind w:firstLine="708"/>
        <w:rPr>
          <w:rFonts w:ascii="Times New Roman" w:hAnsi="Times New Roman"/>
          <w:spacing w:val="-5"/>
          <w:sz w:val="24"/>
        </w:rPr>
      </w:pPr>
      <w:r>
        <w:rPr>
          <w:rFonts w:ascii="Times New Roman" w:hAnsi="Times New Roman"/>
          <w:sz w:val="24"/>
        </w:rPr>
        <w:t>б)</w:t>
      </w:r>
      <w:r w:rsidRPr="0052013C">
        <w:rPr>
          <w:rFonts w:ascii="Times New Roman" w:hAnsi="Times New Roman"/>
          <w:sz w:val="24"/>
        </w:rPr>
        <w:t xml:space="preserve"> </w:t>
      </w:r>
      <w:r w:rsidRPr="0052013C">
        <w:rPr>
          <w:rFonts w:ascii="Times New Roman" w:hAnsi="Times New Roman"/>
          <w:spacing w:val="3"/>
          <w:sz w:val="24"/>
        </w:rPr>
        <w:t xml:space="preserve">фамилия, имя; отчество заявителя либо полное наименование для </w:t>
      </w:r>
      <w:r w:rsidRPr="0052013C">
        <w:rPr>
          <w:rFonts w:ascii="Times New Roman" w:hAnsi="Times New Roman"/>
          <w:spacing w:val="-5"/>
          <w:sz w:val="24"/>
        </w:rPr>
        <w:t>юридического лица</w:t>
      </w:r>
      <w:r>
        <w:rPr>
          <w:rFonts w:ascii="Times New Roman" w:hAnsi="Times New Roman"/>
          <w:spacing w:val="-5"/>
          <w:sz w:val="24"/>
        </w:rPr>
        <w:t>;</w:t>
      </w:r>
    </w:p>
    <w:p w:rsidR="00141D9D" w:rsidRDefault="00141D9D" w:rsidP="00141D9D">
      <w:pPr>
        <w:ind w:firstLine="708"/>
        <w:rPr>
          <w:rFonts w:ascii="Times New Roman" w:hAnsi="Times New Roman"/>
          <w:spacing w:val="-8"/>
          <w:sz w:val="24"/>
        </w:rPr>
      </w:pPr>
      <w:r>
        <w:rPr>
          <w:rFonts w:ascii="Times New Roman" w:hAnsi="Times New Roman"/>
          <w:spacing w:val="-5"/>
          <w:sz w:val="24"/>
        </w:rPr>
        <w:t>в)</w:t>
      </w:r>
      <w:r w:rsidRPr="0052013C">
        <w:rPr>
          <w:rFonts w:ascii="Times New Roman" w:hAnsi="Times New Roman"/>
          <w:sz w:val="24"/>
        </w:rPr>
        <w:t xml:space="preserve"> </w:t>
      </w:r>
      <w:r w:rsidRPr="0052013C">
        <w:rPr>
          <w:rFonts w:ascii="Times New Roman" w:hAnsi="Times New Roman"/>
          <w:spacing w:val="-3"/>
          <w:sz w:val="24"/>
        </w:rPr>
        <w:t>почтовый адрес, по которому должен быть направлен ответ, контакт</w:t>
      </w:r>
      <w:r w:rsidRPr="0052013C">
        <w:rPr>
          <w:rFonts w:ascii="Times New Roman" w:hAnsi="Times New Roman"/>
          <w:spacing w:val="-8"/>
          <w:sz w:val="24"/>
        </w:rPr>
        <w:t>ный телефон;</w:t>
      </w:r>
    </w:p>
    <w:p w:rsidR="00141D9D" w:rsidRDefault="00141D9D" w:rsidP="00141D9D">
      <w:pPr>
        <w:ind w:firstLine="708"/>
        <w:rPr>
          <w:rFonts w:ascii="Times New Roman" w:hAnsi="Times New Roman"/>
          <w:sz w:val="24"/>
        </w:rPr>
      </w:pPr>
      <w:r>
        <w:rPr>
          <w:rFonts w:ascii="Times New Roman" w:hAnsi="Times New Roman"/>
          <w:spacing w:val="-8"/>
          <w:sz w:val="24"/>
        </w:rPr>
        <w:t xml:space="preserve">г) </w:t>
      </w:r>
      <w:r w:rsidRPr="0052013C">
        <w:rPr>
          <w:rFonts w:ascii="Times New Roman" w:hAnsi="Times New Roman"/>
          <w:spacing w:val="-3"/>
          <w:sz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rPr>
        <w:t>льного центра, его руководителя;</w:t>
      </w:r>
    </w:p>
    <w:p w:rsidR="00141D9D" w:rsidRDefault="00141D9D" w:rsidP="00141D9D">
      <w:pPr>
        <w:ind w:firstLine="708"/>
        <w:rPr>
          <w:rFonts w:ascii="Times New Roman" w:hAnsi="Times New Roman"/>
          <w:spacing w:val="-3"/>
          <w:sz w:val="24"/>
        </w:rPr>
      </w:pPr>
      <w:proofErr w:type="spellStart"/>
      <w:r>
        <w:rPr>
          <w:rFonts w:ascii="Times New Roman" w:hAnsi="Times New Roman"/>
          <w:sz w:val="24"/>
        </w:rPr>
        <w:t>д</w:t>
      </w:r>
      <w:proofErr w:type="spellEnd"/>
      <w:r>
        <w:rPr>
          <w:rFonts w:ascii="Times New Roman" w:hAnsi="Times New Roman"/>
          <w:sz w:val="24"/>
        </w:rPr>
        <w:t>)</w:t>
      </w:r>
      <w:r w:rsidRPr="0052013C">
        <w:rPr>
          <w:rFonts w:ascii="Times New Roman" w:hAnsi="Times New Roman"/>
          <w:sz w:val="24"/>
        </w:rPr>
        <w:t xml:space="preserve"> </w:t>
      </w:r>
      <w:r w:rsidRPr="0052013C">
        <w:rPr>
          <w:rFonts w:ascii="Times New Roman" w:hAnsi="Times New Roman"/>
          <w:spacing w:val="-3"/>
          <w:sz w:val="24"/>
        </w:rPr>
        <w:t xml:space="preserve">личная подпись (подпись уполномоченного представителя) и дата. </w:t>
      </w:r>
    </w:p>
    <w:p w:rsidR="00141D9D" w:rsidRPr="0052013C" w:rsidRDefault="00141D9D" w:rsidP="00141D9D">
      <w:pPr>
        <w:ind w:firstLine="708"/>
        <w:rPr>
          <w:rFonts w:ascii="Times New Roman" w:hAnsi="Times New Roman"/>
          <w:sz w:val="24"/>
        </w:rPr>
      </w:pPr>
      <w:r w:rsidRPr="0052013C">
        <w:rPr>
          <w:rFonts w:ascii="Times New Roman" w:hAnsi="Times New Roman"/>
          <w:spacing w:val="-3"/>
          <w:sz w:val="24"/>
        </w:rPr>
        <w:t>Письменное обращение должно быть написано разборчивым почерком,</w:t>
      </w:r>
      <w:r w:rsidRPr="0052013C">
        <w:rPr>
          <w:rFonts w:ascii="Times New Roman" w:hAnsi="Times New Roman"/>
          <w:spacing w:val="-4"/>
          <w:sz w:val="24"/>
        </w:rPr>
        <w:t xml:space="preserve"> позволяющим рассмотреть поступившее обращение.</w:t>
      </w:r>
    </w:p>
    <w:p w:rsidR="00141D9D" w:rsidRPr="0052013C" w:rsidRDefault="00141D9D" w:rsidP="00141D9D">
      <w:pPr>
        <w:ind w:firstLine="708"/>
        <w:rPr>
          <w:rFonts w:ascii="Times New Roman" w:hAnsi="Times New Roman"/>
          <w:sz w:val="24"/>
        </w:rPr>
      </w:pPr>
      <w:r>
        <w:rPr>
          <w:rFonts w:ascii="Times New Roman" w:hAnsi="Times New Roman"/>
          <w:spacing w:val="-9"/>
          <w:sz w:val="24"/>
        </w:rPr>
        <w:t>5.</w:t>
      </w:r>
      <w:r w:rsidRPr="0052013C">
        <w:rPr>
          <w:rFonts w:ascii="Times New Roman" w:hAnsi="Times New Roman"/>
          <w:spacing w:val="-9"/>
          <w:sz w:val="24"/>
        </w:rPr>
        <w:t>4.</w:t>
      </w:r>
      <w:r w:rsidRPr="0052013C">
        <w:rPr>
          <w:rFonts w:ascii="Times New Roman" w:hAnsi="Times New Roman"/>
          <w:sz w:val="24"/>
        </w:rPr>
        <w:t xml:space="preserve"> Исчерпывающий перечень оснований для отказа в направлении ответа по существу на обращение (жалобу):</w:t>
      </w:r>
    </w:p>
    <w:p w:rsidR="00141D9D" w:rsidRPr="0052013C" w:rsidRDefault="00141D9D" w:rsidP="00141D9D">
      <w:pPr>
        <w:ind w:firstLine="708"/>
        <w:rPr>
          <w:rFonts w:ascii="Times New Roman" w:hAnsi="Times New Roman"/>
          <w:sz w:val="24"/>
        </w:rPr>
      </w:pPr>
      <w:r w:rsidRPr="0052013C">
        <w:rPr>
          <w:rFonts w:ascii="Times New Roman" w:hAnsi="Times New Roman"/>
          <w:sz w:val="24"/>
        </w:rPr>
        <w:lastRenderedPageBreak/>
        <w:t>- в обращении (жалобе) отсутствуют данные о заявителе, направившем обращение, и почтовый адрес, по которому должен быть направлен ответ;</w:t>
      </w:r>
    </w:p>
    <w:p w:rsidR="00141D9D" w:rsidRPr="0052013C" w:rsidRDefault="00141D9D" w:rsidP="00141D9D">
      <w:pPr>
        <w:ind w:firstLine="708"/>
        <w:rPr>
          <w:rFonts w:ascii="Times New Roman" w:hAnsi="Times New Roman"/>
          <w:sz w:val="24"/>
        </w:rPr>
      </w:pPr>
      <w:r w:rsidRPr="0052013C">
        <w:rPr>
          <w:rFonts w:ascii="Times New Roman" w:hAnsi="Times New Roman"/>
          <w:sz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141D9D" w:rsidRPr="0052013C" w:rsidRDefault="00141D9D" w:rsidP="00141D9D">
      <w:pPr>
        <w:ind w:firstLine="708"/>
        <w:rPr>
          <w:rFonts w:ascii="Times New Roman" w:hAnsi="Times New Roman"/>
          <w:sz w:val="24"/>
        </w:rPr>
      </w:pPr>
      <w:r w:rsidRPr="0052013C">
        <w:rPr>
          <w:rFonts w:ascii="Times New Roman" w:hAnsi="Times New Roman"/>
          <w:sz w:val="24"/>
        </w:rPr>
        <w:t>- текст обращения (жалобы) не поддается прочтению;</w:t>
      </w:r>
    </w:p>
    <w:p w:rsidR="00141D9D" w:rsidRPr="0052013C" w:rsidRDefault="00141D9D" w:rsidP="00141D9D">
      <w:pPr>
        <w:ind w:firstLine="708"/>
        <w:rPr>
          <w:rFonts w:ascii="Times New Roman" w:hAnsi="Times New Roman"/>
          <w:spacing w:val="-3"/>
          <w:sz w:val="24"/>
        </w:rPr>
      </w:pPr>
      <w:r w:rsidRPr="0052013C">
        <w:rPr>
          <w:rFonts w:ascii="Times New Roman" w:hAnsi="Times New Roman"/>
          <w:sz w:val="24"/>
        </w:rPr>
        <w:t xml:space="preserve">- в случае если в обращении (жалобе) содержатся претензии, на которые ему </w:t>
      </w:r>
      <w:r w:rsidRPr="0052013C">
        <w:rPr>
          <w:rFonts w:ascii="Times New Roman" w:hAnsi="Times New Roman"/>
          <w:spacing w:val="-3"/>
          <w:sz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141D9D" w:rsidRPr="0052013C" w:rsidRDefault="00141D9D" w:rsidP="00141D9D">
      <w:pPr>
        <w:ind w:firstLine="708"/>
        <w:rPr>
          <w:rFonts w:ascii="Times New Roman" w:hAnsi="Times New Roman"/>
          <w:spacing w:val="-3"/>
          <w:sz w:val="24"/>
        </w:rPr>
      </w:pPr>
      <w:r>
        <w:rPr>
          <w:rFonts w:ascii="Times New Roman" w:hAnsi="Times New Roman"/>
          <w:spacing w:val="-3"/>
          <w:sz w:val="24"/>
        </w:rPr>
        <w:t>5.</w:t>
      </w:r>
      <w:r w:rsidRPr="0052013C">
        <w:rPr>
          <w:rFonts w:ascii="Times New Roman" w:hAnsi="Times New Roman"/>
          <w:spacing w:val="-3"/>
          <w:sz w:val="24"/>
        </w:rPr>
        <w:t>5.</w:t>
      </w:r>
      <w:r w:rsidRPr="0052013C">
        <w:rPr>
          <w:rFonts w:ascii="Times New Roman" w:hAnsi="Times New Roman"/>
          <w:spacing w:val="-3"/>
          <w:sz w:val="24"/>
        </w:rPr>
        <w:tab/>
      </w:r>
      <w:proofErr w:type="gramStart"/>
      <w:r w:rsidRPr="0052013C">
        <w:rPr>
          <w:rFonts w:ascii="Times New Roman" w:hAnsi="Times New Roman"/>
          <w:spacing w:val="-3"/>
          <w:sz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rPr>
        <w:t xml:space="preserve"> от 27.07.2010 № 210-ФЗ</w:t>
      </w:r>
      <w:r w:rsidRPr="0052013C">
        <w:rPr>
          <w:rFonts w:ascii="Times New Roman" w:hAnsi="Times New Roman"/>
          <w:spacing w:val="-3"/>
          <w:sz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rPr>
        <w:t xml:space="preserve"> - в течение пяти рабочих дней со дня ее регистрации.</w:t>
      </w:r>
    </w:p>
    <w:p w:rsidR="00141D9D" w:rsidRDefault="00141D9D" w:rsidP="00141D9D">
      <w:pPr>
        <w:shd w:val="clear" w:color="auto" w:fill="FFFFFF"/>
        <w:rPr>
          <w:rFonts w:ascii="Times New Roman" w:hAnsi="Times New Roman"/>
          <w:spacing w:val="-6"/>
          <w:sz w:val="24"/>
        </w:rPr>
      </w:pPr>
      <w:r w:rsidRPr="0052013C">
        <w:rPr>
          <w:rFonts w:ascii="Times New Roman" w:hAnsi="Times New Roman"/>
          <w:spacing w:val="-3"/>
          <w:sz w:val="24"/>
        </w:rPr>
        <w:t xml:space="preserve">При устном обращении ответ заявителю дается непосредственно в ходе </w:t>
      </w:r>
      <w:r w:rsidRPr="0052013C">
        <w:rPr>
          <w:rFonts w:ascii="Times New Roman" w:hAnsi="Times New Roman"/>
          <w:spacing w:val="-6"/>
          <w:sz w:val="24"/>
        </w:rPr>
        <w:t>личного приема.</w:t>
      </w:r>
    </w:p>
    <w:p w:rsidR="00141D9D" w:rsidRPr="0052013C" w:rsidRDefault="00141D9D" w:rsidP="00141D9D">
      <w:pPr>
        <w:shd w:val="clear" w:color="auto" w:fill="FFFFFF"/>
        <w:rPr>
          <w:rFonts w:ascii="Times New Roman" w:hAnsi="Times New Roman"/>
          <w:sz w:val="24"/>
        </w:rPr>
      </w:pPr>
      <w:r>
        <w:rPr>
          <w:rFonts w:ascii="Times New Roman" w:hAnsi="Times New Roman"/>
          <w:spacing w:val="-6"/>
          <w:sz w:val="24"/>
        </w:rPr>
        <w:tab/>
        <w:t>5.6.</w:t>
      </w:r>
      <w:r w:rsidRPr="0052013C">
        <w:rPr>
          <w:rFonts w:ascii="Times New Roman" w:hAnsi="Times New Roman"/>
          <w:sz w:val="24"/>
        </w:rPr>
        <w:tab/>
      </w:r>
      <w:r w:rsidRPr="0052013C">
        <w:rPr>
          <w:rFonts w:ascii="Times New Roman" w:hAnsi="Times New Roman"/>
          <w:spacing w:val="3"/>
          <w:sz w:val="24"/>
        </w:rPr>
        <w:t xml:space="preserve">Если  в результате рассмотрения обращения доводы заявителя </w:t>
      </w:r>
      <w:r w:rsidRPr="0052013C">
        <w:rPr>
          <w:rFonts w:ascii="Times New Roman" w:hAnsi="Times New Roman"/>
          <w:spacing w:val="-1"/>
          <w:sz w:val="24"/>
        </w:rPr>
        <w:t>признаны обоснованными, то принимается решение о привлечении к ответ</w:t>
      </w:r>
      <w:r w:rsidRPr="0052013C">
        <w:rPr>
          <w:rFonts w:ascii="Times New Roman" w:hAnsi="Times New Roman"/>
          <w:spacing w:val="-2"/>
          <w:sz w:val="24"/>
        </w:rPr>
        <w:t>ственности должностного лица, допустившего нарушение в ходе ис</w:t>
      </w:r>
      <w:r w:rsidRPr="0052013C">
        <w:rPr>
          <w:rFonts w:ascii="Times New Roman" w:hAnsi="Times New Roman"/>
          <w:spacing w:val="-3"/>
          <w:sz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141D9D" w:rsidRDefault="00141D9D" w:rsidP="00141D9D">
      <w:pPr>
        <w:shd w:val="clear" w:color="auto" w:fill="FFFFFF"/>
        <w:rPr>
          <w:rFonts w:ascii="Times New Roman" w:hAnsi="Times New Roman"/>
          <w:spacing w:val="-3"/>
          <w:sz w:val="24"/>
        </w:rPr>
      </w:pPr>
      <w:r w:rsidRPr="0052013C">
        <w:rPr>
          <w:rFonts w:ascii="Times New Roman" w:hAnsi="Times New Roman"/>
          <w:spacing w:val="-4"/>
          <w:sz w:val="24"/>
        </w:rPr>
        <w:t>Если в ходе рассмотрения обращение признано необоснованным, заяви</w:t>
      </w:r>
      <w:r w:rsidRPr="0052013C">
        <w:rPr>
          <w:rFonts w:ascii="Times New Roman" w:hAnsi="Times New Roman"/>
          <w:spacing w:val="-5"/>
          <w:sz w:val="24"/>
        </w:rPr>
        <w:t>телю направляется сообщение о результате рассмотрения обращения с указа</w:t>
      </w:r>
      <w:r w:rsidRPr="0052013C">
        <w:rPr>
          <w:rFonts w:ascii="Times New Roman" w:hAnsi="Times New Roman"/>
          <w:spacing w:val="-3"/>
          <w:sz w:val="24"/>
        </w:rPr>
        <w:t>нием причин, почему оно признано необоснованным.</w:t>
      </w:r>
    </w:p>
    <w:p w:rsidR="00141D9D" w:rsidRDefault="00141D9D" w:rsidP="00141D9D">
      <w:pPr>
        <w:shd w:val="clear" w:color="auto" w:fill="FFFFFF"/>
        <w:rPr>
          <w:rFonts w:ascii="Times New Roman" w:hAnsi="Times New Roman"/>
          <w:spacing w:val="-3"/>
          <w:sz w:val="24"/>
        </w:rPr>
      </w:pPr>
      <w:r>
        <w:rPr>
          <w:rFonts w:ascii="Times New Roman" w:hAnsi="Times New Roman"/>
          <w:spacing w:val="-3"/>
          <w:sz w:val="24"/>
        </w:rPr>
        <w:tab/>
        <w:t>5.7.</w:t>
      </w:r>
      <w:r w:rsidRPr="0052013C">
        <w:rPr>
          <w:rFonts w:ascii="Times New Roman" w:hAnsi="Times New Roman"/>
          <w:sz w:val="24"/>
        </w:rPr>
        <w:tab/>
      </w:r>
      <w:r w:rsidRPr="0052013C">
        <w:rPr>
          <w:rFonts w:ascii="Times New Roman" w:hAnsi="Times New Roman"/>
          <w:spacing w:val="-4"/>
          <w:sz w:val="24"/>
        </w:rPr>
        <w:t>Обращение считается разрешенным, если рассмотрены все постав</w:t>
      </w:r>
      <w:r w:rsidRPr="0052013C">
        <w:rPr>
          <w:rFonts w:ascii="Times New Roman" w:hAnsi="Times New Roman"/>
          <w:spacing w:val="-1"/>
          <w:sz w:val="24"/>
        </w:rPr>
        <w:t>ленные в нем вопросы, приняты необходимые меры и даны письменные от</w:t>
      </w:r>
      <w:r w:rsidRPr="0052013C">
        <w:rPr>
          <w:rFonts w:ascii="Times New Roman" w:hAnsi="Times New Roman"/>
          <w:spacing w:val="-3"/>
          <w:sz w:val="24"/>
        </w:rPr>
        <w:t>веты по существу всех поставленных в обращении вопросов.</w:t>
      </w:r>
    </w:p>
    <w:p w:rsidR="00141D9D" w:rsidRPr="0052013C" w:rsidRDefault="00141D9D" w:rsidP="00141D9D">
      <w:pPr>
        <w:shd w:val="clear" w:color="auto" w:fill="FFFFFF"/>
        <w:rPr>
          <w:rFonts w:ascii="Times New Roman" w:hAnsi="Times New Roman"/>
          <w:spacing w:val="-3"/>
          <w:sz w:val="24"/>
        </w:rPr>
      </w:pPr>
      <w:r>
        <w:rPr>
          <w:rFonts w:ascii="Times New Roman" w:hAnsi="Times New Roman"/>
          <w:spacing w:val="-3"/>
          <w:sz w:val="24"/>
        </w:rPr>
        <w:tab/>
        <w:t>5.8.</w:t>
      </w:r>
      <w:r w:rsidRPr="0052013C">
        <w:rPr>
          <w:rFonts w:ascii="Times New Roman" w:hAnsi="Times New Roman"/>
          <w:spacing w:val="-3"/>
          <w:sz w:val="24"/>
        </w:rPr>
        <w:t xml:space="preserve"> Порядок  информирования заявителя о результатах рассмотрения жалобы</w:t>
      </w:r>
      <w:r>
        <w:rPr>
          <w:rFonts w:ascii="Times New Roman" w:hAnsi="Times New Roman"/>
          <w:spacing w:val="-3"/>
          <w:sz w:val="24"/>
        </w:rPr>
        <w:t>.</w:t>
      </w:r>
      <w:r w:rsidRPr="0052013C">
        <w:rPr>
          <w:rFonts w:ascii="Times New Roman" w:hAnsi="Times New Roman"/>
          <w:spacing w:val="-3"/>
          <w:sz w:val="24"/>
        </w:rPr>
        <w:t xml:space="preserve"> </w:t>
      </w:r>
    </w:p>
    <w:p w:rsidR="00141D9D" w:rsidRPr="0052013C" w:rsidRDefault="00141D9D" w:rsidP="00141D9D">
      <w:pPr>
        <w:ind w:firstLine="708"/>
        <w:rPr>
          <w:rFonts w:ascii="Times New Roman" w:hAnsi="Times New Roman"/>
          <w:sz w:val="24"/>
        </w:rPr>
      </w:pPr>
      <w:r w:rsidRPr="0052013C">
        <w:rPr>
          <w:rFonts w:ascii="Times New Roman" w:hAnsi="Times New Roman"/>
          <w:sz w:val="24"/>
        </w:rPr>
        <w:t>По результатам рассмотрения жалобы принимается одно из следующих решений:</w:t>
      </w:r>
    </w:p>
    <w:p w:rsidR="00141D9D" w:rsidRPr="0052013C" w:rsidRDefault="00141D9D" w:rsidP="00141D9D">
      <w:pPr>
        <w:ind w:firstLine="708"/>
        <w:rPr>
          <w:rFonts w:ascii="Times New Roman" w:hAnsi="Times New Roman"/>
          <w:sz w:val="24"/>
        </w:rPr>
      </w:pPr>
      <w:proofErr w:type="gramStart"/>
      <w:r w:rsidRPr="0052013C">
        <w:rPr>
          <w:rFonts w:ascii="Times New Roman" w:hAnsi="Times New Roman"/>
          <w:spacing w:val="-3"/>
          <w:sz w:val="24"/>
        </w:rPr>
        <w:t xml:space="preserve">- </w:t>
      </w:r>
      <w:r w:rsidRPr="0052013C">
        <w:rPr>
          <w:rFonts w:ascii="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41D9D" w:rsidRPr="0052013C" w:rsidRDefault="00141D9D" w:rsidP="00141D9D">
      <w:pPr>
        <w:ind w:firstLine="708"/>
        <w:rPr>
          <w:rFonts w:ascii="Times New Roman" w:hAnsi="Times New Roman"/>
          <w:sz w:val="24"/>
        </w:rPr>
      </w:pPr>
      <w:r w:rsidRPr="0052013C">
        <w:rPr>
          <w:rFonts w:ascii="Times New Roman" w:hAnsi="Times New Roman"/>
          <w:sz w:val="24"/>
        </w:rPr>
        <w:t>- в удовлетворении жалобы отказывается.</w:t>
      </w:r>
    </w:p>
    <w:p w:rsidR="00141D9D" w:rsidRPr="0052013C" w:rsidRDefault="00141D9D" w:rsidP="00141D9D">
      <w:pPr>
        <w:ind w:firstLine="708"/>
        <w:rPr>
          <w:rFonts w:ascii="Times New Roman" w:hAnsi="Times New Roman"/>
          <w:sz w:val="24"/>
        </w:rPr>
      </w:pPr>
      <w:r>
        <w:rPr>
          <w:rFonts w:ascii="Times New Roman" w:hAnsi="Times New Roman"/>
          <w:sz w:val="24"/>
        </w:rPr>
        <w:t>5.</w:t>
      </w:r>
      <w:r w:rsidRPr="0052013C">
        <w:rPr>
          <w:rFonts w:ascii="Times New Roman" w:hAnsi="Times New Roman"/>
          <w:sz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D9D" w:rsidRPr="00EE2DA7" w:rsidRDefault="00141D9D" w:rsidP="00141D9D">
      <w:pPr>
        <w:widowControl w:val="0"/>
        <w:autoSpaceDE w:val="0"/>
        <w:autoSpaceDN w:val="0"/>
        <w:adjustRightInd w:val="0"/>
        <w:ind w:firstLine="1"/>
        <w:rPr>
          <w:rFonts w:ascii="Times New Roman" w:hAnsi="Times New Roman"/>
          <w:sz w:val="24"/>
        </w:rPr>
      </w:pPr>
      <w:r>
        <w:rPr>
          <w:rFonts w:ascii="Times New Roman" w:hAnsi="Times New Roman"/>
          <w:sz w:val="24"/>
        </w:rPr>
        <w:t>5.</w:t>
      </w:r>
      <w:r w:rsidRPr="0052013C">
        <w:rPr>
          <w:rFonts w:ascii="Times New Roman" w:hAnsi="Times New Roman"/>
          <w:sz w:val="24"/>
        </w:rPr>
        <w:t xml:space="preserve">10. В случае установления в ходе или по результатам </w:t>
      </w:r>
      <w:proofErr w:type="gramStart"/>
      <w:r w:rsidRPr="0052013C">
        <w:rPr>
          <w:rFonts w:ascii="Times New Roman" w:hAnsi="Times New Roman"/>
          <w:sz w:val="24"/>
        </w:rPr>
        <w:t>рассмотрения жалобы признаков состава административного правонарушения</w:t>
      </w:r>
      <w:proofErr w:type="gramEnd"/>
      <w:r w:rsidRPr="0052013C">
        <w:rPr>
          <w:rFonts w:ascii="Times New Roman" w:hAnsi="Times New Roman"/>
          <w:sz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rPr>
        <w:t>а</w:t>
      </w:r>
      <w:r w:rsidRPr="0052013C">
        <w:rPr>
          <w:rFonts w:ascii="Times New Roman" w:hAnsi="Times New Roman"/>
          <w:sz w:val="24"/>
        </w:rPr>
        <w:t>м</w:t>
      </w:r>
      <w:r>
        <w:rPr>
          <w:rFonts w:ascii="Times New Roman" w:hAnsi="Times New Roman"/>
          <w:sz w:val="24"/>
        </w:rPr>
        <w:t>и 5</w:t>
      </w:r>
      <w:r w:rsidRPr="0052013C">
        <w:rPr>
          <w:rFonts w:ascii="Times New Roman" w:hAnsi="Times New Roman"/>
          <w:sz w:val="24"/>
        </w:rPr>
        <w:t xml:space="preserve">.1 – </w:t>
      </w:r>
      <w:r>
        <w:rPr>
          <w:rFonts w:ascii="Times New Roman" w:hAnsi="Times New Roman"/>
          <w:sz w:val="24"/>
        </w:rPr>
        <w:t>5</w:t>
      </w:r>
      <w:r w:rsidRPr="0052013C">
        <w:rPr>
          <w:rFonts w:ascii="Times New Roman" w:hAnsi="Times New Roman"/>
          <w:sz w:val="24"/>
        </w:rPr>
        <w:t xml:space="preserve">.2 настоящего регламента незамедлительно направляют имеющиеся материалы в прокуратуру </w:t>
      </w:r>
      <w:proofErr w:type="spellStart"/>
      <w:r>
        <w:rPr>
          <w:rFonts w:ascii="Times New Roman" w:hAnsi="Times New Roman"/>
          <w:sz w:val="24"/>
        </w:rPr>
        <w:t>Каргасокского</w:t>
      </w:r>
      <w:proofErr w:type="spellEnd"/>
      <w:r w:rsidRPr="0052013C">
        <w:rPr>
          <w:rFonts w:ascii="Times New Roman" w:hAnsi="Times New Roman"/>
          <w:sz w:val="24"/>
        </w:rPr>
        <w:t xml:space="preserve"> района.</w:t>
      </w:r>
    </w:p>
    <w:p w:rsidR="00141D9D" w:rsidRPr="00EE2DA7" w:rsidRDefault="00141D9D" w:rsidP="00141D9D">
      <w:pPr>
        <w:widowControl w:val="0"/>
        <w:autoSpaceDE w:val="0"/>
        <w:autoSpaceDN w:val="0"/>
        <w:adjustRightInd w:val="0"/>
        <w:ind w:firstLine="540"/>
      </w:pPr>
    </w:p>
    <w:p w:rsidR="00141D9D" w:rsidRPr="00EE2DA7" w:rsidRDefault="00141D9D" w:rsidP="00141D9D">
      <w:pPr>
        <w:ind w:firstLine="567"/>
        <w:jc w:val="right"/>
        <w:rPr>
          <w:rFonts w:ascii="Times New Roman" w:hAnsi="Times New Roman"/>
          <w:sz w:val="24"/>
        </w:rPr>
      </w:pPr>
    </w:p>
    <w:p w:rsidR="00141D9D" w:rsidRPr="00EE2DA7" w:rsidRDefault="00141D9D" w:rsidP="00141D9D">
      <w:pPr>
        <w:ind w:firstLine="567"/>
        <w:jc w:val="right"/>
        <w:rPr>
          <w:rFonts w:ascii="Times New Roman" w:hAnsi="Times New Roman"/>
          <w:sz w:val="24"/>
        </w:rPr>
      </w:pPr>
    </w:p>
    <w:p w:rsidR="00141D9D" w:rsidRPr="00EE2DA7" w:rsidRDefault="00141D9D" w:rsidP="00141D9D">
      <w:pPr>
        <w:ind w:firstLine="567"/>
        <w:jc w:val="right"/>
        <w:rPr>
          <w:rFonts w:ascii="Times New Roman" w:hAnsi="Times New Roman"/>
          <w:sz w:val="24"/>
        </w:rPr>
      </w:pPr>
    </w:p>
    <w:p w:rsidR="00141D9D" w:rsidRPr="00EE2DA7" w:rsidRDefault="00141D9D" w:rsidP="002517AC">
      <w:pPr>
        <w:ind w:firstLine="0"/>
        <w:rPr>
          <w:rFonts w:ascii="Times New Roman" w:hAnsi="Times New Roman"/>
          <w:sz w:val="24"/>
        </w:rPr>
      </w:pPr>
    </w:p>
    <w:p w:rsidR="00141D9D" w:rsidRPr="00EE2DA7" w:rsidRDefault="00141D9D" w:rsidP="00141D9D">
      <w:pPr>
        <w:ind w:firstLine="567"/>
        <w:jc w:val="right"/>
        <w:rPr>
          <w:rFonts w:ascii="Times New Roman" w:hAnsi="Times New Roman"/>
          <w:sz w:val="24"/>
        </w:rPr>
      </w:pPr>
    </w:p>
    <w:p w:rsidR="00141D9D" w:rsidRPr="00EE2DA7" w:rsidRDefault="00141D9D" w:rsidP="00141D9D">
      <w:pPr>
        <w:ind w:left="4536"/>
        <w:rPr>
          <w:rFonts w:ascii="Times New Roman" w:hAnsi="Times New Roman"/>
          <w:sz w:val="24"/>
        </w:rPr>
      </w:pPr>
      <w:r>
        <w:rPr>
          <w:rFonts w:ascii="Times New Roman" w:hAnsi="Times New Roman"/>
          <w:sz w:val="24"/>
        </w:rPr>
        <w:t>Приложение №1</w:t>
      </w:r>
    </w:p>
    <w:p w:rsidR="00141D9D" w:rsidRPr="00EE2DA7" w:rsidRDefault="00141D9D" w:rsidP="00141D9D">
      <w:pPr>
        <w:rPr>
          <w:rFonts w:ascii="Times New Roman" w:hAnsi="Times New Roman"/>
          <w:sz w:val="24"/>
        </w:rPr>
      </w:pPr>
      <w:r w:rsidRPr="00EE2DA7">
        <w:rPr>
          <w:rFonts w:ascii="Times New Roman" w:hAnsi="Times New Roman"/>
          <w:sz w:val="24"/>
        </w:rPr>
        <w:t xml:space="preserve">                                                                           к административному регламенту </w:t>
      </w:r>
    </w:p>
    <w:p w:rsidR="00141D9D" w:rsidRPr="00EE2DA7" w:rsidRDefault="00141D9D" w:rsidP="00141D9D">
      <w:pPr>
        <w:ind w:left="4536"/>
        <w:rPr>
          <w:rFonts w:ascii="Times New Roman" w:hAnsi="Times New Roman"/>
          <w:sz w:val="24"/>
        </w:rPr>
      </w:pPr>
    </w:p>
    <w:p w:rsidR="00141D9D" w:rsidRPr="00EE2DA7" w:rsidRDefault="00141D9D" w:rsidP="00141D9D">
      <w:pPr>
        <w:pStyle w:val="a6"/>
        <w:ind w:left="4536"/>
        <w:jc w:val="both"/>
        <w:rPr>
          <w:b w:val="0"/>
          <w:sz w:val="24"/>
          <w:szCs w:val="24"/>
        </w:rPr>
      </w:pPr>
      <w:r w:rsidRPr="00EE2DA7">
        <w:rPr>
          <w:b w:val="0"/>
          <w:sz w:val="24"/>
          <w:szCs w:val="24"/>
        </w:rPr>
        <w:t xml:space="preserve">Главе </w:t>
      </w:r>
      <w:proofErr w:type="spellStart"/>
      <w:r w:rsidR="00D17C30">
        <w:rPr>
          <w:b w:val="0"/>
          <w:sz w:val="24"/>
          <w:szCs w:val="24"/>
        </w:rPr>
        <w:t>Усть-Тымского</w:t>
      </w:r>
      <w:proofErr w:type="spellEnd"/>
      <w:r w:rsidRPr="00EE2DA7">
        <w:rPr>
          <w:b w:val="0"/>
          <w:sz w:val="24"/>
          <w:szCs w:val="24"/>
        </w:rPr>
        <w:t xml:space="preserve"> сельского поселения</w:t>
      </w:r>
    </w:p>
    <w:p w:rsidR="00141D9D" w:rsidRPr="00EE2DA7" w:rsidRDefault="00DC0AD0" w:rsidP="00141D9D">
      <w:pPr>
        <w:pStyle w:val="a6"/>
        <w:ind w:left="4536"/>
        <w:jc w:val="both"/>
        <w:rPr>
          <w:b w:val="0"/>
          <w:sz w:val="24"/>
          <w:szCs w:val="24"/>
        </w:rPr>
      </w:pPr>
      <w:r>
        <w:rPr>
          <w:b w:val="0"/>
          <w:sz w:val="24"/>
          <w:szCs w:val="24"/>
        </w:rPr>
        <w:t xml:space="preserve">636752, с. </w:t>
      </w:r>
      <w:proofErr w:type="spellStart"/>
      <w:r>
        <w:rPr>
          <w:b w:val="0"/>
          <w:sz w:val="24"/>
          <w:szCs w:val="24"/>
        </w:rPr>
        <w:t>Усть-Тым</w:t>
      </w:r>
      <w:proofErr w:type="spellEnd"/>
      <w:r>
        <w:rPr>
          <w:b w:val="0"/>
          <w:sz w:val="24"/>
          <w:szCs w:val="24"/>
        </w:rPr>
        <w:t>, ул. Береговая, д. 62</w:t>
      </w:r>
    </w:p>
    <w:p w:rsidR="00141D9D" w:rsidRPr="00EE2DA7" w:rsidRDefault="00DC0AD0" w:rsidP="00141D9D">
      <w:pPr>
        <w:pStyle w:val="a6"/>
        <w:ind w:left="4536"/>
        <w:jc w:val="both"/>
        <w:rPr>
          <w:b w:val="0"/>
          <w:sz w:val="24"/>
          <w:szCs w:val="24"/>
        </w:rPr>
      </w:pPr>
      <w:r>
        <w:rPr>
          <w:b w:val="0"/>
          <w:sz w:val="24"/>
          <w:szCs w:val="24"/>
        </w:rPr>
        <w:t>т.  8-38253-39147</w:t>
      </w:r>
    </w:p>
    <w:p w:rsidR="00141D9D" w:rsidRPr="002517AC" w:rsidRDefault="002517AC" w:rsidP="00141D9D">
      <w:pPr>
        <w:pStyle w:val="a6"/>
        <w:ind w:left="4536"/>
        <w:jc w:val="both"/>
        <w:rPr>
          <w:b w:val="0"/>
          <w:sz w:val="24"/>
          <w:szCs w:val="24"/>
        </w:rPr>
      </w:pPr>
      <w:proofErr w:type="spellStart"/>
      <w:r>
        <w:rPr>
          <w:sz w:val="24"/>
          <w:lang w:val="en-US"/>
        </w:rPr>
        <w:t>adm</w:t>
      </w:r>
      <w:proofErr w:type="spellEnd"/>
      <w:r w:rsidRPr="00D17C30">
        <w:rPr>
          <w:sz w:val="24"/>
        </w:rPr>
        <w:t>.</w:t>
      </w:r>
      <w:proofErr w:type="spellStart"/>
      <w:r>
        <w:rPr>
          <w:sz w:val="24"/>
          <w:lang w:val="en-US"/>
        </w:rPr>
        <w:t>ust</w:t>
      </w:r>
      <w:proofErr w:type="spellEnd"/>
      <w:r w:rsidRPr="00D17C30">
        <w:rPr>
          <w:sz w:val="24"/>
        </w:rPr>
        <w:t>-</w:t>
      </w:r>
      <w:proofErr w:type="spellStart"/>
      <w:r>
        <w:rPr>
          <w:sz w:val="24"/>
          <w:lang w:val="en-US"/>
        </w:rPr>
        <w:t>tim</w:t>
      </w:r>
      <w:proofErr w:type="spellEnd"/>
      <w:r w:rsidRPr="00D17C30">
        <w:rPr>
          <w:sz w:val="24"/>
        </w:rPr>
        <w:t>@</w:t>
      </w:r>
      <w:proofErr w:type="spellStart"/>
      <w:r>
        <w:rPr>
          <w:sz w:val="24"/>
          <w:lang w:val="en-US"/>
        </w:rPr>
        <w:t>yandex</w:t>
      </w:r>
      <w:proofErr w:type="spellEnd"/>
      <w:r w:rsidRPr="00EE2DA7">
        <w:rPr>
          <w:sz w:val="24"/>
        </w:rPr>
        <w:t>.</w:t>
      </w:r>
      <w:proofErr w:type="spellStart"/>
      <w:r w:rsidRPr="00EE2DA7">
        <w:rPr>
          <w:sz w:val="24"/>
          <w:lang w:val="en-US"/>
        </w:rPr>
        <w:t>ru</w:t>
      </w:r>
      <w:proofErr w:type="spellEnd"/>
    </w:p>
    <w:p w:rsidR="00141D9D" w:rsidRPr="00EE2DA7" w:rsidRDefault="00141D9D" w:rsidP="00141D9D">
      <w:pPr>
        <w:pStyle w:val="a6"/>
        <w:ind w:left="4536"/>
        <w:jc w:val="both"/>
        <w:rPr>
          <w:b w:val="0"/>
          <w:sz w:val="24"/>
          <w:szCs w:val="24"/>
        </w:rPr>
      </w:pPr>
    </w:p>
    <w:p w:rsidR="00141D9D" w:rsidRPr="00EE2DA7" w:rsidRDefault="00141D9D" w:rsidP="00141D9D">
      <w:pPr>
        <w:pStyle w:val="a6"/>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141D9D" w:rsidRPr="00EE2DA7" w:rsidRDefault="00141D9D" w:rsidP="00141D9D">
      <w:pPr>
        <w:pStyle w:val="a6"/>
        <w:ind w:left="4536"/>
        <w:jc w:val="both"/>
        <w:rPr>
          <w:b w:val="0"/>
          <w:sz w:val="24"/>
          <w:szCs w:val="24"/>
        </w:rPr>
      </w:pPr>
      <w:r w:rsidRPr="00EE2DA7">
        <w:rPr>
          <w:b w:val="0"/>
          <w:sz w:val="24"/>
          <w:szCs w:val="24"/>
        </w:rPr>
        <w:t>тел.: ___________________________________</w:t>
      </w:r>
    </w:p>
    <w:p w:rsidR="00141D9D" w:rsidRPr="00EE2DA7" w:rsidRDefault="00141D9D" w:rsidP="00141D9D">
      <w:pPr>
        <w:pStyle w:val="a6"/>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141D9D" w:rsidRPr="00EE2DA7" w:rsidRDefault="00141D9D" w:rsidP="00141D9D">
      <w:pPr>
        <w:pStyle w:val="a6"/>
        <w:ind w:left="4536"/>
        <w:jc w:val="both"/>
        <w:rPr>
          <w:b w:val="0"/>
          <w:sz w:val="24"/>
          <w:szCs w:val="24"/>
        </w:rPr>
      </w:pPr>
    </w:p>
    <w:p w:rsidR="00141D9D" w:rsidRPr="00EE2DA7" w:rsidRDefault="00141D9D" w:rsidP="00141D9D">
      <w:pPr>
        <w:pStyle w:val="a6"/>
        <w:ind w:left="4536"/>
        <w:jc w:val="both"/>
        <w:rPr>
          <w:b w:val="0"/>
          <w:sz w:val="24"/>
          <w:szCs w:val="24"/>
        </w:rPr>
      </w:pPr>
    </w:p>
    <w:p w:rsidR="00141D9D" w:rsidRPr="00EE2DA7" w:rsidRDefault="00141D9D" w:rsidP="00141D9D">
      <w:pPr>
        <w:pStyle w:val="a6"/>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141D9D" w:rsidRPr="00EE2DA7" w:rsidRDefault="00141D9D" w:rsidP="00141D9D">
      <w:pPr>
        <w:pStyle w:val="a6"/>
        <w:ind w:left="0"/>
        <w:jc w:val="center"/>
        <w:rPr>
          <w:b w:val="0"/>
          <w:sz w:val="24"/>
          <w:szCs w:val="24"/>
        </w:rPr>
      </w:pPr>
    </w:p>
    <w:p w:rsidR="00141D9D" w:rsidRPr="00EE2DA7" w:rsidRDefault="00141D9D" w:rsidP="00141D9D">
      <w:pPr>
        <w:pStyle w:val="a6"/>
        <w:ind w:left="0" w:firstLine="709"/>
        <w:jc w:val="both"/>
        <w:rPr>
          <w:b w:val="0"/>
          <w:sz w:val="24"/>
          <w:szCs w:val="24"/>
        </w:rPr>
      </w:pPr>
      <w:r w:rsidRPr="00EE2DA7">
        <w:rPr>
          <w:b w:val="0"/>
          <w:sz w:val="24"/>
          <w:szCs w:val="24"/>
        </w:rPr>
        <w:t>____________________  года ______________________________________________</w:t>
      </w:r>
    </w:p>
    <w:p w:rsidR="00141D9D" w:rsidRPr="00EE2DA7" w:rsidRDefault="00141D9D" w:rsidP="00141D9D">
      <w:pPr>
        <w:pStyle w:val="a6"/>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141D9D" w:rsidRPr="00EE2DA7" w:rsidRDefault="00141D9D" w:rsidP="00141D9D">
      <w:pPr>
        <w:pStyle w:val="a6"/>
        <w:ind w:left="0"/>
        <w:jc w:val="both"/>
        <w:rPr>
          <w:b w:val="0"/>
          <w:sz w:val="24"/>
          <w:szCs w:val="24"/>
        </w:rPr>
      </w:pPr>
      <w:r w:rsidRPr="00EE2DA7">
        <w:rPr>
          <w:b w:val="0"/>
          <w:sz w:val="24"/>
          <w:szCs w:val="24"/>
        </w:rPr>
        <w:t xml:space="preserve"> обратился (</w:t>
      </w:r>
      <w:proofErr w:type="spellStart"/>
      <w:r w:rsidRPr="00EE2DA7">
        <w:rPr>
          <w:b w:val="0"/>
          <w:sz w:val="24"/>
          <w:szCs w:val="24"/>
        </w:rPr>
        <w:t>лась</w:t>
      </w:r>
      <w:proofErr w:type="spellEnd"/>
      <w:r w:rsidRPr="00EE2DA7">
        <w:rPr>
          <w:b w:val="0"/>
          <w:sz w:val="24"/>
          <w:szCs w:val="24"/>
        </w:rPr>
        <w:t xml:space="preserve">) в </w:t>
      </w:r>
      <w:r>
        <w:rPr>
          <w:b w:val="0"/>
          <w:sz w:val="24"/>
          <w:szCs w:val="24"/>
        </w:rPr>
        <w:t xml:space="preserve"> а</w:t>
      </w:r>
      <w:r w:rsidRPr="00EE2DA7">
        <w:rPr>
          <w:b w:val="0"/>
          <w:sz w:val="24"/>
          <w:szCs w:val="24"/>
        </w:rPr>
        <w:t xml:space="preserve">дминистрацию </w:t>
      </w:r>
      <w:proofErr w:type="spellStart"/>
      <w:r w:rsidR="00D17C30">
        <w:rPr>
          <w:b w:val="0"/>
          <w:sz w:val="24"/>
          <w:szCs w:val="24"/>
        </w:rPr>
        <w:t>Усть-Тымского</w:t>
      </w:r>
      <w:proofErr w:type="spellEnd"/>
      <w:r w:rsidRPr="00EE2DA7">
        <w:rPr>
          <w:b w:val="0"/>
          <w:sz w:val="24"/>
          <w:szCs w:val="24"/>
        </w:rPr>
        <w:t xml:space="preserve"> сельского поселения с заявлением о _____________________________________________________________________________</w:t>
      </w:r>
    </w:p>
    <w:p w:rsidR="00141D9D" w:rsidRPr="00EE2DA7" w:rsidRDefault="00141D9D" w:rsidP="00141D9D">
      <w:pPr>
        <w:pStyle w:val="a6"/>
        <w:ind w:left="4111"/>
        <w:jc w:val="both"/>
        <w:rPr>
          <w:b w:val="0"/>
          <w:sz w:val="20"/>
        </w:rPr>
      </w:pPr>
      <w:r w:rsidRPr="00EE2DA7">
        <w:rPr>
          <w:b w:val="0"/>
          <w:sz w:val="20"/>
        </w:rPr>
        <w:t>указать суть запроса</w:t>
      </w:r>
    </w:p>
    <w:p w:rsidR="00141D9D" w:rsidRPr="00EE2DA7" w:rsidRDefault="00141D9D" w:rsidP="00141D9D">
      <w:pPr>
        <w:pStyle w:val="a6"/>
        <w:ind w:left="0"/>
        <w:jc w:val="both"/>
        <w:rPr>
          <w:b w:val="0"/>
          <w:sz w:val="24"/>
          <w:szCs w:val="24"/>
        </w:rPr>
      </w:pPr>
      <w:r w:rsidRPr="00EE2DA7">
        <w:rPr>
          <w:b w:val="0"/>
          <w:sz w:val="24"/>
          <w:szCs w:val="24"/>
        </w:rPr>
        <w:t>_____________________________________________________________________________</w:t>
      </w:r>
    </w:p>
    <w:p w:rsidR="00141D9D" w:rsidRPr="00EE2DA7" w:rsidRDefault="00141D9D" w:rsidP="00141D9D">
      <w:pPr>
        <w:pStyle w:val="a6"/>
        <w:ind w:left="0"/>
        <w:jc w:val="both"/>
        <w:rPr>
          <w:b w:val="0"/>
          <w:sz w:val="24"/>
          <w:szCs w:val="24"/>
        </w:rPr>
      </w:pPr>
      <w:r w:rsidRPr="00EE2DA7">
        <w:rPr>
          <w:b w:val="0"/>
          <w:sz w:val="24"/>
          <w:szCs w:val="24"/>
        </w:rPr>
        <w:t>_____________________________________________________________________________</w:t>
      </w:r>
    </w:p>
    <w:p w:rsidR="00141D9D" w:rsidRPr="00400D34" w:rsidRDefault="00141D9D" w:rsidP="00141D9D">
      <w:pPr>
        <w:pStyle w:val="a6"/>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Pr="00FE3123">
        <w:rPr>
          <w:b w:val="0"/>
          <w:bCs/>
          <w:color w:val="000000"/>
          <w:sz w:val="24"/>
          <w:szCs w:val="24"/>
        </w:rPr>
        <w:t xml:space="preserve">Принятие решения о реализации инвестиционных проектов </w:t>
      </w:r>
      <w:proofErr w:type="spellStart"/>
      <w:r w:rsidRPr="00FE3123">
        <w:rPr>
          <w:b w:val="0"/>
          <w:bCs/>
          <w:color w:val="000000"/>
          <w:sz w:val="24"/>
          <w:szCs w:val="24"/>
        </w:rPr>
        <w:t>муниципально-частного</w:t>
      </w:r>
      <w:proofErr w:type="spellEnd"/>
      <w:r w:rsidRPr="00FE3123">
        <w:rPr>
          <w:b w:val="0"/>
          <w:bCs/>
          <w:color w:val="000000"/>
          <w:sz w:val="24"/>
          <w:szCs w:val="24"/>
        </w:rPr>
        <w:t xml:space="preserve"> сотрудничества</w:t>
      </w:r>
      <w:r w:rsidRPr="00FE3123">
        <w:rPr>
          <w:b w:val="0"/>
          <w:sz w:val="24"/>
          <w:szCs w:val="24"/>
        </w:rPr>
        <w:t>»</w:t>
      </w:r>
      <w:r w:rsidRPr="00400D34">
        <w:rPr>
          <w:b w:val="0"/>
          <w:sz w:val="24"/>
          <w:szCs w:val="24"/>
        </w:rPr>
        <w:t xml:space="preserve"> работниками </w:t>
      </w:r>
      <w:r>
        <w:rPr>
          <w:b w:val="0"/>
          <w:sz w:val="24"/>
          <w:szCs w:val="24"/>
        </w:rPr>
        <w:t xml:space="preserve"> </w:t>
      </w:r>
      <w:r w:rsidRPr="00400D34">
        <w:rPr>
          <w:b w:val="0"/>
          <w:sz w:val="24"/>
          <w:szCs w:val="24"/>
        </w:rPr>
        <w:t xml:space="preserve">администрации </w:t>
      </w:r>
      <w:proofErr w:type="spellStart"/>
      <w:r w:rsidR="00D17C30">
        <w:rPr>
          <w:b w:val="0"/>
          <w:sz w:val="24"/>
          <w:szCs w:val="24"/>
        </w:rPr>
        <w:t>Усть-Тымского</w:t>
      </w:r>
      <w:proofErr w:type="spellEnd"/>
      <w:r w:rsidRPr="00400D34">
        <w:rPr>
          <w:b w:val="0"/>
          <w:sz w:val="24"/>
          <w:szCs w:val="24"/>
        </w:rPr>
        <w:t xml:space="preserve"> сельского поселения были допущены следующие нарушения:</w:t>
      </w:r>
    </w:p>
    <w:p w:rsidR="00141D9D" w:rsidRPr="00400D34" w:rsidRDefault="00141D9D" w:rsidP="00141D9D">
      <w:pPr>
        <w:pStyle w:val="a6"/>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141D9D" w:rsidRPr="00400D34" w:rsidTr="00D17C30">
        <w:tc>
          <w:tcPr>
            <w:tcW w:w="392" w:type="dxa"/>
          </w:tcPr>
          <w:p w:rsidR="00141D9D" w:rsidRPr="00400D34" w:rsidRDefault="00141D9D" w:rsidP="00D17C30">
            <w:pPr>
              <w:pStyle w:val="a6"/>
              <w:ind w:left="0"/>
              <w:jc w:val="both"/>
              <w:rPr>
                <w:b w:val="0"/>
                <w:sz w:val="24"/>
                <w:szCs w:val="24"/>
              </w:rPr>
            </w:pPr>
          </w:p>
        </w:tc>
        <w:tc>
          <w:tcPr>
            <w:tcW w:w="9214" w:type="dxa"/>
          </w:tcPr>
          <w:p w:rsidR="00141D9D" w:rsidRPr="00400D34" w:rsidRDefault="00141D9D" w:rsidP="00D17C30">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141D9D" w:rsidRPr="00EE2DA7" w:rsidTr="00D17C30">
        <w:tc>
          <w:tcPr>
            <w:tcW w:w="392" w:type="dxa"/>
          </w:tcPr>
          <w:p w:rsidR="00141D9D" w:rsidRPr="00EE2DA7" w:rsidRDefault="00141D9D" w:rsidP="00D17C30">
            <w:pPr>
              <w:pStyle w:val="a6"/>
              <w:ind w:left="0"/>
              <w:jc w:val="both"/>
              <w:rPr>
                <w:b w:val="0"/>
                <w:sz w:val="24"/>
                <w:szCs w:val="24"/>
              </w:rPr>
            </w:pPr>
          </w:p>
        </w:tc>
        <w:tc>
          <w:tcPr>
            <w:tcW w:w="9214" w:type="dxa"/>
          </w:tcPr>
          <w:p w:rsidR="00141D9D" w:rsidRPr="00EE2DA7" w:rsidRDefault="00141D9D" w:rsidP="00D17C30">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141D9D" w:rsidRPr="00EE2DA7" w:rsidTr="00D17C30">
        <w:tc>
          <w:tcPr>
            <w:tcW w:w="392" w:type="dxa"/>
          </w:tcPr>
          <w:p w:rsidR="00141D9D" w:rsidRPr="00EE2DA7" w:rsidRDefault="00141D9D" w:rsidP="00D17C30">
            <w:pPr>
              <w:pStyle w:val="a6"/>
              <w:ind w:left="0"/>
              <w:jc w:val="both"/>
              <w:rPr>
                <w:b w:val="0"/>
                <w:sz w:val="24"/>
                <w:szCs w:val="24"/>
              </w:rPr>
            </w:pPr>
          </w:p>
        </w:tc>
        <w:tc>
          <w:tcPr>
            <w:tcW w:w="9214" w:type="dxa"/>
          </w:tcPr>
          <w:p w:rsidR="00141D9D" w:rsidRPr="00EE2DA7" w:rsidRDefault="00141D9D" w:rsidP="00D17C30">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41D9D" w:rsidRPr="00EE2DA7" w:rsidTr="00D17C30">
        <w:tc>
          <w:tcPr>
            <w:tcW w:w="392" w:type="dxa"/>
          </w:tcPr>
          <w:p w:rsidR="00141D9D" w:rsidRPr="00EE2DA7" w:rsidRDefault="00141D9D" w:rsidP="00D17C30">
            <w:pPr>
              <w:pStyle w:val="a6"/>
              <w:ind w:left="0"/>
              <w:jc w:val="both"/>
              <w:rPr>
                <w:b w:val="0"/>
                <w:sz w:val="24"/>
                <w:szCs w:val="24"/>
              </w:rPr>
            </w:pPr>
          </w:p>
        </w:tc>
        <w:tc>
          <w:tcPr>
            <w:tcW w:w="9214" w:type="dxa"/>
          </w:tcPr>
          <w:p w:rsidR="00141D9D" w:rsidRPr="00EE2DA7" w:rsidRDefault="00141D9D" w:rsidP="00D17C30">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41D9D" w:rsidRPr="00EE2DA7" w:rsidTr="00D17C30">
        <w:tc>
          <w:tcPr>
            <w:tcW w:w="392" w:type="dxa"/>
          </w:tcPr>
          <w:p w:rsidR="00141D9D" w:rsidRPr="00EE2DA7" w:rsidRDefault="00141D9D" w:rsidP="00D17C30">
            <w:pPr>
              <w:pStyle w:val="a6"/>
              <w:ind w:left="0"/>
              <w:jc w:val="both"/>
              <w:rPr>
                <w:b w:val="0"/>
                <w:sz w:val="24"/>
                <w:szCs w:val="24"/>
              </w:rPr>
            </w:pPr>
          </w:p>
        </w:tc>
        <w:tc>
          <w:tcPr>
            <w:tcW w:w="9214" w:type="dxa"/>
          </w:tcPr>
          <w:p w:rsidR="00141D9D" w:rsidRPr="00EE2DA7" w:rsidRDefault="00141D9D" w:rsidP="00D17C30">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41D9D" w:rsidRPr="00EE2DA7" w:rsidTr="00D17C30">
        <w:tc>
          <w:tcPr>
            <w:tcW w:w="392" w:type="dxa"/>
          </w:tcPr>
          <w:p w:rsidR="00141D9D" w:rsidRPr="00EE2DA7" w:rsidRDefault="00141D9D" w:rsidP="00D17C30">
            <w:pPr>
              <w:pStyle w:val="a6"/>
              <w:ind w:left="0"/>
              <w:jc w:val="both"/>
              <w:rPr>
                <w:b w:val="0"/>
                <w:sz w:val="24"/>
                <w:szCs w:val="24"/>
              </w:rPr>
            </w:pPr>
          </w:p>
        </w:tc>
        <w:tc>
          <w:tcPr>
            <w:tcW w:w="9214" w:type="dxa"/>
          </w:tcPr>
          <w:p w:rsidR="00141D9D" w:rsidRPr="00EE2DA7" w:rsidRDefault="00141D9D" w:rsidP="00D17C30">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141D9D" w:rsidRPr="00EE2DA7" w:rsidTr="00D17C30">
        <w:tc>
          <w:tcPr>
            <w:tcW w:w="392" w:type="dxa"/>
          </w:tcPr>
          <w:p w:rsidR="00141D9D" w:rsidRPr="00EE2DA7" w:rsidRDefault="00141D9D" w:rsidP="00D17C30">
            <w:pPr>
              <w:pStyle w:val="a6"/>
              <w:ind w:left="0"/>
              <w:jc w:val="both"/>
              <w:rPr>
                <w:b w:val="0"/>
                <w:sz w:val="24"/>
                <w:szCs w:val="24"/>
              </w:rPr>
            </w:pPr>
          </w:p>
        </w:tc>
        <w:tc>
          <w:tcPr>
            <w:tcW w:w="9214" w:type="dxa"/>
          </w:tcPr>
          <w:p w:rsidR="00141D9D" w:rsidRPr="00EE2DA7" w:rsidRDefault="00141D9D" w:rsidP="00D17C30">
            <w:pPr>
              <w:pStyle w:val="ConsPlusNormal"/>
              <w:jc w:val="both"/>
              <w:outlineLvl w:val="1"/>
              <w:rPr>
                <w:b/>
                <w:sz w:val="24"/>
                <w:szCs w:val="24"/>
              </w:rPr>
            </w:pPr>
            <w:r w:rsidRPr="00EE2DA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41D9D" w:rsidRPr="00EE2DA7" w:rsidRDefault="00141D9D" w:rsidP="00141D9D">
      <w:pPr>
        <w:pStyle w:val="a6"/>
        <w:ind w:left="0" w:firstLine="709"/>
        <w:jc w:val="both"/>
        <w:rPr>
          <w:b w:val="0"/>
          <w:sz w:val="24"/>
          <w:szCs w:val="24"/>
        </w:rPr>
      </w:pPr>
    </w:p>
    <w:p w:rsidR="00141D9D" w:rsidRPr="00EE2DA7" w:rsidRDefault="00141D9D" w:rsidP="00141D9D">
      <w:pPr>
        <w:pStyle w:val="a6"/>
        <w:ind w:left="0"/>
        <w:jc w:val="both"/>
        <w:rPr>
          <w:b w:val="0"/>
          <w:sz w:val="24"/>
          <w:szCs w:val="24"/>
        </w:rPr>
      </w:pPr>
      <w:r w:rsidRPr="00EE2DA7">
        <w:rPr>
          <w:b w:val="0"/>
          <w:sz w:val="24"/>
          <w:szCs w:val="24"/>
        </w:rPr>
        <w:lastRenderedPageBreak/>
        <w:t>Нарушения проявились в следующем: ____________________________________________</w:t>
      </w:r>
    </w:p>
    <w:p w:rsidR="00141D9D" w:rsidRPr="00EE2DA7" w:rsidRDefault="00141D9D" w:rsidP="00141D9D">
      <w:pPr>
        <w:pStyle w:val="a6"/>
        <w:ind w:left="5103"/>
        <w:jc w:val="both"/>
        <w:rPr>
          <w:b w:val="0"/>
          <w:sz w:val="20"/>
        </w:rPr>
      </w:pPr>
      <w:r w:rsidRPr="00EE2DA7">
        <w:rPr>
          <w:b w:val="0"/>
          <w:sz w:val="20"/>
        </w:rPr>
        <w:t>указать фактические обстоятельства</w:t>
      </w:r>
    </w:p>
    <w:p w:rsidR="00141D9D" w:rsidRPr="00EE2DA7" w:rsidRDefault="00141D9D" w:rsidP="00141D9D">
      <w:pPr>
        <w:pStyle w:val="a6"/>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D9D" w:rsidRPr="00EE2DA7" w:rsidRDefault="00141D9D" w:rsidP="00141D9D">
      <w:pPr>
        <w:pStyle w:val="a6"/>
        <w:ind w:left="0"/>
        <w:jc w:val="both"/>
        <w:rPr>
          <w:b w:val="0"/>
          <w:sz w:val="24"/>
          <w:szCs w:val="24"/>
        </w:rPr>
      </w:pPr>
    </w:p>
    <w:p w:rsidR="00141D9D" w:rsidRPr="00EE2DA7" w:rsidRDefault="00141D9D" w:rsidP="00141D9D">
      <w:pPr>
        <w:pStyle w:val="a6"/>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41D9D" w:rsidRPr="00EE2DA7" w:rsidTr="00D17C30">
        <w:trPr>
          <w:jc w:val="center"/>
        </w:trPr>
        <w:tc>
          <w:tcPr>
            <w:tcW w:w="534" w:type="dxa"/>
          </w:tcPr>
          <w:p w:rsidR="00141D9D" w:rsidRPr="00EE2DA7" w:rsidRDefault="00141D9D" w:rsidP="00D17C30">
            <w:pPr>
              <w:pStyle w:val="a6"/>
              <w:ind w:left="0"/>
              <w:jc w:val="both"/>
              <w:rPr>
                <w:b w:val="0"/>
                <w:sz w:val="24"/>
                <w:szCs w:val="24"/>
              </w:rPr>
            </w:pPr>
          </w:p>
        </w:tc>
        <w:tc>
          <w:tcPr>
            <w:tcW w:w="3543" w:type="dxa"/>
          </w:tcPr>
          <w:p w:rsidR="00141D9D" w:rsidRPr="00EE2DA7" w:rsidRDefault="00141D9D" w:rsidP="00D17C30">
            <w:pPr>
              <w:pStyle w:val="a6"/>
              <w:ind w:left="0"/>
              <w:jc w:val="center"/>
              <w:rPr>
                <w:b w:val="0"/>
                <w:sz w:val="24"/>
                <w:szCs w:val="24"/>
              </w:rPr>
            </w:pPr>
            <w:r w:rsidRPr="00EE2DA7">
              <w:rPr>
                <w:b w:val="0"/>
                <w:sz w:val="24"/>
                <w:szCs w:val="24"/>
              </w:rPr>
              <w:t>по почте</w:t>
            </w:r>
          </w:p>
        </w:tc>
        <w:tc>
          <w:tcPr>
            <w:tcW w:w="548" w:type="dxa"/>
          </w:tcPr>
          <w:p w:rsidR="00141D9D" w:rsidRPr="00EE2DA7" w:rsidRDefault="00141D9D" w:rsidP="00D17C30">
            <w:pPr>
              <w:pStyle w:val="a6"/>
              <w:ind w:left="0"/>
              <w:jc w:val="both"/>
              <w:rPr>
                <w:b w:val="0"/>
                <w:sz w:val="24"/>
                <w:szCs w:val="24"/>
              </w:rPr>
            </w:pPr>
          </w:p>
        </w:tc>
        <w:tc>
          <w:tcPr>
            <w:tcW w:w="4839" w:type="dxa"/>
          </w:tcPr>
          <w:p w:rsidR="00141D9D" w:rsidRPr="00EE2DA7" w:rsidRDefault="00141D9D" w:rsidP="00D17C30">
            <w:pPr>
              <w:pStyle w:val="a6"/>
              <w:ind w:left="0"/>
              <w:jc w:val="center"/>
              <w:rPr>
                <w:b w:val="0"/>
                <w:sz w:val="24"/>
                <w:szCs w:val="24"/>
              </w:rPr>
            </w:pPr>
            <w:r w:rsidRPr="00EE2DA7">
              <w:rPr>
                <w:b w:val="0"/>
                <w:sz w:val="24"/>
                <w:szCs w:val="24"/>
              </w:rPr>
              <w:t>по электронной почте</w:t>
            </w:r>
          </w:p>
        </w:tc>
      </w:tr>
    </w:tbl>
    <w:p w:rsidR="00141D9D" w:rsidRPr="00EE2DA7" w:rsidRDefault="00141D9D" w:rsidP="00141D9D">
      <w:pPr>
        <w:pStyle w:val="a6"/>
        <w:ind w:left="0"/>
        <w:jc w:val="both"/>
        <w:rPr>
          <w:b w:val="0"/>
          <w:sz w:val="24"/>
          <w:szCs w:val="24"/>
        </w:rPr>
      </w:pPr>
    </w:p>
    <w:p w:rsidR="00141D9D" w:rsidRPr="00EE2DA7" w:rsidRDefault="00141D9D" w:rsidP="00141D9D">
      <w:pPr>
        <w:pStyle w:val="a6"/>
        <w:ind w:left="0"/>
        <w:jc w:val="both"/>
        <w:rPr>
          <w:b w:val="0"/>
          <w:sz w:val="24"/>
          <w:szCs w:val="24"/>
        </w:rPr>
      </w:pPr>
      <w:r w:rsidRPr="00EE2DA7">
        <w:rPr>
          <w:b w:val="0"/>
          <w:sz w:val="24"/>
          <w:szCs w:val="24"/>
        </w:rPr>
        <w:t>Приложение:</w:t>
      </w:r>
    </w:p>
    <w:p w:rsidR="00141D9D" w:rsidRPr="00EE2DA7" w:rsidRDefault="00141D9D" w:rsidP="00141D9D">
      <w:pPr>
        <w:pStyle w:val="a6"/>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D9D" w:rsidRPr="00EE2DA7" w:rsidRDefault="00141D9D" w:rsidP="00141D9D">
      <w:pPr>
        <w:pStyle w:val="a6"/>
        <w:ind w:left="0"/>
        <w:jc w:val="both"/>
        <w:rPr>
          <w:b w:val="0"/>
          <w:sz w:val="24"/>
          <w:szCs w:val="24"/>
        </w:rPr>
      </w:pPr>
    </w:p>
    <w:p w:rsidR="00141D9D" w:rsidRPr="00EE2DA7" w:rsidRDefault="00141D9D" w:rsidP="00141D9D">
      <w:pPr>
        <w:pStyle w:val="a6"/>
        <w:ind w:left="0"/>
        <w:jc w:val="both"/>
        <w:rPr>
          <w:b w:val="0"/>
          <w:sz w:val="24"/>
          <w:szCs w:val="24"/>
        </w:rPr>
      </w:pPr>
    </w:p>
    <w:p w:rsidR="00141D9D" w:rsidRPr="00EE2DA7" w:rsidRDefault="00141D9D" w:rsidP="00141D9D">
      <w:pPr>
        <w:pStyle w:val="a6"/>
        <w:ind w:left="0"/>
        <w:jc w:val="both"/>
        <w:rPr>
          <w:b w:val="0"/>
          <w:sz w:val="24"/>
          <w:szCs w:val="24"/>
        </w:rPr>
      </w:pPr>
      <w:r w:rsidRPr="00EE2DA7">
        <w:rPr>
          <w:b w:val="0"/>
          <w:sz w:val="24"/>
          <w:szCs w:val="24"/>
        </w:rPr>
        <w:t>________________________ _______________________ __________________________</w:t>
      </w:r>
    </w:p>
    <w:p w:rsidR="00141D9D" w:rsidRPr="00EE2DA7" w:rsidRDefault="00141D9D" w:rsidP="00141D9D">
      <w:pPr>
        <w:pStyle w:val="a6"/>
        <w:ind w:left="0"/>
      </w:pPr>
      <w:r w:rsidRPr="00EE2DA7">
        <w:rPr>
          <w:b w:val="0"/>
          <w:sz w:val="20"/>
        </w:rPr>
        <w:t xml:space="preserve">                        дата                                                подпись                                             расшифровка</w:t>
      </w:r>
    </w:p>
    <w:p w:rsidR="00141D9D" w:rsidRPr="00EE2DA7" w:rsidRDefault="00141D9D" w:rsidP="00141D9D">
      <w:pPr>
        <w:jc w:val="right"/>
        <w:rPr>
          <w:rFonts w:ascii="Times New Roman" w:hAnsi="Times New Roman"/>
          <w:b/>
          <w:sz w:val="24"/>
        </w:rPr>
      </w:pPr>
    </w:p>
    <w:p w:rsidR="00141D9D" w:rsidRPr="00EE2DA7" w:rsidRDefault="00141D9D" w:rsidP="00141D9D">
      <w:pPr>
        <w:shd w:val="clear" w:color="auto" w:fill="FFFFFF"/>
        <w:spacing w:line="264" w:lineRule="atLeast"/>
        <w:jc w:val="center"/>
        <w:rPr>
          <w:rFonts w:ascii="Times New Roman" w:hAnsi="Times New Roman"/>
          <w:sz w:val="24"/>
        </w:rPr>
      </w:pPr>
    </w:p>
    <w:p w:rsidR="00141D9D" w:rsidRPr="00EE2DA7" w:rsidRDefault="00141D9D" w:rsidP="00141D9D">
      <w:pPr>
        <w:shd w:val="clear" w:color="auto" w:fill="FFFFFF"/>
        <w:spacing w:line="264" w:lineRule="atLeast"/>
        <w:jc w:val="right"/>
        <w:rPr>
          <w:rFonts w:ascii="Times New Roman" w:hAnsi="Times New Roman"/>
          <w:bCs/>
          <w:sz w:val="24"/>
        </w:rPr>
      </w:pPr>
    </w:p>
    <w:p w:rsidR="00141D9D" w:rsidRPr="00EE2DA7" w:rsidRDefault="00141D9D" w:rsidP="00141D9D">
      <w:pPr>
        <w:ind w:left="4536"/>
        <w:rPr>
          <w:rFonts w:ascii="Times New Roman" w:hAnsi="Times New Roman"/>
          <w:szCs w:val="20"/>
        </w:rPr>
      </w:pPr>
    </w:p>
    <w:p w:rsidR="00141D9D" w:rsidRPr="00141D9D" w:rsidRDefault="00141D9D" w:rsidP="00141D9D">
      <w:pPr>
        <w:tabs>
          <w:tab w:val="left" w:pos="567"/>
          <w:tab w:val="left" w:pos="709"/>
          <w:tab w:val="left" w:pos="851"/>
        </w:tabs>
        <w:ind w:firstLine="0"/>
        <w:rPr>
          <w:rFonts w:ascii="Times New Roman" w:hAnsi="Times New Roman" w:cs="Times New Roman"/>
          <w:sz w:val="24"/>
        </w:rPr>
      </w:pPr>
    </w:p>
    <w:sectPr w:rsidR="00141D9D" w:rsidRPr="00141D9D" w:rsidSect="00FB0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41D9D"/>
    <w:rsid w:val="00130FED"/>
    <w:rsid w:val="00141D9D"/>
    <w:rsid w:val="002517AC"/>
    <w:rsid w:val="005864A9"/>
    <w:rsid w:val="00D17C30"/>
    <w:rsid w:val="00DC0AD0"/>
    <w:rsid w:val="00FB0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9D"/>
    <w:pPr>
      <w:suppressAutoHyphens/>
      <w:spacing w:after="0" w:line="240" w:lineRule="auto"/>
      <w:ind w:firstLine="709"/>
      <w:jc w:val="both"/>
    </w:pPr>
    <w:rPr>
      <w:rFonts w:ascii="Arial" w:eastAsia="Times New Roman" w:hAnsi="Arial" w:cs="Arial"/>
      <w:sz w:val="20"/>
      <w:szCs w:val="24"/>
      <w:lang w:eastAsia="zh-CN"/>
    </w:rPr>
  </w:style>
  <w:style w:type="paragraph" w:styleId="2">
    <w:name w:val="heading 2"/>
    <w:basedOn w:val="a"/>
    <w:next w:val="a"/>
    <w:link w:val="20"/>
    <w:uiPriority w:val="9"/>
    <w:qFormat/>
    <w:rsid w:val="00141D9D"/>
    <w:pPr>
      <w:keepNext/>
      <w:suppressAutoHyphens w:val="0"/>
      <w:ind w:firstLine="0"/>
      <w:jc w:val="right"/>
      <w:outlineLvl w:val="1"/>
    </w:pPr>
    <w:rPr>
      <w:rFonts w:ascii="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41D9D"/>
    <w:rPr>
      <w:rFonts w:cs="Times New Roman"/>
      <w:color w:val="auto"/>
    </w:rPr>
  </w:style>
  <w:style w:type="character" w:customStyle="1" w:styleId="20">
    <w:name w:val="Заголовок 2 Знак"/>
    <w:basedOn w:val="a0"/>
    <w:link w:val="2"/>
    <w:uiPriority w:val="9"/>
    <w:rsid w:val="00141D9D"/>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141D9D"/>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List Paragraph"/>
    <w:basedOn w:val="a"/>
    <w:uiPriority w:val="34"/>
    <w:qFormat/>
    <w:rsid w:val="00141D9D"/>
    <w:pPr>
      <w:suppressAutoHyphens w:val="0"/>
      <w:ind w:left="720" w:firstLine="0"/>
      <w:contextualSpacing/>
      <w:jc w:val="left"/>
    </w:pPr>
    <w:rPr>
      <w:rFonts w:ascii="Times New Roman" w:hAnsi="Times New Roman" w:cs="Times New Roman"/>
      <w:sz w:val="24"/>
      <w:lang w:eastAsia="ru-RU"/>
    </w:rPr>
  </w:style>
  <w:style w:type="paragraph" w:styleId="3">
    <w:name w:val="Body Text Indent 3"/>
    <w:basedOn w:val="a"/>
    <w:link w:val="30"/>
    <w:uiPriority w:val="99"/>
    <w:semiHidden/>
    <w:rsid w:val="00141D9D"/>
    <w:pPr>
      <w:tabs>
        <w:tab w:val="left" w:pos="540"/>
        <w:tab w:val="num" w:pos="1742"/>
      </w:tabs>
      <w:suppressAutoHyphens w:val="0"/>
      <w:ind w:left="709" w:firstLine="0"/>
    </w:pPr>
    <w:rPr>
      <w:rFonts w:ascii="Times New Roman" w:hAnsi="Times New Roman" w:cs="Times New Roman"/>
      <w:sz w:val="28"/>
      <w:szCs w:val="28"/>
      <w:lang w:eastAsia="ru-RU"/>
    </w:rPr>
  </w:style>
  <w:style w:type="character" w:customStyle="1" w:styleId="30">
    <w:name w:val="Основной текст с отступом 3 Знак"/>
    <w:basedOn w:val="a0"/>
    <w:link w:val="3"/>
    <w:uiPriority w:val="99"/>
    <w:semiHidden/>
    <w:rsid w:val="00141D9D"/>
    <w:rPr>
      <w:rFonts w:ascii="Times New Roman" w:eastAsia="Times New Roman" w:hAnsi="Times New Roman" w:cs="Times New Roman"/>
      <w:sz w:val="28"/>
      <w:szCs w:val="28"/>
      <w:lang w:eastAsia="ru-RU"/>
    </w:rPr>
  </w:style>
  <w:style w:type="character" w:styleId="a5">
    <w:name w:val="Hyperlink"/>
    <w:basedOn w:val="a0"/>
    <w:uiPriority w:val="99"/>
    <w:unhideWhenUsed/>
    <w:rsid w:val="00141D9D"/>
    <w:rPr>
      <w:rFonts w:cs="Times New Roman"/>
      <w:color w:val="0000FF" w:themeColor="hyperlink"/>
      <w:u w:val="single"/>
    </w:rPr>
  </w:style>
  <w:style w:type="paragraph" w:styleId="a6">
    <w:name w:val="Subtitle"/>
    <w:basedOn w:val="a"/>
    <w:link w:val="a7"/>
    <w:uiPriority w:val="11"/>
    <w:qFormat/>
    <w:rsid w:val="00141D9D"/>
    <w:pPr>
      <w:suppressAutoHyphens w:val="0"/>
      <w:ind w:left="-1276" w:firstLine="0"/>
      <w:jc w:val="left"/>
    </w:pPr>
    <w:rPr>
      <w:rFonts w:ascii="Times New Roman" w:hAnsi="Times New Roman" w:cs="Times New Roman"/>
      <w:b/>
      <w:sz w:val="22"/>
      <w:szCs w:val="20"/>
      <w:lang w:eastAsia="ru-RU"/>
    </w:rPr>
  </w:style>
  <w:style w:type="character" w:customStyle="1" w:styleId="a7">
    <w:name w:val="Подзаголовок Знак"/>
    <w:basedOn w:val="a0"/>
    <w:link w:val="a6"/>
    <w:uiPriority w:val="11"/>
    <w:rsid w:val="00141D9D"/>
    <w:rPr>
      <w:rFonts w:ascii="Times New Roman" w:eastAsia="Times New Roman" w:hAnsi="Times New Roman" w:cs="Times New Roman"/>
      <w:b/>
      <w:szCs w:val="20"/>
      <w:lang w:eastAsia="ru-RU"/>
    </w:rPr>
  </w:style>
  <w:style w:type="paragraph" w:customStyle="1" w:styleId="ConsPlusTitle">
    <w:name w:val="ConsPlusTitle"/>
    <w:rsid w:val="00141D9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basedOn w:val="a0"/>
    <w:link w:val="ConsPlusNormal"/>
    <w:locked/>
    <w:rsid w:val="00141D9D"/>
    <w:rPr>
      <w:rFonts w:ascii="Calibri" w:eastAsia="Times New Roman" w:hAnsi="Calibri" w:cs="Calibri"/>
      <w:lang w:eastAsia="ru-RU"/>
    </w:rPr>
  </w:style>
  <w:style w:type="character" w:customStyle="1" w:styleId="a8">
    <w:name w:val="Цветовое выделение"/>
    <w:uiPriority w:val="99"/>
    <w:rsid w:val="00141D9D"/>
    <w:rPr>
      <w:b/>
      <w:color w:val="26282F"/>
    </w:rPr>
  </w:style>
  <w:style w:type="paragraph" w:customStyle="1" w:styleId="a9">
    <w:name w:val="Прижатый влево"/>
    <w:basedOn w:val="a"/>
    <w:next w:val="a"/>
    <w:uiPriority w:val="99"/>
    <w:rsid w:val="00141D9D"/>
    <w:pPr>
      <w:widowControl w:val="0"/>
      <w:suppressAutoHyphens w:val="0"/>
      <w:autoSpaceDE w:val="0"/>
      <w:autoSpaceDN w:val="0"/>
      <w:adjustRightInd w:val="0"/>
      <w:ind w:firstLine="0"/>
      <w:jc w:val="left"/>
    </w:pPr>
    <w:rPr>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cons/cgi/online.cgi?req=doc&amp;base=LAW&amp;n=286926&amp;rnd=56CF3E62123D957B8B40BBEE5F8FDADD&amp;dst=100354&amp;fld=134" TargetMode="External"/><Relationship Id="rId3" Type="http://schemas.openxmlformats.org/officeDocument/2006/relationships/webSettings" Target="webSettings.xml"/><Relationship Id="rId7" Type="http://schemas.openxmlformats.org/officeDocument/2006/relationships/hyperlink" Target="http://municipal.garant.ru/document?id=12025267&amp;sub=0" TargetMode="External"/><Relationship Id="rId12"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77515&amp;sub=0" TargetMode="External"/><Relationship Id="rId11" Type="http://schemas.openxmlformats.org/officeDocument/2006/relationships/hyperlink" Target="http://municipal.garant.ru/document?id=71029190&amp;sub=0" TargetMode="External"/><Relationship Id="rId5" Type="http://schemas.openxmlformats.org/officeDocument/2006/relationships/hyperlink" Target="http://municipal.garant.ru/document?id=71029190&amp;sub=0" TargetMode="External"/><Relationship Id="rId15" Type="http://schemas.openxmlformats.org/officeDocument/2006/relationships/theme" Target="theme/theme1.xml"/><Relationship Id="rId10" Type="http://schemas.openxmlformats.org/officeDocument/2006/relationships/hyperlink" Target="http://municipal.garant.ru/document?id=71029190&amp;sub=0"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10003000&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19</Pages>
  <Words>8703</Words>
  <Characters>49612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2</cp:revision>
  <cp:lastPrinted>2018-09-18T07:14:00Z</cp:lastPrinted>
  <dcterms:created xsi:type="dcterms:W3CDTF">2018-09-18T05:23:00Z</dcterms:created>
  <dcterms:modified xsi:type="dcterms:W3CDTF">2018-09-18T07:43:00Z</dcterms:modified>
</cp:coreProperties>
</file>