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B4" w:rsidRPr="00385CB4" w:rsidRDefault="00385CB4" w:rsidP="00385CB4">
      <w:pPr>
        <w:rPr>
          <w:rFonts w:ascii="Times New Roman" w:hAnsi="Times New Roman" w:cs="Times New Roman"/>
          <w:bCs/>
          <w:color w:val="1D1B11"/>
          <w:sz w:val="22"/>
          <w:szCs w:val="22"/>
        </w:rPr>
      </w:pPr>
      <w:r>
        <w:rPr>
          <w:rFonts w:ascii="Times New Roman" w:hAnsi="Times New Roman" w:cs="Times New Roman"/>
          <w:bCs/>
          <w:color w:val="1D1B11"/>
          <w:sz w:val="22"/>
          <w:szCs w:val="22"/>
        </w:rPr>
        <w:t>МУНИЦИПАЛЬНОЕ  ОБРАЗОВАНИЕ «УСТЬ-ТЫМСКОЕ СЕЛЬСКОЕ ПОСЕЛЕНИЕ»</w:t>
      </w:r>
    </w:p>
    <w:p w:rsidR="00385CB4" w:rsidRDefault="00385CB4" w:rsidP="00385CB4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ТОМСКАЯ ОБЛАСТЬ</w:t>
      </w:r>
    </w:p>
    <w:p w:rsidR="00385CB4" w:rsidRDefault="00385CB4" w:rsidP="00385CB4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КАРГАСОКСКИЙ РАЙОН</w:t>
      </w:r>
    </w:p>
    <w:p w:rsidR="00385CB4" w:rsidRDefault="00385CB4" w:rsidP="00385CB4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</w:p>
    <w:p w:rsidR="00385CB4" w:rsidRDefault="00385CB4" w:rsidP="00385CB4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АДМИНИСТРАЦИЯ  УСТЬ-ТЫМСКОГО СЕЛЬСКОГО  ПОСЕЛЕНИЯ</w:t>
      </w:r>
    </w:p>
    <w:p w:rsidR="00385CB4" w:rsidRDefault="00385CB4" w:rsidP="00385CB4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</w:p>
    <w:p w:rsidR="00385CB4" w:rsidRDefault="00385CB4" w:rsidP="00385CB4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ПОСТАНОВЛЕНИЕ</w:t>
      </w:r>
    </w:p>
    <w:p w:rsidR="00385CB4" w:rsidRDefault="00385CB4" w:rsidP="00385CB4">
      <w:pPr>
        <w:jc w:val="center"/>
        <w:rPr>
          <w:rFonts w:ascii="Times New Roman" w:hAnsi="Times New Roman" w:cs="Times New Roman"/>
          <w:b/>
          <w:sz w:val="24"/>
        </w:rPr>
      </w:pPr>
    </w:p>
    <w:p w:rsidR="00385CB4" w:rsidRDefault="00385CB4" w:rsidP="00385CB4">
      <w:pPr>
        <w:ind w:left="360" w:hanging="360"/>
        <w:rPr>
          <w:rFonts w:ascii="Times New Roman" w:hAnsi="Times New Roman" w:cs="Times New Roman"/>
          <w:b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 </w:t>
      </w:r>
      <w:r w:rsidR="00BF0767">
        <w:rPr>
          <w:rFonts w:ascii="Times New Roman" w:hAnsi="Times New Roman" w:cs="Times New Roman"/>
          <w:color w:val="1D1B11"/>
          <w:sz w:val="24"/>
        </w:rPr>
        <w:t>24.11</w:t>
      </w:r>
      <w:r>
        <w:rPr>
          <w:rFonts w:ascii="Times New Roman" w:hAnsi="Times New Roman" w:cs="Times New Roman"/>
          <w:color w:val="1D1B11"/>
          <w:sz w:val="24"/>
        </w:rPr>
        <w:t xml:space="preserve">.2017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1D1B11"/>
          <w:sz w:val="24"/>
        </w:rPr>
        <w:t xml:space="preserve">№ </w:t>
      </w:r>
      <w:r w:rsidR="00BF0767">
        <w:rPr>
          <w:rFonts w:ascii="Times New Roman" w:hAnsi="Times New Roman" w:cs="Times New Roman"/>
          <w:b/>
          <w:color w:val="1D1B11"/>
          <w:sz w:val="24"/>
        </w:rPr>
        <w:t>44</w:t>
      </w:r>
    </w:p>
    <w:p w:rsidR="00385CB4" w:rsidRDefault="00385CB4" w:rsidP="00385CB4">
      <w:pPr>
        <w:ind w:left="360" w:hanging="360"/>
        <w:rPr>
          <w:rFonts w:ascii="Times New Roman" w:hAnsi="Times New Roman" w:cs="Times New Roman"/>
          <w:color w:val="1D1B11"/>
          <w:sz w:val="24"/>
        </w:rPr>
      </w:pPr>
    </w:p>
    <w:p w:rsidR="00385CB4" w:rsidRDefault="00385CB4" w:rsidP="00385CB4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с. Усть-Тым</w:t>
      </w:r>
    </w:p>
    <w:p w:rsidR="00385CB4" w:rsidRDefault="00385CB4" w:rsidP="00385CB4">
      <w:pPr>
        <w:ind w:right="5165" w:firstLine="0"/>
        <w:rPr>
          <w:rFonts w:ascii="Times New Roman" w:hAnsi="Times New Roman" w:cs="Times New Roman"/>
          <w:color w:val="1D1B11"/>
          <w:sz w:val="24"/>
        </w:rPr>
      </w:pPr>
    </w:p>
    <w:p w:rsidR="00385CB4" w:rsidRDefault="00385CB4" w:rsidP="00385CB4">
      <w:pPr>
        <w:pStyle w:val="5"/>
        <w:spacing w:line="276" w:lineRule="auto"/>
        <w:jc w:val="left"/>
        <w:rPr>
          <w:b w:val="0"/>
          <w:color w:val="1D1B11" w:themeColor="background2" w:themeShade="1A"/>
          <w:sz w:val="24"/>
        </w:rPr>
      </w:pPr>
      <w:r>
        <w:rPr>
          <w:b w:val="0"/>
          <w:color w:val="1D1B11" w:themeColor="background2" w:themeShade="1A"/>
          <w:sz w:val="24"/>
        </w:rPr>
        <w:t>Об   установлении   мест   и   способов</w:t>
      </w:r>
    </w:p>
    <w:p w:rsidR="00385CB4" w:rsidRDefault="00385CB4" w:rsidP="00385CB4">
      <w:pPr>
        <w:ind w:firstLine="0"/>
        <w:jc w:val="left"/>
        <w:rPr>
          <w:rFonts w:ascii="Times New Roman" w:hAnsi="Times New Roman" w:cs="Times New Roman"/>
          <w:color w:val="1D1B11" w:themeColor="background2" w:themeShade="1A"/>
          <w:sz w:val="24"/>
          <w:lang w:eastAsia="ru-RU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lang w:eastAsia="ru-RU"/>
        </w:rPr>
        <w:t>р</w:t>
      </w:r>
      <w:r w:rsidRPr="00385CB4">
        <w:rPr>
          <w:rFonts w:ascii="Times New Roman" w:hAnsi="Times New Roman" w:cs="Times New Roman"/>
          <w:color w:val="1D1B11" w:themeColor="background2" w:themeShade="1A"/>
          <w:sz w:val="24"/>
          <w:lang w:eastAsia="ru-RU"/>
        </w:rPr>
        <w:t xml:space="preserve">азведения </w:t>
      </w:r>
      <w:r>
        <w:rPr>
          <w:rFonts w:ascii="Times New Roman" w:hAnsi="Times New Roman" w:cs="Times New Roman"/>
          <w:color w:val="1D1B11" w:themeColor="background2" w:themeShade="1A"/>
          <w:sz w:val="24"/>
          <w:lang w:eastAsia="ru-RU"/>
        </w:rPr>
        <w:t xml:space="preserve">костров, а также сжигания </w:t>
      </w:r>
    </w:p>
    <w:p w:rsidR="00385CB4" w:rsidRDefault="00385CB4" w:rsidP="00385CB4">
      <w:pPr>
        <w:ind w:firstLine="0"/>
        <w:jc w:val="left"/>
        <w:rPr>
          <w:rFonts w:ascii="Times New Roman" w:hAnsi="Times New Roman" w:cs="Times New Roman"/>
          <w:color w:val="1D1B11" w:themeColor="background2" w:themeShade="1A"/>
          <w:sz w:val="24"/>
          <w:lang w:eastAsia="ru-RU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lang w:eastAsia="ru-RU"/>
        </w:rPr>
        <w:t>мусора, травы, листвы и иных отходов,</w:t>
      </w:r>
    </w:p>
    <w:p w:rsidR="00385CB4" w:rsidRDefault="00385CB4" w:rsidP="00385CB4">
      <w:pPr>
        <w:ind w:firstLine="0"/>
        <w:jc w:val="left"/>
        <w:rPr>
          <w:rFonts w:ascii="Times New Roman" w:hAnsi="Times New Roman" w:cs="Times New Roman"/>
          <w:color w:val="1D1B11" w:themeColor="background2" w:themeShade="1A"/>
          <w:sz w:val="24"/>
          <w:lang w:eastAsia="ru-RU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lang w:eastAsia="ru-RU"/>
        </w:rPr>
        <w:t>материалов или изделий на территории</w:t>
      </w:r>
    </w:p>
    <w:p w:rsidR="00385CB4" w:rsidRPr="00385CB4" w:rsidRDefault="00385CB4" w:rsidP="00385CB4">
      <w:pPr>
        <w:ind w:firstLine="0"/>
        <w:jc w:val="left"/>
        <w:rPr>
          <w:rFonts w:ascii="Times New Roman" w:hAnsi="Times New Roman" w:cs="Times New Roman"/>
          <w:color w:val="1D1B11" w:themeColor="background2" w:themeShade="1A"/>
          <w:sz w:val="24"/>
          <w:lang w:eastAsia="ru-RU"/>
        </w:rPr>
      </w:pP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lang w:eastAsia="ru-RU"/>
        </w:rPr>
        <w:t>Усть-Тымского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lang w:eastAsia="ru-RU"/>
        </w:rPr>
        <w:t xml:space="preserve"> сельского поселения</w:t>
      </w:r>
    </w:p>
    <w:p w:rsidR="00385CB4" w:rsidRDefault="00385CB4" w:rsidP="00385CB4">
      <w:pPr>
        <w:pStyle w:val="5"/>
        <w:spacing w:line="276" w:lineRule="auto"/>
        <w:ind w:right="100"/>
        <w:jc w:val="left"/>
        <w:rPr>
          <w:b w:val="0"/>
          <w:color w:val="1D1B11" w:themeColor="background2" w:themeShade="1A"/>
          <w:sz w:val="22"/>
          <w:szCs w:val="22"/>
          <w:lang w:eastAsia="en-US"/>
        </w:rPr>
      </w:pPr>
    </w:p>
    <w:p w:rsidR="00385CB4" w:rsidRDefault="00385CB4" w:rsidP="00385CB4">
      <w:pPr>
        <w:tabs>
          <w:tab w:val="left" w:pos="9355"/>
        </w:tabs>
        <w:ind w:right="-1"/>
        <w:rPr>
          <w:rFonts w:ascii="Times New Roman" w:hAnsi="Times New Roman" w:cs="Times New Roman"/>
          <w:color w:val="1D1B11" w:themeColor="background2" w:themeShade="1A"/>
          <w:spacing w:val="4"/>
          <w:sz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   </w:t>
      </w:r>
    </w:p>
    <w:p w:rsidR="00385CB4" w:rsidRDefault="00385CB4" w:rsidP="00385CB4">
      <w:pPr>
        <w:ind w:firstLine="0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 xml:space="preserve">         В соответствии с постановлением Правительства Российской Федерации от 25.04.2012 № 390 «О противопожарном режиме»</w:t>
      </w:r>
    </w:p>
    <w:p w:rsidR="00385CB4" w:rsidRDefault="00385CB4" w:rsidP="00385CB4">
      <w:pPr>
        <w:ind w:firstLine="0"/>
        <w:rPr>
          <w:rFonts w:ascii="Times New Roman" w:hAnsi="Times New Roman" w:cs="Times New Roman"/>
          <w:b/>
          <w:color w:val="000000"/>
          <w:spacing w:val="4"/>
          <w:sz w:val="24"/>
        </w:rPr>
      </w:pPr>
    </w:p>
    <w:p w:rsidR="00385CB4" w:rsidRDefault="00385CB4" w:rsidP="00385CB4">
      <w:pPr>
        <w:ind w:firstLine="0"/>
        <w:rPr>
          <w:rFonts w:ascii="Times New Roman" w:hAnsi="Times New Roman" w:cs="Times New Roman"/>
          <w:b/>
          <w:color w:val="000000"/>
          <w:spacing w:val="4"/>
          <w:sz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      ПОСТАНОВЛЯЮ:</w:t>
      </w:r>
    </w:p>
    <w:p w:rsidR="00385CB4" w:rsidRDefault="00385CB4" w:rsidP="00385CB4">
      <w:pPr>
        <w:ind w:firstLine="720"/>
        <w:rPr>
          <w:rFonts w:ascii="Times New Roman" w:hAnsi="Times New Roman" w:cs="Times New Roman"/>
          <w:b/>
          <w:color w:val="000000"/>
          <w:spacing w:val="4"/>
          <w:sz w:val="24"/>
        </w:rPr>
      </w:pPr>
    </w:p>
    <w:p w:rsidR="00385CB4" w:rsidRDefault="00385CB4" w:rsidP="00385CB4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 xml:space="preserve">        1. </w:t>
      </w:r>
      <w:proofErr w:type="gramStart"/>
      <w:r>
        <w:rPr>
          <w:rFonts w:ascii="Times New Roman" w:hAnsi="Times New Roman" w:cs="Times New Roman"/>
          <w:color w:val="000000"/>
          <w:spacing w:val="4"/>
          <w:sz w:val="24"/>
        </w:rPr>
        <w:t xml:space="preserve">Установить, что на землях общего пользования населенных пунктов 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сельского поселения костры разводятся, мусор, трава, листва и иных отходы, материалы или изделия сжигаются на открытых кострах в безветренную погоду при условии постоянного контроля за сжиганием мусора, травы, листвы и иных отходов, материалов или изделий на расстоянии не менее 50 метров до ближайших строений.</w:t>
      </w:r>
      <w:proofErr w:type="gramEnd"/>
    </w:p>
    <w:p w:rsidR="00385CB4" w:rsidRDefault="00385CB4" w:rsidP="00385CB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2. Настоящее постановление не применяется в период введения на территории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 сельского поселения особого противопожарного режима.</w:t>
      </w:r>
    </w:p>
    <w:p w:rsidR="00385CB4" w:rsidRDefault="00385CB4" w:rsidP="00385CB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</w:rPr>
        <w:t>3. Настоящее постановление вступает в силу со дня официального опубликования.</w:t>
      </w:r>
    </w:p>
    <w:p w:rsidR="00385CB4" w:rsidRDefault="00385CB4" w:rsidP="00385CB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4.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</w:rPr>
        <w:t>Контроль за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 исполнением настоящего постановления оставляю за собой.</w:t>
      </w:r>
    </w:p>
    <w:p w:rsidR="00385CB4" w:rsidRDefault="00385CB4" w:rsidP="00385CB4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385CB4" w:rsidRDefault="00385CB4" w:rsidP="00385CB4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385CB4" w:rsidRDefault="00385CB4" w:rsidP="00385CB4">
      <w:pPr>
        <w:ind w:firstLine="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/>
          <w:sz w:val="24"/>
        </w:rPr>
        <w:t xml:space="preserve"> </w:t>
      </w:r>
    </w:p>
    <w:p w:rsidR="00385CB4" w:rsidRDefault="00385CB4" w:rsidP="00385CB4">
      <w:pPr>
        <w:ind w:firstLine="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сельского поселения                                                                                           А. А.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Сысолин</w:t>
      </w:r>
      <w:proofErr w:type="spellEnd"/>
    </w:p>
    <w:p w:rsidR="00385CB4" w:rsidRDefault="00385CB4" w:rsidP="00385CB4"/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85CB4"/>
    <w:rsid w:val="000A3F75"/>
    <w:rsid w:val="00385CB4"/>
    <w:rsid w:val="00426A0D"/>
    <w:rsid w:val="004B724E"/>
    <w:rsid w:val="005F5122"/>
    <w:rsid w:val="00734745"/>
    <w:rsid w:val="00753606"/>
    <w:rsid w:val="0078134D"/>
    <w:rsid w:val="0079386B"/>
    <w:rsid w:val="008D7DCB"/>
    <w:rsid w:val="00BF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B4"/>
    <w:pPr>
      <w:suppressAutoHyphens/>
      <w:ind w:firstLine="709"/>
      <w:jc w:val="both"/>
    </w:pPr>
    <w:rPr>
      <w:rFonts w:ascii="Arial" w:hAnsi="Arial" w:cs="Arial"/>
      <w:szCs w:val="24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385CB4"/>
    <w:pPr>
      <w:keepNext/>
      <w:suppressAutoHyphens w:val="0"/>
      <w:ind w:firstLine="0"/>
      <w:jc w:val="center"/>
      <w:outlineLvl w:val="4"/>
    </w:pPr>
    <w:rPr>
      <w:rFonts w:ascii="Times New Roman" w:hAnsi="Times New Roman" w:cs="Times New Roman"/>
      <w:b/>
      <w:bCs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85CB4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223</Words>
  <Characters>1274</Characters>
  <Application>Microsoft Office Word</Application>
  <DocSecurity>0</DocSecurity>
  <Lines>10</Lines>
  <Paragraphs>2</Paragraphs>
  <ScaleCrop>false</ScaleCrop>
  <Company>X-ТEAM Group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2017-11-29T07:55:00Z</cp:lastPrinted>
  <dcterms:created xsi:type="dcterms:W3CDTF">2017-11-13T08:28:00Z</dcterms:created>
  <dcterms:modified xsi:type="dcterms:W3CDTF">2017-11-29T07:55:00Z</dcterms:modified>
</cp:coreProperties>
</file>