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E7" w:rsidRDefault="003A21E7" w:rsidP="003A21E7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3A21E7" w:rsidRDefault="003A21E7" w:rsidP="003A21E7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3A21E7" w:rsidRDefault="003A21E7" w:rsidP="003A21E7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3A21E7" w:rsidRDefault="003A21E7" w:rsidP="003A21E7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3A21E7" w:rsidRDefault="003A21E7" w:rsidP="003A21E7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3A21E7" w:rsidRDefault="003A21E7" w:rsidP="003A21E7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3A21E7" w:rsidRDefault="003A21E7" w:rsidP="003A21E7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3A21E7" w:rsidRDefault="003A21E7" w:rsidP="003A21E7">
      <w:pPr>
        <w:rPr>
          <w:rFonts w:ascii="Times New Roman" w:hAnsi="Times New Roman" w:cs="Times New Roman"/>
          <w:b/>
          <w:sz w:val="24"/>
        </w:rPr>
      </w:pPr>
    </w:p>
    <w:p w:rsidR="003A21E7" w:rsidRDefault="004F5A13" w:rsidP="003A21E7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19</w:t>
      </w:r>
      <w:r w:rsidR="003A21E7">
        <w:rPr>
          <w:rFonts w:ascii="Times New Roman" w:hAnsi="Times New Roman" w:cs="Times New Roman"/>
          <w:color w:val="1D1B11"/>
          <w:sz w:val="24"/>
        </w:rPr>
        <w:t>.</w:t>
      </w:r>
      <w:r>
        <w:rPr>
          <w:rFonts w:ascii="Times New Roman" w:hAnsi="Times New Roman" w:cs="Times New Roman"/>
          <w:color w:val="1D1B11"/>
          <w:sz w:val="24"/>
        </w:rPr>
        <w:t>12</w:t>
      </w:r>
      <w:r w:rsidR="003A21E7">
        <w:rPr>
          <w:rFonts w:ascii="Times New Roman" w:hAnsi="Times New Roman" w:cs="Times New Roman"/>
          <w:color w:val="1D1B11"/>
          <w:sz w:val="24"/>
        </w:rPr>
        <w:t xml:space="preserve">.2018                                                                                                                               </w:t>
      </w:r>
      <w:r w:rsidR="003A21E7">
        <w:rPr>
          <w:rFonts w:ascii="Times New Roman" w:hAnsi="Times New Roman" w:cs="Times New Roman"/>
          <w:b/>
          <w:color w:val="1D1B11"/>
          <w:sz w:val="24"/>
        </w:rPr>
        <w:t>№ 4</w:t>
      </w:r>
      <w:r>
        <w:rPr>
          <w:rFonts w:ascii="Times New Roman" w:hAnsi="Times New Roman" w:cs="Times New Roman"/>
          <w:b/>
          <w:color w:val="1D1B11"/>
          <w:sz w:val="24"/>
        </w:rPr>
        <w:t>8</w:t>
      </w:r>
    </w:p>
    <w:p w:rsidR="003A21E7" w:rsidRDefault="003A21E7" w:rsidP="003A21E7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3A21E7" w:rsidRDefault="003A21E7" w:rsidP="003A21E7">
      <w:pPr>
        <w:ind w:firstLine="0"/>
        <w:jc w:val="left"/>
        <w:rPr>
          <w:rFonts w:ascii="Times New Roman" w:hAnsi="Times New Roman" w:cs="Times New Roman"/>
          <w:color w:val="1D1B11"/>
          <w:sz w:val="24"/>
        </w:rPr>
      </w:pPr>
      <w:bookmarkStart w:id="0" w:name="_GoBack"/>
    </w:p>
    <w:p w:rsidR="003A21E7" w:rsidRDefault="003A21E7" w:rsidP="003A21E7">
      <w:pPr>
        <w:ind w:firstLine="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   внесении   изменений   в     </w:t>
      </w:r>
      <w:bookmarkEnd w:id="0"/>
      <w:proofErr w:type="gramStart"/>
      <w:r w:rsidRPr="00A51272">
        <w:rPr>
          <w:rFonts w:ascii="Times New Roman" w:hAnsi="Times New Roman"/>
          <w:bCs/>
          <w:sz w:val="24"/>
        </w:rPr>
        <w:t>административный</w:t>
      </w:r>
      <w:proofErr w:type="gramEnd"/>
      <w:r w:rsidRPr="00A51272">
        <w:rPr>
          <w:rFonts w:ascii="Times New Roman" w:hAnsi="Times New Roman"/>
          <w:bCs/>
          <w:sz w:val="24"/>
        </w:rPr>
        <w:t xml:space="preserve"> </w:t>
      </w:r>
    </w:p>
    <w:p w:rsidR="003A21E7" w:rsidRDefault="003A21E7" w:rsidP="003A21E7">
      <w:pPr>
        <w:ind w:firstLine="0"/>
        <w:jc w:val="left"/>
        <w:rPr>
          <w:rFonts w:ascii="Times New Roman" w:hAnsi="Times New Roman"/>
          <w:bCs/>
          <w:sz w:val="24"/>
        </w:rPr>
      </w:pPr>
      <w:r w:rsidRPr="00A51272">
        <w:rPr>
          <w:rFonts w:ascii="Times New Roman" w:hAnsi="Times New Roman"/>
          <w:bCs/>
          <w:sz w:val="24"/>
        </w:rPr>
        <w:t>регламент предоставления</w:t>
      </w:r>
      <w:r>
        <w:rPr>
          <w:rFonts w:ascii="Times New Roman" w:hAnsi="Times New Roman"/>
          <w:bCs/>
          <w:sz w:val="24"/>
        </w:rPr>
        <w:t xml:space="preserve"> </w:t>
      </w:r>
      <w:r w:rsidRPr="00A51272">
        <w:rPr>
          <w:rFonts w:ascii="Times New Roman" w:hAnsi="Times New Roman"/>
          <w:bCs/>
          <w:sz w:val="24"/>
        </w:rPr>
        <w:t xml:space="preserve">муниципальной услуги  </w:t>
      </w:r>
    </w:p>
    <w:p w:rsidR="003A21E7" w:rsidRDefault="003A21E7" w:rsidP="003A21E7">
      <w:pPr>
        <w:ind w:firstLine="0"/>
        <w:jc w:val="left"/>
        <w:rPr>
          <w:rFonts w:ascii="Times New Roman" w:hAnsi="Times New Roman"/>
          <w:bCs/>
          <w:sz w:val="24"/>
        </w:rPr>
      </w:pPr>
      <w:r w:rsidRPr="00A51272">
        <w:rPr>
          <w:rFonts w:ascii="Times New Roman" w:hAnsi="Times New Roman"/>
          <w:bCs/>
          <w:sz w:val="24"/>
        </w:rPr>
        <w:t>«Выдача</w:t>
      </w:r>
      <w:r>
        <w:rPr>
          <w:rFonts w:ascii="Times New Roman" w:hAnsi="Times New Roman"/>
          <w:bCs/>
          <w:sz w:val="24"/>
        </w:rPr>
        <w:t xml:space="preserve"> </w:t>
      </w:r>
      <w:r w:rsidRPr="00A51272">
        <w:rPr>
          <w:rFonts w:ascii="Times New Roman" w:hAnsi="Times New Roman"/>
          <w:bCs/>
          <w:sz w:val="24"/>
        </w:rPr>
        <w:t xml:space="preserve"> разрешений</w:t>
      </w:r>
      <w:r>
        <w:rPr>
          <w:rFonts w:ascii="Times New Roman" w:hAnsi="Times New Roman"/>
          <w:bCs/>
          <w:sz w:val="24"/>
        </w:rPr>
        <w:t xml:space="preserve"> </w:t>
      </w:r>
      <w:r w:rsidRPr="00A51272">
        <w:rPr>
          <w:rFonts w:ascii="Times New Roman" w:hAnsi="Times New Roman"/>
          <w:bCs/>
          <w:sz w:val="24"/>
        </w:rPr>
        <w:t xml:space="preserve"> на </w:t>
      </w:r>
      <w:r>
        <w:rPr>
          <w:rFonts w:ascii="Times New Roman" w:hAnsi="Times New Roman"/>
          <w:bCs/>
          <w:sz w:val="24"/>
        </w:rPr>
        <w:t xml:space="preserve">  </w:t>
      </w:r>
      <w:r w:rsidRPr="00A51272">
        <w:rPr>
          <w:rFonts w:ascii="Times New Roman" w:hAnsi="Times New Roman"/>
          <w:bCs/>
          <w:sz w:val="24"/>
        </w:rPr>
        <w:t xml:space="preserve">ввод </w:t>
      </w:r>
      <w:r>
        <w:rPr>
          <w:rFonts w:ascii="Times New Roman" w:hAnsi="Times New Roman"/>
          <w:bCs/>
          <w:sz w:val="24"/>
        </w:rPr>
        <w:t xml:space="preserve">  </w:t>
      </w:r>
      <w:r w:rsidRPr="00A51272">
        <w:rPr>
          <w:rFonts w:ascii="Times New Roman" w:hAnsi="Times New Roman"/>
          <w:bCs/>
          <w:sz w:val="24"/>
        </w:rPr>
        <w:t xml:space="preserve">в </w:t>
      </w:r>
      <w:r>
        <w:rPr>
          <w:rFonts w:ascii="Times New Roman" w:hAnsi="Times New Roman"/>
          <w:bCs/>
          <w:sz w:val="24"/>
        </w:rPr>
        <w:t xml:space="preserve">  </w:t>
      </w:r>
      <w:r w:rsidRPr="00A51272">
        <w:rPr>
          <w:rFonts w:ascii="Times New Roman" w:hAnsi="Times New Roman"/>
          <w:bCs/>
          <w:sz w:val="24"/>
        </w:rPr>
        <w:t>эксплуатацию</w:t>
      </w:r>
    </w:p>
    <w:p w:rsidR="003A21E7" w:rsidRDefault="003A21E7" w:rsidP="003A21E7">
      <w:pPr>
        <w:ind w:firstLine="0"/>
        <w:jc w:val="left"/>
        <w:rPr>
          <w:rFonts w:ascii="Times New Roman" w:hAnsi="Times New Roman"/>
          <w:bCs/>
          <w:sz w:val="24"/>
        </w:rPr>
      </w:pPr>
      <w:r w:rsidRPr="00A51272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</w:t>
      </w:r>
      <w:r w:rsidRPr="00A51272">
        <w:rPr>
          <w:rFonts w:ascii="Times New Roman" w:hAnsi="Times New Roman"/>
          <w:bCs/>
          <w:sz w:val="24"/>
        </w:rPr>
        <w:t>бъектов</w:t>
      </w:r>
      <w:r>
        <w:rPr>
          <w:rFonts w:ascii="Times New Roman" w:hAnsi="Times New Roman"/>
          <w:bCs/>
          <w:sz w:val="24"/>
        </w:rPr>
        <w:t xml:space="preserve">    </w:t>
      </w:r>
      <w:r w:rsidRPr="00A51272">
        <w:rPr>
          <w:rFonts w:ascii="Times New Roman" w:hAnsi="Times New Roman"/>
          <w:bCs/>
          <w:sz w:val="24"/>
        </w:rPr>
        <w:t xml:space="preserve"> капитального</w:t>
      </w:r>
      <w:r>
        <w:rPr>
          <w:rFonts w:ascii="Times New Roman" w:hAnsi="Times New Roman"/>
          <w:bCs/>
          <w:sz w:val="24"/>
        </w:rPr>
        <w:t xml:space="preserve">                </w:t>
      </w:r>
      <w:r w:rsidRPr="00A51272">
        <w:rPr>
          <w:rFonts w:ascii="Times New Roman" w:hAnsi="Times New Roman"/>
          <w:bCs/>
          <w:sz w:val="24"/>
        </w:rPr>
        <w:t xml:space="preserve"> строительства,</w:t>
      </w:r>
    </w:p>
    <w:p w:rsidR="003A21E7" w:rsidRDefault="003A21E7" w:rsidP="003A21E7">
      <w:pPr>
        <w:ind w:firstLine="0"/>
        <w:jc w:val="left"/>
        <w:rPr>
          <w:rFonts w:ascii="Times New Roman" w:hAnsi="Times New Roman"/>
          <w:bCs/>
          <w:sz w:val="24"/>
        </w:rPr>
      </w:pPr>
      <w:r w:rsidRPr="00A51272">
        <w:rPr>
          <w:rFonts w:ascii="Times New Roman" w:hAnsi="Times New Roman"/>
          <w:bCs/>
          <w:sz w:val="24"/>
        </w:rPr>
        <w:t xml:space="preserve"> </w:t>
      </w:r>
      <w:proofErr w:type="gramStart"/>
      <w:r w:rsidRPr="00A51272">
        <w:rPr>
          <w:rFonts w:ascii="Times New Roman" w:hAnsi="Times New Roman"/>
          <w:bCs/>
          <w:sz w:val="24"/>
        </w:rPr>
        <w:t>расположенных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r w:rsidRPr="00A51272">
        <w:rPr>
          <w:rFonts w:ascii="Times New Roman" w:hAnsi="Times New Roman"/>
          <w:bCs/>
          <w:sz w:val="24"/>
        </w:rPr>
        <w:t xml:space="preserve"> на </w:t>
      </w:r>
      <w:r>
        <w:rPr>
          <w:rFonts w:ascii="Times New Roman" w:hAnsi="Times New Roman"/>
          <w:bCs/>
          <w:sz w:val="24"/>
        </w:rPr>
        <w:t xml:space="preserve"> </w:t>
      </w:r>
      <w:r w:rsidRPr="00A51272">
        <w:rPr>
          <w:rFonts w:ascii="Times New Roman" w:hAnsi="Times New Roman"/>
          <w:bCs/>
          <w:sz w:val="24"/>
        </w:rPr>
        <w:t>территории</w:t>
      </w:r>
      <w:r>
        <w:rPr>
          <w:rFonts w:ascii="Times New Roman" w:hAnsi="Times New Roman"/>
          <w:bCs/>
          <w:sz w:val="24"/>
        </w:rPr>
        <w:t xml:space="preserve"> </w:t>
      </w:r>
      <w:r w:rsidRPr="00A51272">
        <w:rPr>
          <w:rFonts w:ascii="Times New Roman" w:hAnsi="Times New Roman"/>
          <w:bCs/>
          <w:sz w:val="24"/>
        </w:rPr>
        <w:t>муниципального</w:t>
      </w:r>
    </w:p>
    <w:p w:rsidR="003A21E7" w:rsidRDefault="003A21E7" w:rsidP="003A21E7">
      <w:pPr>
        <w:ind w:firstLine="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образования «</w:t>
      </w:r>
      <w:proofErr w:type="spellStart"/>
      <w:r>
        <w:rPr>
          <w:rFonts w:ascii="Times New Roman" w:hAnsi="Times New Roman"/>
          <w:bCs/>
          <w:sz w:val="24"/>
        </w:rPr>
        <w:t>Усть-Тымское</w:t>
      </w:r>
      <w:proofErr w:type="spellEnd"/>
      <w:r w:rsidRPr="00A51272">
        <w:rPr>
          <w:rFonts w:ascii="Times New Roman" w:hAnsi="Times New Roman"/>
          <w:bCs/>
          <w:sz w:val="24"/>
        </w:rPr>
        <w:t xml:space="preserve"> сельское поселение»</w:t>
      </w:r>
    </w:p>
    <w:p w:rsidR="003A21E7" w:rsidRDefault="003A21E7" w:rsidP="003A21E7">
      <w:pPr>
        <w:ind w:firstLine="0"/>
        <w:jc w:val="left"/>
        <w:rPr>
          <w:rFonts w:ascii="Times New Roman" w:hAnsi="Times New Roman" w:cs="Times New Roman"/>
          <w:color w:val="000000"/>
          <w:sz w:val="24"/>
        </w:rPr>
      </w:pPr>
    </w:p>
    <w:p w:rsidR="003A21E7" w:rsidRDefault="003A21E7" w:rsidP="003A21E7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3A21E7" w:rsidRDefault="003A21E7" w:rsidP="003A21E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B2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1E35D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целях приведения в соответствие с федеральными законами</w:t>
      </w:r>
      <w:r w:rsidRPr="001E35DF">
        <w:rPr>
          <w:rFonts w:ascii="Times New Roman" w:hAnsi="Times New Roman"/>
          <w:sz w:val="24"/>
        </w:rPr>
        <w:t xml:space="preserve"> </w:t>
      </w:r>
      <w:r w:rsidRPr="00DE4E98">
        <w:rPr>
          <w:rFonts w:ascii="Times New Roman" w:hAnsi="Times New Roman"/>
          <w:bCs/>
          <w:sz w:val="24"/>
        </w:rPr>
        <w:t>Администраци</w:t>
      </w:r>
      <w:r>
        <w:rPr>
          <w:rFonts w:ascii="Times New Roman" w:hAnsi="Times New Roman"/>
          <w:bCs/>
          <w:sz w:val="24"/>
        </w:rPr>
        <w:t xml:space="preserve">я </w:t>
      </w:r>
      <w:proofErr w:type="spellStart"/>
      <w:r>
        <w:rPr>
          <w:rFonts w:ascii="Times New Roman" w:hAnsi="Times New Roman"/>
          <w:bCs/>
          <w:sz w:val="24"/>
        </w:rPr>
        <w:t>Усть-Тымского</w:t>
      </w:r>
      <w:proofErr w:type="spellEnd"/>
      <w:r w:rsidRPr="00DE4E98">
        <w:rPr>
          <w:rFonts w:ascii="Times New Roman" w:hAnsi="Times New Roman"/>
          <w:bCs/>
          <w:sz w:val="24"/>
        </w:rPr>
        <w:t xml:space="preserve"> сельского поселения </w:t>
      </w:r>
    </w:p>
    <w:p w:rsidR="003A21E7" w:rsidRDefault="003A21E7" w:rsidP="003A21E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A21E7" w:rsidRPr="003A21E7" w:rsidRDefault="003A21E7" w:rsidP="003A21E7">
      <w:pPr>
        <w:widowControl w:val="0"/>
        <w:autoSpaceDE w:val="0"/>
        <w:autoSpaceDN w:val="0"/>
        <w:adjustRightInd w:val="0"/>
        <w:ind w:firstLine="460"/>
        <w:rPr>
          <w:rFonts w:ascii="Times New Roman" w:hAnsi="Times New Roman" w:cs="Times New Roman"/>
          <w:b/>
          <w:color w:val="000000" w:themeColor="text1"/>
          <w:sz w:val="24"/>
        </w:rPr>
      </w:pPr>
      <w:r w:rsidRPr="003A21E7">
        <w:rPr>
          <w:rFonts w:ascii="Times New Roman" w:hAnsi="Times New Roman" w:cs="Times New Roman"/>
          <w:b/>
          <w:color w:val="000000" w:themeColor="text1"/>
          <w:sz w:val="24"/>
        </w:rPr>
        <w:t>ПОСТАНОВЛЯЮ:</w:t>
      </w:r>
    </w:p>
    <w:p w:rsidR="003A21E7" w:rsidRPr="001E35DF" w:rsidRDefault="003A21E7" w:rsidP="003A21E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A21E7" w:rsidRPr="00D16346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E35DF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Внести в</w:t>
      </w:r>
      <w:r w:rsidRPr="001E35DF">
        <w:rPr>
          <w:rFonts w:ascii="Times New Roman" w:hAnsi="Times New Roman"/>
          <w:sz w:val="24"/>
        </w:rPr>
        <w:t xml:space="preserve"> Административный </w:t>
      </w:r>
      <w:r w:rsidRPr="00A51272">
        <w:rPr>
          <w:rFonts w:ascii="Times New Roman" w:hAnsi="Times New Roman"/>
          <w:sz w:val="24"/>
        </w:rPr>
        <w:t>регламент предоставления муниципальной услуги  «Выдача разрешений на ввод в эксплуатацию объектов капитального строительства, расположенных на террито</w:t>
      </w:r>
      <w:r>
        <w:rPr>
          <w:rFonts w:ascii="Times New Roman" w:hAnsi="Times New Roman"/>
          <w:sz w:val="24"/>
        </w:rPr>
        <w:t>рии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A51272">
        <w:rPr>
          <w:rFonts w:ascii="Times New Roman" w:hAnsi="Times New Roman"/>
          <w:sz w:val="24"/>
        </w:rPr>
        <w:t>сельское поселение»</w:t>
      </w:r>
      <w:r w:rsidRPr="00DB5E12">
        <w:rPr>
          <w:rFonts w:ascii="Times New Roman" w:hAnsi="Times New Roman"/>
          <w:sz w:val="24"/>
        </w:rPr>
        <w:t>, утвержденный постановле</w:t>
      </w:r>
      <w:r>
        <w:rPr>
          <w:rFonts w:ascii="Times New Roman" w:hAnsi="Times New Roman"/>
          <w:sz w:val="24"/>
        </w:rPr>
        <w:t xml:space="preserve">нием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B5E12">
        <w:rPr>
          <w:rFonts w:ascii="Times New Roman" w:hAnsi="Times New Roman"/>
          <w:sz w:val="24"/>
        </w:rPr>
        <w:t xml:space="preserve"> сельского поселения от 2</w:t>
      </w:r>
      <w:r>
        <w:rPr>
          <w:rFonts w:ascii="Times New Roman" w:hAnsi="Times New Roman"/>
          <w:sz w:val="24"/>
        </w:rPr>
        <w:t>8 апреля</w:t>
      </w:r>
      <w:r w:rsidRPr="00DB5E12">
        <w:rPr>
          <w:rFonts w:ascii="Times New Roman" w:hAnsi="Times New Roman"/>
          <w:sz w:val="24"/>
        </w:rPr>
        <w:t xml:space="preserve"> 2017 г</w:t>
      </w:r>
      <w:r>
        <w:rPr>
          <w:rFonts w:ascii="Times New Roman" w:hAnsi="Times New Roman"/>
          <w:sz w:val="24"/>
        </w:rPr>
        <w:t>.</w:t>
      </w:r>
      <w:r w:rsidRPr="00DB5E12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13</w:t>
      </w:r>
      <w:r w:rsidRPr="00D16346">
        <w:rPr>
          <w:rFonts w:ascii="Times New Roman" w:hAnsi="Times New Roman"/>
          <w:sz w:val="24"/>
        </w:rPr>
        <w:t>, следующие изменения:</w:t>
      </w:r>
    </w:p>
    <w:p w:rsidR="003A21E7" w:rsidRPr="00207258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пункт 1.1 </w:t>
      </w:r>
      <w:r w:rsidRPr="00207258">
        <w:rPr>
          <w:rFonts w:ascii="Times New Roman" w:hAnsi="Times New Roman"/>
          <w:sz w:val="24"/>
        </w:rPr>
        <w:t>изложить в следующей редакции: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07258">
        <w:rPr>
          <w:rFonts w:ascii="Times New Roman" w:hAnsi="Times New Roman"/>
          <w:sz w:val="24"/>
        </w:rPr>
        <w:t xml:space="preserve">1.1. </w:t>
      </w:r>
      <w:proofErr w:type="gramStart"/>
      <w:r w:rsidRPr="00207258">
        <w:rPr>
          <w:rFonts w:ascii="Times New Roman" w:hAnsi="Times New Roman"/>
          <w:sz w:val="24"/>
        </w:rPr>
        <w:t xml:space="preserve">Настоящий административный регламент разработан в целях повышения качества предоставления муниципальной услуги по выдаче разрешений на ввод в эксплуатацию объектов капитального строительства, расположенных на территории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B54C7F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(далее – муниципальная услуга)</w:t>
      </w:r>
      <w:r w:rsidRPr="00207258">
        <w:rPr>
          <w:rFonts w:ascii="Times New Roman" w:hAnsi="Times New Roman"/>
          <w:sz w:val="24"/>
        </w:rPr>
        <w:t>, создания комфортных условий для участников отношений, возникающих при предоставлении муниципальной услуги</w:t>
      </w:r>
      <w:r>
        <w:rPr>
          <w:rFonts w:ascii="Times New Roman" w:hAnsi="Times New Roman"/>
          <w:sz w:val="24"/>
        </w:rPr>
        <w:t xml:space="preserve"> и</w:t>
      </w:r>
      <w:r w:rsidRPr="00207258">
        <w:rPr>
          <w:rFonts w:ascii="Times New Roman" w:hAnsi="Times New Roman"/>
          <w:sz w:val="24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802EC9">
        <w:rPr>
          <w:rFonts w:ascii="Times New Roman" w:hAnsi="Times New Roman"/>
          <w:sz w:val="24"/>
        </w:rPr>
        <w:t>Настоящий административный регламент</w:t>
      </w:r>
      <w:r>
        <w:rPr>
          <w:rFonts w:ascii="Times New Roman" w:hAnsi="Times New Roman"/>
          <w:sz w:val="24"/>
        </w:rPr>
        <w:t xml:space="preserve"> не распространяется на объекты, в отношении которых разрешение на ввод в эксплуатацию не требуется</w:t>
      </w:r>
      <w:r w:rsidRPr="00A934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соответствии с частью 15 статьи 55 </w:t>
      </w:r>
      <w:r w:rsidRPr="00802EC9">
        <w:rPr>
          <w:rFonts w:ascii="Times New Roman" w:hAnsi="Times New Roman"/>
          <w:sz w:val="24"/>
        </w:rPr>
        <w:t>Градостроительного кодекса Российской Федерации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:rsidR="003A21E7" w:rsidRPr="007B0BD5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в </w:t>
      </w:r>
      <w:r w:rsidRPr="007B0BD5"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>е</w:t>
      </w:r>
      <w:r w:rsidRPr="007B0BD5">
        <w:rPr>
          <w:rFonts w:ascii="Times New Roman" w:hAnsi="Times New Roman"/>
          <w:sz w:val="24"/>
        </w:rPr>
        <w:t xml:space="preserve"> 2.7: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абзац первый </w:t>
      </w:r>
      <w:r w:rsidRPr="007B0BD5">
        <w:rPr>
          <w:rFonts w:ascii="Times New Roman" w:hAnsi="Times New Roman"/>
          <w:sz w:val="24"/>
        </w:rPr>
        <w:t>изложить в следующей редакции:</w:t>
      </w:r>
    </w:p>
    <w:p w:rsidR="003A21E7" w:rsidRPr="00DB5E12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966589">
        <w:rPr>
          <w:rFonts w:ascii="Times New Roman" w:hAnsi="Times New Roman"/>
          <w:sz w:val="24"/>
        </w:rPr>
        <w:t>2.7. Для предоставления муниципальной услуги заявителем предоставля</w:t>
      </w:r>
      <w:r>
        <w:rPr>
          <w:rFonts w:ascii="Times New Roman" w:hAnsi="Times New Roman"/>
          <w:sz w:val="24"/>
        </w:rPr>
        <w:t>ю</w:t>
      </w:r>
      <w:r w:rsidRPr="00966589">
        <w:rPr>
          <w:rFonts w:ascii="Times New Roman" w:hAnsi="Times New Roman"/>
          <w:sz w:val="24"/>
        </w:rPr>
        <w:t xml:space="preserve">тся </w:t>
      </w:r>
      <w:r>
        <w:rPr>
          <w:rFonts w:ascii="Times New Roman" w:hAnsi="Times New Roman"/>
          <w:sz w:val="24"/>
        </w:rPr>
        <w:t>з</w:t>
      </w:r>
      <w:r w:rsidRPr="00966589">
        <w:rPr>
          <w:rFonts w:ascii="Times New Roman" w:hAnsi="Times New Roman"/>
          <w:sz w:val="24"/>
        </w:rPr>
        <w:t>аявление о выдаче разрешения на ввод объекта в эксплуатацию (приложение № 1)</w:t>
      </w:r>
      <w:r>
        <w:rPr>
          <w:rFonts w:ascii="Times New Roman" w:hAnsi="Times New Roman"/>
          <w:sz w:val="24"/>
        </w:rPr>
        <w:t xml:space="preserve"> и документы, перечисленные в пункте 2.7.1 настоящего </w:t>
      </w:r>
      <w:r w:rsidRPr="00E633D3">
        <w:rPr>
          <w:rFonts w:ascii="Times New Roman" w:hAnsi="Times New Roman"/>
          <w:sz w:val="24"/>
        </w:rPr>
        <w:t>административн</w:t>
      </w:r>
      <w:r>
        <w:rPr>
          <w:rFonts w:ascii="Times New Roman" w:hAnsi="Times New Roman"/>
          <w:sz w:val="24"/>
        </w:rPr>
        <w:t>ого</w:t>
      </w:r>
      <w:r w:rsidRPr="00E633D3">
        <w:rPr>
          <w:rFonts w:ascii="Times New Roman" w:hAnsi="Times New Roman"/>
          <w:sz w:val="24"/>
        </w:rPr>
        <w:t xml:space="preserve"> регламент</w:t>
      </w:r>
      <w:r>
        <w:rPr>
          <w:rFonts w:ascii="Times New Roman" w:hAnsi="Times New Roman"/>
          <w:sz w:val="24"/>
        </w:rPr>
        <w:t>а</w:t>
      </w:r>
      <w:proofErr w:type="gramStart"/>
      <w:r w:rsidRPr="00DB5E12">
        <w:rPr>
          <w:rFonts w:ascii="Times New Roman" w:hAnsi="Times New Roman"/>
          <w:sz w:val="24"/>
        </w:rPr>
        <w:t>.»;</w:t>
      </w:r>
    </w:p>
    <w:p w:rsidR="003A21E7" w:rsidRPr="00DB5E12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End"/>
      <w:r w:rsidRPr="00DB5E12">
        <w:rPr>
          <w:rFonts w:ascii="Times New Roman" w:hAnsi="Times New Roman"/>
          <w:sz w:val="24"/>
        </w:rPr>
        <w:t>абзацы второй, десятый – тридцать шестой признать утратившими силу;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дополнить пунктами 2.7.1 и 2.7.2 следующего содержания: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«2.7.1</w:t>
      </w:r>
      <w:r w:rsidRPr="00655353">
        <w:rPr>
          <w:rFonts w:ascii="Times New Roman" w:hAnsi="Times New Roman"/>
          <w:sz w:val="24"/>
        </w:rPr>
        <w:t>. Для принятия решения о выдаче разрешения на ввод объекта в эксплуатацию необходимы следующие документы: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55353">
        <w:rPr>
          <w:rFonts w:ascii="Times New Roman" w:hAnsi="Times New Roman"/>
          <w:sz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655353">
        <w:rPr>
          <w:rFonts w:ascii="Times New Roman" w:hAnsi="Times New Roman"/>
          <w:sz w:val="24"/>
        </w:rPr>
        <w:t xml:space="preserve">2) градостроительный план земельного участка, представленный для получения </w:t>
      </w:r>
      <w:r w:rsidRPr="00655353">
        <w:rPr>
          <w:rFonts w:ascii="Times New Roman" w:hAnsi="Times New Roman"/>
          <w:sz w:val="24"/>
        </w:rPr>
        <w:lastRenderedPageBreak/>
        <w:t>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</w:rPr>
        <w:t xml:space="preserve"> образование земельного участка;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55353">
        <w:rPr>
          <w:rFonts w:ascii="Times New Roman" w:hAnsi="Times New Roman"/>
          <w:sz w:val="24"/>
        </w:rPr>
        <w:t>3) разрешение на строительство;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55353">
        <w:rPr>
          <w:rFonts w:ascii="Times New Roman" w:hAnsi="Times New Roman"/>
          <w:sz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655353">
        <w:rPr>
          <w:rFonts w:ascii="Times New Roman" w:hAnsi="Times New Roman"/>
          <w:sz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</w:rPr>
        <w:t xml:space="preserve"> осуществления строительного контроля на основании договора);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55353">
        <w:rPr>
          <w:rFonts w:ascii="Times New Roman" w:hAnsi="Times New Roman"/>
          <w:sz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655353">
        <w:rPr>
          <w:rFonts w:ascii="Times New Roman" w:hAnsi="Times New Roman"/>
          <w:sz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655353">
        <w:rPr>
          <w:rFonts w:ascii="Times New Roman" w:hAnsi="Times New Roman"/>
          <w:sz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</w:rPr>
        <w:t>Градостроительного</w:t>
      </w:r>
      <w:r w:rsidRPr="006553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 w:rsidRPr="00655353">
        <w:rPr>
          <w:rFonts w:ascii="Times New Roman" w:hAnsi="Times New Roman"/>
          <w:sz w:val="24"/>
        </w:rPr>
        <w:t>одекса</w:t>
      </w:r>
      <w:r>
        <w:rPr>
          <w:rFonts w:ascii="Times New Roman" w:hAnsi="Times New Roman"/>
          <w:sz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</w:rPr>
        <w:t xml:space="preserve"> в случаях, предусмотренных частью 7 статьи 54 </w:t>
      </w:r>
      <w:r w:rsidRPr="00902DA2">
        <w:rPr>
          <w:rFonts w:ascii="Times New Roman" w:hAnsi="Times New Roman"/>
          <w:sz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</w:rPr>
        <w:t>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55353">
        <w:rPr>
          <w:rFonts w:ascii="Times New Roman" w:hAnsi="Times New Roman"/>
          <w:sz w:val="24"/>
        </w:rPr>
        <w:t xml:space="preserve">10)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55353">
        <w:rPr>
          <w:rFonts w:ascii="Times New Roman" w:hAnsi="Times New Roman"/>
          <w:sz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</w:rPr>
        <w:t>«</w:t>
      </w:r>
      <w:r w:rsidRPr="00655353">
        <w:rPr>
          <w:rFonts w:ascii="Times New Roman" w:hAnsi="Times New Roman"/>
          <w:sz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</w:rPr>
        <w:t>»</w:t>
      </w:r>
      <w:r w:rsidRPr="00655353">
        <w:rPr>
          <w:rFonts w:ascii="Times New Roman" w:hAnsi="Times New Roman"/>
          <w:sz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3A21E7" w:rsidRPr="00655353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55353">
        <w:rPr>
          <w:rFonts w:ascii="Times New Roman" w:hAnsi="Times New Roman"/>
          <w:sz w:val="24"/>
        </w:rPr>
        <w:t xml:space="preserve">12) технический план объекта капитального строительства, подготовленный в </w:t>
      </w:r>
      <w:r w:rsidRPr="00655353">
        <w:rPr>
          <w:rFonts w:ascii="Times New Roman" w:hAnsi="Times New Roman"/>
          <w:sz w:val="24"/>
        </w:rPr>
        <w:lastRenderedPageBreak/>
        <w:t xml:space="preserve">соответствии с Федеральным законом </w:t>
      </w:r>
      <w:r>
        <w:rPr>
          <w:rFonts w:ascii="Times New Roman" w:hAnsi="Times New Roman"/>
          <w:sz w:val="24"/>
        </w:rPr>
        <w:t>«</w:t>
      </w:r>
      <w:r w:rsidRPr="00655353">
        <w:rPr>
          <w:rFonts w:ascii="Times New Roman" w:hAnsi="Times New Roman"/>
          <w:sz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</w:rPr>
        <w:t>».</w:t>
      </w:r>
    </w:p>
    <w:p w:rsidR="003A21E7" w:rsidRPr="00227029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3444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.7.2</w:t>
      </w:r>
      <w:r w:rsidRPr="00434446">
        <w:rPr>
          <w:rFonts w:ascii="Times New Roman" w:hAnsi="Times New Roman"/>
          <w:sz w:val="24"/>
        </w:rPr>
        <w:t xml:space="preserve">. </w:t>
      </w:r>
      <w:r w:rsidRPr="00227029">
        <w:rPr>
          <w:rFonts w:ascii="Times New Roman" w:hAnsi="Times New Roman"/>
          <w:sz w:val="24"/>
        </w:rPr>
        <w:t>Документы, указанные в пункт</w:t>
      </w:r>
      <w:r>
        <w:rPr>
          <w:rFonts w:ascii="Times New Roman" w:hAnsi="Times New Roman"/>
          <w:sz w:val="24"/>
        </w:rPr>
        <w:t>е</w:t>
      </w:r>
      <w:r w:rsidRPr="00227029">
        <w:rPr>
          <w:rFonts w:ascii="Times New Roman" w:hAnsi="Times New Roman"/>
          <w:sz w:val="24"/>
        </w:rPr>
        <w:t xml:space="preserve"> 2.7.1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A21E7" w:rsidRPr="00434446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</w:t>
      </w:r>
      <w:r w:rsidRPr="00434446">
        <w:rPr>
          <w:rFonts w:ascii="Times New Roman" w:hAnsi="Times New Roman"/>
          <w:sz w:val="24"/>
        </w:rPr>
        <w:t xml:space="preserve">сли застройщик не представил самостоятельно документы (их копии или сведения, содержащиеся в них), указанные в </w:t>
      </w:r>
      <w:r>
        <w:rPr>
          <w:rFonts w:ascii="Times New Roman" w:hAnsi="Times New Roman"/>
          <w:sz w:val="24"/>
        </w:rPr>
        <w:t>под</w:t>
      </w:r>
      <w:r w:rsidRPr="00434446">
        <w:rPr>
          <w:rFonts w:ascii="Times New Roman" w:hAnsi="Times New Roman"/>
          <w:sz w:val="24"/>
        </w:rPr>
        <w:t xml:space="preserve">пунктах 1, 2, 3 и 9 </w:t>
      </w:r>
      <w:r>
        <w:rPr>
          <w:rFonts w:ascii="Times New Roman" w:hAnsi="Times New Roman"/>
          <w:sz w:val="24"/>
        </w:rPr>
        <w:t>пункта 2.7.1</w:t>
      </w:r>
      <w:r w:rsidRPr="00434446">
        <w:rPr>
          <w:rFonts w:ascii="Times New Roman" w:hAnsi="Times New Roman"/>
          <w:sz w:val="24"/>
        </w:rPr>
        <w:t xml:space="preserve"> настояще</w:t>
      </w:r>
      <w:r>
        <w:rPr>
          <w:rFonts w:ascii="Times New Roman" w:hAnsi="Times New Roman"/>
          <w:sz w:val="24"/>
        </w:rPr>
        <w:t>го</w:t>
      </w:r>
      <w:r w:rsidRPr="00434446">
        <w:rPr>
          <w:rFonts w:ascii="Times New Roman" w:hAnsi="Times New Roman"/>
          <w:sz w:val="24"/>
        </w:rPr>
        <w:t xml:space="preserve"> административного регламента, </w:t>
      </w:r>
      <w:r w:rsidRPr="00F8479B">
        <w:rPr>
          <w:rFonts w:ascii="Times New Roman" w:hAnsi="Times New Roman"/>
          <w:bCs/>
          <w:sz w:val="24"/>
        </w:rPr>
        <w:t xml:space="preserve">специалист, ответственный за предоставление муниципальной услуги, </w:t>
      </w:r>
      <w:r>
        <w:rPr>
          <w:rFonts w:ascii="Times New Roman" w:hAnsi="Times New Roman"/>
          <w:bCs/>
          <w:sz w:val="24"/>
        </w:rPr>
        <w:t>запрашивает</w:t>
      </w:r>
      <w:r w:rsidRPr="00F8479B">
        <w:rPr>
          <w:rFonts w:ascii="Times New Roman" w:hAnsi="Times New Roman"/>
          <w:bCs/>
          <w:sz w:val="24"/>
        </w:rPr>
        <w:t xml:space="preserve"> данные документы в рамках межведомственного взаимодействия</w:t>
      </w:r>
      <w:r w:rsidRPr="0012454F">
        <w:rPr>
          <w:rFonts w:ascii="Times New Roman" w:hAnsi="Times New Roman"/>
          <w:bCs/>
          <w:sz w:val="24"/>
        </w:rPr>
        <w:t xml:space="preserve">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</w:rPr>
        <w:t>.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34446">
        <w:rPr>
          <w:rFonts w:ascii="Times New Roman" w:hAnsi="Times New Roman"/>
          <w:sz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</w:rPr>
        <w:t xml:space="preserve">подпунктах </w:t>
      </w:r>
      <w:r w:rsidRPr="00434446">
        <w:rPr>
          <w:rFonts w:ascii="Times New Roman" w:hAnsi="Times New Roman"/>
          <w:sz w:val="24"/>
        </w:rPr>
        <w:t xml:space="preserve">1, 4, 6, 7 и 8 части 3 </w:t>
      </w:r>
      <w:r w:rsidRPr="001361B3">
        <w:rPr>
          <w:rFonts w:ascii="Times New Roman" w:hAnsi="Times New Roman"/>
          <w:sz w:val="24"/>
        </w:rPr>
        <w:t>пункта 2.7.1 настоящего административного регламента</w:t>
      </w:r>
      <w:r w:rsidRPr="00434446">
        <w:rPr>
          <w:rFonts w:ascii="Times New Roman" w:hAnsi="Times New Roman"/>
          <w:sz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434446">
        <w:rPr>
          <w:rFonts w:ascii="Times New Roman" w:hAnsi="Times New Roman"/>
          <w:sz w:val="24"/>
        </w:rPr>
        <w:t xml:space="preserve">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</w:rPr>
        <w:t>специалист</w:t>
      </w:r>
      <w:r>
        <w:rPr>
          <w:rFonts w:ascii="Times New Roman" w:hAnsi="Times New Roman"/>
          <w:bCs/>
          <w:sz w:val="24"/>
        </w:rPr>
        <w:t>ом</w:t>
      </w:r>
      <w:r w:rsidRPr="0012454F">
        <w:rPr>
          <w:rFonts w:ascii="Times New Roman" w:hAnsi="Times New Roman"/>
          <w:bCs/>
          <w:sz w:val="24"/>
        </w:rPr>
        <w:t>, ответственны</w:t>
      </w:r>
      <w:r>
        <w:rPr>
          <w:rFonts w:ascii="Times New Roman" w:hAnsi="Times New Roman"/>
          <w:bCs/>
          <w:sz w:val="24"/>
        </w:rPr>
        <w:t>м</w:t>
      </w:r>
      <w:r w:rsidRPr="0012454F">
        <w:rPr>
          <w:rFonts w:ascii="Times New Roman" w:hAnsi="Times New Roman"/>
          <w:bCs/>
          <w:sz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»;</w:t>
      </w:r>
      <w:proofErr w:type="gramEnd"/>
    </w:p>
    <w:p w:rsidR="003A21E7" w:rsidRPr="000422BA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0422BA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подпункты 2, 4 и 5</w:t>
      </w:r>
      <w:r w:rsidRPr="000422BA">
        <w:rPr>
          <w:rFonts w:ascii="Times New Roman" w:hAnsi="Times New Roman"/>
          <w:sz w:val="24"/>
        </w:rPr>
        <w:t xml:space="preserve"> пункт</w:t>
      </w:r>
      <w:r>
        <w:rPr>
          <w:rFonts w:ascii="Times New Roman" w:hAnsi="Times New Roman"/>
          <w:sz w:val="24"/>
        </w:rPr>
        <w:t>а</w:t>
      </w:r>
      <w:r w:rsidRPr="000422BA">
        <w:rPr>
          <w:rFonts w:ascii="Times New Roman" w:hAnsi="Times New Roman"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13 </w:t>
      </w:r>
      <w:r w:rsidRPr="000422BA">
        <w:rPr>
          <w:rFonts w:ascii="Times New Roman" w:hAnsi="Times New Roman"/>
          <w:sz w:val="24"/>
        </w:rPr>
        <w:t>изложить в следующей редакции:</w:t>
      </w:r>
    </w:p>
    <w:p w:rsidR="003A21E7" w:rsidRPr="000422BA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>«</w:t>
      </w:r>
      <w:r w:rsidRPr="000422BA">
        <w:rPr>
          <w:rFonts w:ascii="Times New Roman" w:hAnsi="Times New Roman"/>
          <w:bCs/>
          <w:sz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422BA">
        <w:rPr>
          <w:rFonts w:ascii="Times New Roman" w:hAnsi="Times New Roman"/>
          <w:bCs/>
          <w:sz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0422BA">
        <w:rPr>
          <w:rFonts w:ascii="Times New Roman" w:hAnsi="Times New Roman"/>
          <w:bCs/>
          <w:sz w:val="24"/>
        </w:rPr>
        <w:t>;</w:t>
      </w:r>
      <w:r>
        <w:rPr>
          <w:rFonts w:ascii="Times New Roman" w:hAnsi="Times New Roman"/>
          <w:bCs/>
          <w:sz w:val="24"/>
        </w:rPr>
        <w:t>»</w:t>
      </w:r>
      <w:proofErr w:type="gramEnd"/>
      <w:r>
        <w:rPr>
          <w:rFonts w:ascii="Times New Roman" w:hAnsi="Times New Roman"/>
          <w:bCs/>
          <w:sz w:val="24"/>
        </w:rPr>
        <w:t>;</w:t>
      </w:r>
    </w:p>
    <w:p w:rsidR="003A21E7" w:rsidRPr="000422BA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</w:t>
      </w:r>
      <w:r w:rsidRPr="000422BA">
        <w:rPr>
          <w:rFonts w:ascii="Times New Roman" w:hAnsi="Times New Roman"/>
          <w:bCs/>
          <w:sz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proofErr w:type="gramStart"/>
      <w:r w:rsidRPr="000422BA">
        <w:rPr>
          <w:rFonts w:ascii="Times New Roman" w:hAnsi="Times New Roman"/>
          <w:bCs/>
          <w:sz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</w:rPr>
        <w:t>Градостроительного</w:t>
      </w:r>
      <w:proofErr w:type="gramEnd"/>
      <w:r w:rsidRPr="002B7459">
        <w:rPr>
          <w:rFonts w:ascii="Times New Roman" w:hAnsi="Times New Roman"/>
          <w:bCs/>
          <w:sz w:val="24"/>
        </w:rPr>
        <w:t xml:space="preserve"> кодекса Российской Федерации</w:t>
      </w:r>
      <w:r w:rsidRPr="000422BA">
        <w:rPr>
          <w:rFonts w:ascii="Times New Roman" w:hAnsi="Times New Roman"/>
          <w:bCs/>
          <w:sz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0422BA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>»;</w:t>
      </w:r>
      <w:proofErr w:type="gramEnd"/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5) в пункте 3.3.1 слова «</w:t>
      </w:r>
      <w:r w:rsidRPr="00F15274">
        <w:rPr>
          <w:rFonts w:ascii="Times New Roman" w:hAnsi="Times New Roman"/>
          <w:bCs/>
          <w:sz w:val="24"/>
        </w:rPr>
        <w:t>пункте 2.7</w:t>
      </w:r>
      <w:r>
        <w:rPr>
          <w:rFonts w:ascii="Times New Roman" w:hAnsi="Times New Roman"/>
          <w:bCs/>
          <w:sz w:val="24"/>
        </w:rPr>
        <w:t>» заменить словами «пункте 2.7.1»;</w:t>
      </w:r>
    </w:p>
    <w:p w:rsidR="003A21E7" w:rsidRPr="00F15274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F15274">
        <w:rPr>
          <w:rFonts w:ascii="Times New Roman" w:hAnsi="Times New Roman"/>
          <w:bCs/>
          <w:sz w:val="24"/>
        </w:rPr>
        <w:t>6) в пункте 3.3.</w:t>
      </w:r>
      <w:r>
        <w:rPr>
          <w:rFonts w:ascii="Times New Roman" w:hAnsi="Times New Roman"/>
          <w:bCs/>
          <w:sz w:val="24"/>
        </w:rPr>
        <w:t>2</w:t>
      </w:r>
      <w:r w:rsidRPr="00F15274">
        <w:rPr>
          <w:rFonts w:ascii="Times New Roman" w:hAnsi="Times New Roman"/>
          <w:bCs/>
          <w:sz w:val="24"/>
        </w:rPr>
        <w:t xml:space="preserve"> слова «пункт</w:t>
      </w:r>
      <w:r>
        <w:rPr>
          <w:rFonts w:ascii="Times New Roman" w:hAnsi="Times New Roman"/>
          <w:bCs/>
          <w:sz w:val="24"/>
        </w:rPr>
        <w:t>ом</w:t>
      </w:r>
      <w:r w:rsidRPr="00F15274">
        <w:rPr>
          <w:rFonts w:ascii="Times New Roman" w:hAnsi="Times New Roman"/>
          <w:bCs/>
          <w:sz w:val="24"/>
        </w:rPr>
        <w:t xml:space="preserve"> 2.7</w:t>
      </w:r>
      <w:r>
        <w:rPr>
          <w:rFonts w:ascii="Times New Roman" w:hAnsi="Times New Roman"/>
          <w:bCs/>
          <w:sz w:val="24"/>
        </w:rPr>
        <w:t>.</w:t>
      </w:r>
      <w:r w:rsidRPr="00F15274">
        <w:rPr>
          <w:rFonts w:ascii="Times New Roman" w:hAnsi="Times New Roman"/>
          <w:bCs/>
          <w:sz w:val="24"/>
        </w:rPr>
        <w:t>» заменить словами «пункт</w:t>
      </w:r>
      <w:r>
        <w:rPr>
          <w:rFonts w:ascii="Times New Roman" w:hAnsi="Times New Roman"/>
          <w:bCs/>
          <w:sz w:val="24"/>
        </w:rPr>
        <w:t>ом</w:t>
      </w:r>
      <w:r w:rsidRPr="00F15274">
        <w:rPr>
          <w:rFonts w:ascii="Times New Roman" w:hAnsi="Times New Roman"/>
          <w:bCs/>
          <w:sz w:val="24"/>
        </w:rPr>
        <w:t xml:space="preserve"> 2.7.</w:t>
      </w:r>
      <w:r>
        <w:rPr>
          <w:rFonts w:ascii="Times New Roman" w:hAnsi="Times New Roman"/>
          <w:bCs/>
          <w:sz w:val="24"/>
        </w:rPr>
        <w:t>2</w:t>
      </w:r>
      <w:r w:rsidRPr="00F15274">
        <w:rPr>
          <w:rFonts w:ascii="Times New Roman" w:hAnsi="Times New Roman"/>
          <w:bCs/>
          <w:sz w:val="24"/>
        </w:rPr>
        <w:t>»;</w:t>
      </w:r>
    </w:p>
    <w:p w:rsidR="003A21E7" w:rsidRPr="00E03DAF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</w:t>
      </w:r>
      <w:r w:rsidRPr="00E03DAF">
        <w:rPr>
          <w:rFonts w:ascii="Times New Roman" w:hAnsi="Times New Roman"/>
          <w:bCs/>
          <w:sz w:val="24"/>
        </w:rPr>
        <w:t>) в пункте 3.3.</w:t>
      </w:r>
      <w:r>
        <w:rPr>
          <w:rFonts w:ascii="Times New Roman" w:hAnsi="Times New Roman"/>
          <w:bCs/>
          <w:sz w:val="24"/>
        </w:rPr>
        <w:t>3</w:t>
      </w:r>
      <w:r w:rsidRPr="00E03DAF">
        <w:rPr>
          <w:rFonts w:ascii="Times New Roman" w:hAnsi="Times New Roman"/>
          <w:bCs/>
          <w:sz w:val="24"/>
        </w:rPr>
        <w:t xml:space="preserve"> слова «пункте 2.7</w:t>
      </w:r>
      <w:r>
        <w:rPr>
          <w:rFonts w:ascii="Times New Roman" w:hAnsi="Times New Roman"/>
          <w:bCs/>
          <w:sz w:val="24"/>
        </w:rPr>
        <w:t>.</w:t>
      </w:r>
      <w:r w:rsidRPr="00E03DAF">
        <w:rPr>
          <w:rFonts w:ascii="Times New Roman" w:hAnsi="Times New Roman"/>
          <w:bCs/>
          <w:sz w:val="24"/>
        </w:rPr>
        <w:t>» заменить словами «пункте 2.7.1»;</w:t>
      </w:r>
    </w:p>
    <w:p w:rsidR="003A21E7" w:rsidRPr="006B1690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8) в пункте 3.4</w:t>
      </w:r>
      <w:r w:rsidRPr="006B1690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>1</w:t>
      </w:r>
      <w:r w:rsidRPr="006B1690">
        <w:rPr>
          <w:rFonts w:ascii="Times New Roman" w:hAnsi="Times New Roman"/>
          <w:bCs/>
          <w:sz w:val="24"/>
        </w:rPr>
        <w:t xml:space="preserve"> слова «подпункте 3 пункта 2.7.» заменить словами «пункте 2.7.</w:t>
      </w:r>
      <w:r>
        <w:rPr>
          <w:rFonts w:ascii="Times New Roman" w:hAnsi="Times New Roman"/>
          <w:bCs/>
          <w:sz w:val="24"/>
        </w:rPr>
        <w:t>2</w:t>
      </w:r>
      <w:r w:rsidRPr="006B1690">
        <w:rPr>
          <w:rFonts w:ascii="Times New Roman" w:hAnsi="Times New Roman"/>
          <w:bCs/>
          <w:sz w:val="24"/>
        </w:rPr>
        <w:t>»;</w:t>
      </w:r>
    </w:p>
    <w:p w:rsidR="003A21E7" w:rsidRPr="00C35BC6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</w:t>
      </w:r>
      <w:r w:rsidRPr="00C35BC6">
        <w:rPr>
          <w:rFonts w:ascii="Times New Roman" w:hAnsi="Times New Roman"/>
          <w:bCs/>
          <w:sz w:val="24"/>
        </w:rPr>
        <w:t>) пункт 3.4.2 изложить в следующей редакции:</w:t>
      </w:r>
    </w:p>
    <w:p w:rsidR="003A21E7" w:rsidRPr="00C35BC6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C35BC6">
        <w:rPr>
          <w:rFonts w:ascii="Times New Roman" w:hAnsi="Times New Roman"/>
          <w:bCs/>
          <w:sz w:val="24"/>
        </w:rPr>
        <w:t xml:space="preserve">«3.4.2. </w:t>
      </w:r>
      <w:proofErr w:type="gramStart"/>
      <w:r w:rsidRPr="00C35BC6">
        <w:rPr>
          <w:rFonts w:ascii="Times New Roman" w:hAnsi="Times New Roman"/>
          <w:bCs/>
          <w:sz w:val="24"/>
        </w:rPr>
        <w:t xml:space="preserve">Для получения указанных документов (информации) специалист, ответственный за предоставление муниципальной услуги, направляет межведомственные </w:t>
      </w:r>
      <w:r w:rsidRPr="00C35BC6">
        <w:rPr>
          <w:rFonts w:ascii="Times New Roman" w:hAnsi="Times New Roman"/>
          <w:bCs/>
          <w:sz w:val="24"/>
        </w:rPr>
        <w:lastRenderedPageBreak/>
        <w:t>запросы в соответствующие</w:t>
      </w:r>
      <w:r w:rsidRPr="008A5BE9">
        <w:rPr>
          <w:rFonts w:ascii="Times New Roman" w:hAnsi="Times New Roman"/>
          <w:bCs/>
          <w:sz w:val="24"/>
        </w:rPr>
        <w:t xml:space="preserve"> </w:t>
      </w:r>
      <w:r w:rsidRPr="00C35BC6">
        <w:rPr>
          <w:rFonts w:ascii="Times New Roman" w:hAnsi="Times New Roman"/>
          <w:bCs/>
          <w:sz w:val="24"/>
        </w:rPr>
        <w:t>органы и организации.»</w:t>
      </w:r>
      <w:r>
        <w:rPr>
          <w:rFonts w:ascii="Times New Roman" w:hAnsi="Times New Roman"/>
          <w:bCs/>
          <w:sz w:val="24"/>
        </w:rPr>
        <w:t>;</w:t>
      </w:r>
      <w:proofErr w:type="gramEnd"/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раздел 5 изложить в следующей редакции:</w:t>
      </w:r>
    </w:p>
    <w:p w:rsidR="003A21E7" w:rsidRDefault="003A21E7" w:rsidP="003A21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«5</w:t>
      </w:r>
      <w:r w:rsidRPr="00324E01">
        <w:rPr>
          <w:rFonts w:ascii="Times New Roman" w:hAnsi="Times New Roman"/>
          <w:sz w:val="24"/>
        </w:rPr>
        <w:t>. ДОСУДЕБНЫЙ (ВНЕСУДЕБНЫЙ) ПОРЯДОК ОБЖАЛОВАНИЯ</w:t>
      </w:r>
    </w:p>
    <w:p w:rsidR="003A21E7" w:rsidRDefault="003A21E7" w:rsidP="003A21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324E01">
        <w:rPr>
          <w:rFonts w:ascii="Times New Roman" w:hAnsi="Times New Roman"/>
          <w:sz w:val="24"/>
        </w:rPr>
        <w:t>РЕШЕНИЙ</w:t>
      </w:r>
      <w:r>
        <w:rPr>
          <w:rFonts w:ascii="Times New Roman" w:hAnsi="Times New Roman"/>
          <w:sz w:val="24"/>
        </w:rPr>
        <w:t xml:space="preserve"> И ДЕЙСТВИЙ (БЕЗДЕЙСТВИЯ), СВЯЗАННЫХ</w:t>
      </w:r>
    </w:p>
    <w:p w:rsidR="003A21E7" w:rsidRDefault="003A21E7" w:rsidP="003A21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ПРЕДОСТАВЛЕНИЕМ </w:t>
      </w:r>
      <w:r w:rsidRPr="00324E01">
        <w:rPr>
          <w:rFonts w:ascii="Times New Roman" w:hAnsi="Times New Roman"/>
          <w:sz w:val="24"/>
        </w:rPr>
        <w:t>МУНИЦИПАЛЬН</w:t>
      </w:r>
      <w:r>
        <w:rPr>
          <w:rFonts w:ascii="Times New Roman" w:hAnsi="Times New Roman"/>
          <w:sz w:val="24"/>
        </w:rPr>
        <w:t>ОЙ</w:t>
      </w:r>
      <w:r w:rsidRPr="00324E01">
        <w:rPr>
          <w:rFonts w:ascii="Times New Roman" w:hAnsi="Times New Roman"/>
          <w:sz w:val="24"/>
        </w:rPr>
        <w:t xml:space="preserve"> УСЛУГ</w:t>
      </w:r>
      <w:r>
        <w:rPr>
          <w:rFonts w:ascii="Times New Roman" w:hAnsi="Times New Roman"/>
          <w:sz w:val="24"/>
        </w:rPr>
        <w:t>И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Pr="00324E01">
        <w:rPr>
          <w:rFonts w:ascii="Times New Roman" w:hAnsi="Times New Roman"/>
          <w:sz w:val="24"/>
        </w:rPr>
        <w:t xml:space="preserve">. </w:t>
      </w:r>
      <w:proofErr w:type="gramStart"/>
      <w:r w:rsidRPr="00324E01">
        <w:rPr>
          <w:rFonts w:ascii="Times New Roman" w:hAnsi="Times New Roman"/>
          <w:sz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8626FE">
        <w:rPr>
          <w:rFonts w:ascii="Times New Roman" w:hAnsi="Times New Roman"/>
          <w:sz w:val="24"/>
          <w:vertAlign w:val="superscript"/>
        </w:rPr>
        <w:t>1</w:t>
      </w:r>
      <w:r w:rsidRPr="00324E01">
        <w:rPr>
          <w:rFonts w:ascii="Times New Roman" w:hAnsi="Times New Roman"/>
          <w:sz w:val="24"/>
        </w:rPr>
        <w:t xml:space="preserve"> статьи 16 Федерального закона </w:t>
      </w:r>
      <w:r w:rsidRPr="008626FE">
        <w:rPr>
          <w:rFonts w:ascii="Times New Roman" w:hAnsi="Times New Roman"/>
          <w:sz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 xml:space="preserve"> (далее – иные организации)</w:t>
      </w:r>
      <w:r w:rsidRPr="00324E01">
        <w:rPr>
          <w:rFonts w:ascii="Times New Roman" w:hAnsi="Times New Roman"/>
          <w:sz w:val="24"/>
        </w:rPr>
        <w:t xml:space="preserve">, или их работников (далее </w:t>
      </w:r>
      <w:r>
        <w:rPr>
          <w:rFonts w:ascii="Times New Roman" w:hAnsi="Times New Roman"/>
          <w:sz w:val="24"/>
        </w:rPr>
        <w:t>–</w:t>
      </w:r>
      <w:r w:rsidRPr="00324E01">
        <w:rPr>
          <w:rFonts w:ascii="Times New Roman" w:hAnsi="Times New Roman"/>
          <w:sz w:val="24"/>
        </w:rPr>
        <w:t xml:space="preserve"> жалоба)</w:t>
      </w:r>
      <w:r>
        <w:rPr>
          <w:rFonts w:ascii="Times New Roman" w:hAnsi="Times New Roman"/>
          <w:sz w:val="24"/>
        </w:rPr>
        <w:t>.</w:t>
      </w:r>
      <w:proofErr w:type="gramEnd"/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 w:rsidRPr="000B42E9">
        <w:rPr>
          <w:rFonts w:ascii="Times New Roman" w:hAnsi="Times New Roman"/>
          <w:sz w:val="24"/>
        </w:rPr>
        <w:t xml:space="preserve">. Жалоба подается в письменной форме на бумажном носителе, в электронной форме в </w:t>
      </w:r>
      <w:r w:rsidRPr="00FF4951">
        <w:rPr>
          <w:rFonts w:ascii="Times New Roman" w:hAnsi="Times New Roman"/>
          <w:sz w:val="24"/>
        </w:rPr>
        <w:t>Администраци</w:t>
      </w:r>
      <w:r>
        <w:rPr>
          <w:rFonts w:ascii="Times New Roman" w:hAnsi="Times New Roman"/>
          <w:sz w:val="24"/>
        </w:rPr>
        <w:t xml:space="preserve">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FF4951">
        <w:rPr>
          <w:rFonts w:ascii="Times New Roman" w:hAnsi="Times New Roman"/>
          <w:sz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МФЦ</w:t>
      </w:r>
      <w:r w:rsidRPr="000B42E9">
        <w:rPr>
          <w:rFonts w:ascii="Times New Roman" w:hAnsi="Times New Roman"/>
          <w:sz w:val="24"/>
        </w:rPr>
        <w:t xml:space="preserve"> либо учредител</w:t>
      </w:r>
      <w:r>
        <w:rPr>
          <w:rFonts w:ascii="Times New Roman" w:hAnsi="Times New Roman"/>
          <w:sz w:val="24"/>
        </w:rPr>
        <w:t>ю</w:t>
      </w:r>
      <w:r w:rsidRPr="000B42E9">
        <w:rPr>
          <w:rFonts w:ascii="Times New Roman" w:hAnsi="Times New Roman"/>
          <w:sz w:val="24"/>
        </w:rPr>
        <w:t xml:space="preserve"> </w:t>
      </w:r>
      <w:r w:rsidRPr="0010094D">
        <w:rPr>
          <w:rFonts w:ascii="Times New Roman" w:hAnsi="Times New Roman"/>
          <w:sz w:val="24"/>
        </w:rPr>
        <w:t>МФЦ</w:t>
      </w:r>
      <w:r w:rsidRPr="000B42E9">
        <w:rPr>
          <w:rFonts w:ascii="Times New Roman" w:hAnsi="Times New Roman"/>
          <w:sz w:val="24"/>
        </w:rPr>
        <w:t xml:space="preserve">, а также в </w:t>
      </w:r>
      <w:r w:rsidRPr="008626FE">
        <w:rPr>
          <w:rFonts w:ascii="Times New Roman" w:hAnsi="Times New Roman"/>
          <w:sz w:val="24"/>
        </w:rPr>
        <w:t xml:space="preserve">иные </w:t>
      </w:r>
      <w:r w:rsidRPr="000B42E9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B42E9">
        <w:rPr>
          <w:rFonts w:ascii="Times New Roman" w:hAnsi="Times New Roman"/>
          <w:sz w:val="24"/>
        </w:rPr>
        <w:t xml:space="preserve">Жалобы на решения и действия (бездействие) </w:t>
      </w:r>
      <w:r>
        <w:rPr>
          <w:rFonts w:ascii="Times New Roman" w:hAnsi="Times New Roman"/>
          <w:sz w:val="24"/>
        </w:rPr>
        <w:t xml:space="preserve">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FF4951">
        <w:rPr>
          <w:rFonts w:ascii="Times New Roman" w:hAnsi="Times New Roman"/>
          <w:sz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</w:rPr>
        <w:t xml:space="preserve"> рассматриваются непосредственно </w:t>
      </w:r>
      <w:r>
        <w:rPr>
          <w:rFonts w:ascii="Times New Roman" w:hAnsi="Times New Roman"/>
          <w:sz w:val="24"/>
        </w:rPr>
        <w:t xml:space="preserve">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FF4951">
        <w:rPr>
          <w:rFonts w:ascii="Times New Roman" w:hAnsi="Times New Roman"/>
          <w:sz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</w:rPr>
        <w:t>.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B42E9">
        <w:rPr>
          <w:rFonts w:ascii="Times New Roman" w:hAnsi="Times New Roman"/>
          <w:sz w:val="24"/>
        </w:rPr>
        <w:t xml:space="preserve">Жалобы на решения и действия (бездействие) работника </w:t>
      </w:r>
      <w:r w:rsidRPr="002E693A">
        <w:rPr>
          <w:rFonts w:ascii="Times New Roman" w:hAnsi="Times New Roman"/>
          <w:sz w:val="24"/>
        </w:rPr>
        <w:t xml:space="preserve">МФЦ </w:t>
      </w:r>
      <w:r w:rsidRPr="000B42E9">
        <w:rPr>
          <w:rFonts w:ascii="Times New Roman" w:hAnsi="Times New Roman"/>
          <w:sz w:val="24"/>
        </w:rPr>
        <w:t xml:space="preserve">подаются руководителю этого </w:t>
      </w:r>
      <w:r w:rsidRPr="002E693A">
        <w:rPr>
          <w:rFonts w:ascii="Times New Roman" w:hAnsi="Times New Roman"/>
          <w:sz w:val="24"/>
        </w:rPr>
        <w:t>МФЦ</w:t>
      </w:r>
      <w:r w:rsidRPr="000B42E9">
        <w:rPr>
          <w:rFonts w:ascii="Times New Roman" w:hAnsi="Times New Roman"/>
          <w:sz w:val="24"/>
        </w:rPr>
        <w:t xml:space="preserve">. Жалобы на решения и действия (бездействие) </w:t>
      </w:r>
      <w:r w:rsidRPr="002E693A">
        <w:rPr>
          <w:rFonts w:ascii="Times New Roman" w:hAnsi="Times New Roman"/>
          <w:sz w:val="24"/>
        </w:rPr>
        <w:t xml:space="preserve">МФЦ </w:t>
      </w:r>
      <w:r w:rsidRPr="000B42E9">
        <w:rPr>
          <w:rFonts w:ascii="Times New Roman" w:hAnsi="Times New Roman"/>
          <w:sz w:val="24"/>
        </w:rPr>
        <w:t xml:space="preserve">подаются учредителю </w:t>
      </w:r>
      <w:r w:rsidRPr="002E693A">
        <w:rPr>
          <w:rFonts w:ascii="Times New Roman" w:hAnsi="Times New Roman"/>
          <w:sz w:val="24"/>
        </w:rPr>
        <w:t xml:space="preserve">МФЦ </w:t>
      </w:r>
      <w:r w:rsidRPr="000B42E9">
        <w:rPr>
          <w:rFonts w:ascii="Times New Roman" w:hAnsi="Times New Roman"/>
          <w:sz w:val="24"/>
        </w:rPr>
        <w:t xml:space="preserve">или должностному лицу, уполномоченному нормативным правовым актом субъекта </w:t>
      </w:r>
      <w:r>
        <w:rPr>
          <w:rFonts w:ascii="Times New Roman" w:hAnsi="Times New Roman"/>
          <w:sz w:val="24"/>
        </w:rPr>
        <w:t>Томской области</w:t>
      </w:r>
      <w:r w:rsidRPr="000B42E9">
        <w:rPr>
          <w:rFonts w:ascii="Times New Roman" w:hAnsi="Times New Roman"/>
          <w:sz w:val="24"/>
        </w:rPr>
        <w:t>.</w:t>
      </w:r>
    </w:p>
    <w:p w:rsidR="003A21E7" w:rsidRPr="000B42E9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B42E9">
        <w:rPr>
          <w:rFonts w:ascii="Times New Roman" w:hAnsi="Times New Roman"/>
          <w:sz w:val="24"/>
        </w:rPr>
        <w:t xml:space="preserve">Жалобы на решения и действия (бездействие) работников </w:t>
      </w:r>
      <w:r w:rsidRPr="008626FE">
        <w:rPr>
          <w:rFonts w:ascii="Times New Roman" w:hAnsi="Times New Roman"/>
          <w:sz w:val="24"/>
        </w:rPr>
        <w:t>ины</w:t>
      </w:r>
      <w:r>
        <w:rPr>
          <w:rFonts w:ascii="Times New Roman" w:hAnsi="Times New Roman"/>
          <w:sz w:val="24"/>
        </w:rPr>
        <w:t>х</w:t>
      </w:r>
      <w:r w:rsidRPr="008626FE">
        <w:rPr>
          <w:rFonts w:ascii="Times New Roman" w:hAnsi="Times New Roman"/>
          <w:sz w:val="24"/>
        </w:rPr>
        <w:t xml:space="preserve"> </w:t>
      </w:r>
      <w:r w:rsidRPr="000B42E9">
        <w:rPr>
          <w:rFonts w:ascii="Times New Roman" w:hAnsi="Times New Roman"/>
          <w:sz w:val="24"/>
        </w:rPr>
        <w:t>организаций подаются руководителям этих организаций.</w:t>
      </w:r>
    </w:p>
    <w:p w:rsidR="003A21E7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</w:t>
      </w:r>
      <w:r w:rsidRPr="000B42E9">
        <w:rPr>
          <w:rFonts w:ascii="Times New Roman" w:hAnsi="Times New Roman"/>
          <w:sz w:val="24"/>
        </w:rPr>
        <w:t xml:space="preserve">. Жалоба может быть направлена по почте, через </w:t>
      </w:r>
      <w:r w:rsidRPr="002E693A">
        <w:rPr>
          <w:rFonts w:ascii="Times New Roman" w:hAnsi="Times New Roman"/>
          <w:sz w:val="24"/>
        </w:rPr>
        <w:t>МФЦ</w:t>
      </w:r>
      <w:r w:rsidRPr="000B42E9">
        <w:rPr>
          <w:rFonts w:ascii="Times New Roman" w:hAnsi="Times New Roman"/>
          <w:sz w:val="24"/>
        </w:rPr>
        <w:t xml:space="preserve">, с использованием сети </w:t>
      </w:r>
      <w:r>
        <w:rPr>
          <w:rFonts w:ascii="Times New Roman" w:hAnsi="Times New Roman"/>
          <w:sz w:val="24"/>
        </w:rPr>
        <w:t>«</w:t>
      </w:r>
      <w:r w:rsidRPr="000B42E9"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 w:rsidRPr="000B42E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соответствующего </w:t>
      </w:r>
      <w:r w:rsidRPr="000B42E9">
        <w:rPr>
          <w:rFonts w:ascii="Times New Roman" w:hAnsi="Times New Roman"/>
          <w:sz w:val="24"/>
        </w:rPr>
        <w:t xml:space="preserve">официального сайта, </w:t>
      </w:r>
      <w:r>
        <w:rPr>
          <w:rFonts w:ascii="Times New Roman" w:hAnsi="Times New Roman"/>
          <w:sz w:val="24"/>
        </w:rPr>
        <w:t>Е</w:t>
      </w:r>
      <w:r w:rsidRPr="000B42E9">
        <w:rPr>
          <w:rFonts w:ascii="Times New Roman" w:hAnsi="Times New Roman"/>
          <w:sz w:val="24"/>
        </w:rPr>
        <w:t>диного портала государственных и муниципальных услуг, а также может быть принята при личном приеме заявителя.</w:t>
      </w:r>
    </w:p>
    <w:p w:rsidR="003A21E7" w:rsidRPr="003B5749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</w:t>
      </w:r>
      <w:r w:rsidRPr="003B5749">
        <w:rPr>
          <w:rFonts w:ascii="Times New Roman" w:hAnsi="Times New Roman"/>
          <w:sz w:val="24"/>
        </w:rPr>
        <w:t>. Жалоба должна содержать:</w:t>
      </w:r>
    </w:p>
    <w:p w:rsidR="003A21E7" w:rsidRPr="003B5749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3B5749">
        <w:rPr>
          <w:rFonts w:ascii="Times New Roman" w:hAnsi="Times New Roman"/>
          <w:sz w:val="24"/>
        </w:rPr>
        <w:t xml:space="preserve">1) наименование </w:t>
      </w:r>
      <w:r w:rsidRPr="00B45E57">
        <w:rPr>
          <w:rFonts w:ascii="Times New Roman" w:hAnsi="Times New Roman"/>
          <w:sz w:val="24"/>
        </w:rPr>
        <w:t>Администраци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B45E57">
        <w:rPr>
          <w:rFonts w:ascii="Times New Roman" w:hAnsi="Times New Roman"/>
          <w:sz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ее </w:t>
      </w:r>
      <w:r w:rsidRPr="003B5749">
        <w:rPr>
          <w:rFonts w:ascii="Times New Roman" w:hAnsi="Times New Roman"/>
          <w:sz w:val="24"/>
        </w:rPr>
        <w:t xml:space="preserve">должностного лица, либо муниципального служащего, </w:t>
      </w:r>
      <w:r>
        <w:rPr>
          <w:rFonts w:ascii="Times New Roman" w:hAnsi="Times New Roman"/>
          <w:sz w:val="24"/>
        </w:rPr>
        <w:t>МФЦ</w:t>
      </w:r>
      <w:r w:rsidRPr="003B5749">
        <w:rPr>
          <w:rFonts w:ascii="Times New Roman" w:hAnsi="Times New Roman"/>
          <w:sz w:val="24"/>
        </w:rPr>
        <w:t xml:space="preserve">, его руководителя и (или) работника, </w:t>
      </w:r>
      <w:r>
        <w:rPr>
          <w:rFonts w:ascii="Times New Roman" w:hAnsi="Times New Roman"/>
          <w:sz w:val="24"/>
        </w:rPr>
        <w:t xml:space="preserve">иной </w:t>
      </w:r>
      <w:r w:rsidRPr="003B5749">
        <w:rPr>
          <w:rFonts w:ascii="Times New Roman" w:hAnsi="Times New Roman"/>
          <w:sz w:val="24"/>
        </w:rPr>
        <w:t>организаци</w:t>
      </w:r>
      <w:r>
        <w:rPr>
          <w:rFonts w:ascii="Times New Roman" w:hAnsi="Times New Roman"/>
          <w:sz w:val="24"/>
        </w:rPr>
        <w:t>и</w:t>
      </w:r>
      <w:r w:rsidRPr="003B5749">
        <w:rPr>
          <w:rFonts w:ascii="Times New Roman" w:hAnsi="Times New Roman"/>
          <w:sz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A21E7" w:rsidRPr="003B5749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3B5749">
        <w:rPr>
          <w:rFonts w:ascii="Times New Roman" w:hAnsi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21E7" w:rsidRPr="003B5749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5749">
        <w:rPr>
          <w:rFonts w:ascii="Times New Roman" w:hAnsi="Times New Roman"/>
          <w:sz w:val="24"/>
        </w:rPr>
        <w:t xml:space="preserve">3) сведения об обжалуемых решениях и действиях (бездействии) </w:t>
      </w:r>
      <w:r w:rsidRPr="006B2714">
        <w:rPr>
          <w:rFonts w:ascii="Times New Roman" w:hAnsi="Times New Roman"/>
          <w:sz w:val="24"/>
        </w:rPr>
        <w:t>Администраци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B2714">
        <w:rPr>
          <w:rFonts w:ascii="Times New Roman" w:hAnsi="Times New Roman"/>
          <w:sz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ее </w:t>
      </w:r>
      <w:r w:rsidRPr="003B5749">
        <w:rPr>
          <w:rFonts w:ascii="Times New Roman" w:hAnsi="Times New Roman"/>
          <w:sz w:val="24"/>
        </w:rPr>
        <w:t xml:space="preserve">должностного лица, либо муниципального служащего, </w:t>
      </w:r>
      <w:r w:rsidRPr="009577FF">
        <w:rPr>
          <w:rFonts w:ascii="Times New Roman" w:hAnsi="Times New Roman"/>
          <w:sz w:val="24"/>
        </w:rPr>
        <w:t>МФЦ</w:t>
      </w:r>
      <w:r w:rsidRPr="003B5749">
        <w:rPr>
          <w:rFonts w:ascii="Times New Roman" w:hAnsi="Times New Roman"/>
          <w:sz w:val="24"/>
        </w:rPr>
        <w:t xml:space="preserve">, работника </w:t>
      </w:r>
      <w:r w:rsidRPr="009577FF">
        <w:rPr>
          <w:rFonts w:ascii="Times New Roman" w:hAnsi="Times New Roman"/>
          <w:sz w:val="24"/>
        </w:rPr>
        <w:t>МФЦ</w:t>
      </w:r>
      <w:r w:rsidRPr="003B574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иных </w:t>
      </w:r>
      <w:r w:rsidRPr="003B5749">
        <w:rPr>
          <w:rFonts w:ascii="Times New Roman" w:hAnsi="Times New Roman"/>
          <w:sz w:val="24"/>
        </w:rPr>
        <w:t>организаций, их работников;</w:t>
      </w:r>
    </w:p>
    <w:p w:rsidR="003A21E7" w:rsidRPr="003B5749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5749">
        <w:rPr>
          <w:rFonts w:ascii="Times New Roman" w:hAnsi="Times New Roman"/>
          <w:sz w:val="24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B2714">
        <w:rPr>
          <w:rFonts w:ascii="Times New Roman" w:hAnsi="Times New Roman"/>
          <w:sz w:val="24"/>
        </w:rPr>
        <w:t xml:space="preserve"> сельского поселения, ее должностного лица, либо муниципального служащего</w:t>
      </w:r>
      <w:r w:rsidRPr="003B5749">
        <w:rPr>
          <w:rFonts w:ascii="Times New Roman" w:hAnsi="Times New Roman"/>
          <w:sz w:val="24"/>
        </w:rPr>
        <w:t xml:space="preserve">, </w:t>
      </w:r>
      <w:r w:rsidRPr="009577FF">
        <w:rPr>
          <w:rFonts w:ascii="Times New Roman" w:hAnsi="Times New Roman"/>
          <w:sz w:val="24"/>
        </w:rPr>
        <w:t>МФЦ</w:t>
      </w:r>
      <w:r w:rsidRPr="003B5749">
        <w:rPr>
          <w:rFonts w:ascii="Times New Roman" w:hAnsi="Times New Roman"/>
          <w:sz w:val="24"/>
        </w:rPr>
        <w:t xml:space="preserve">, работника </w:t>
      </w:r>
      <w:r w:rsidRPr="009577FF">
        <w:rPr>
          <w:rFonts w:ascii="Times New Roman" w:hAnsi="Times New Roman"/>
          <w:sz w:val="24"/>
        </w:rPr>
        <w:t>МФЦ</w:t>
      </w:r>
      <w:r w:rsidRPr="003B574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иных </w:t>
      </w:r>
      <w:r w:rsidRPr="003B5749">
        <w:rPr>
          <w:rFonts w:ascii="Times New Roman" w:hAnsi="Times New Roman"/>
          <w:sz w:val="24"/>
        </w:rPr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A21E7" w:rsidRPr="00792BAF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 w:rsidRPr="00792BAF">
        <w:rPr>
          <w:rFonts w:ascii="Times New Roman" w:hAnsi="Times New Roman"/>
          <w:sz w:val="24"/>
        </w:rPr>
        <w:t>. По результатам рассмотрения жалобы принимается одно из следующих решений:</w:t>
      </w:r>
    </w:p>
    <w:p w:rsidR="003A21E7" w:rsidRPr="00792BAF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792BAF">
        <w:rPr>
          <w:rFonts w:ascii="Times New Roman" w:hAnsi="Times New Roman"/>
          <w:sz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</w:rPr>
        <w:t>Томской области</w:t>
      </w:r>
      <w:r w:rsidRPr="00792BAF">
        <w:rPr>
          <w:rFonts w:ascii="Times New Roman" w:hAnsi="Times New Roman"/>
          <w:sz w:val="24"/>
        </w:rPr>
        <w:t>, муниципальными правовыми актами;</w:t>
      </w:r>
      <w:proofErr w:type="gramEnd"/>
    </w:p>
    <w:p w:rsidR="003A21E7" w:rsidRPr="00792BAF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92BAF">
        <w:rPr>
          <w:rFonts w:ascii="Times New Roman" w:hAnsi="Times New Roman"/>
          <w:sz w:val="24"/>
        </w:rPr>
        <w:t>2) в удовлетворении жалобы отказывается.</w:t>
      </w:r>
    </w:p>
    <w:p w:rsidR="003A21E7" w:rsidRPr="00792BAF" w:rsidRDefault="003A21E7" w:rsidP="003A21E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5.6</w:t>
      </w:r>
      <w:r w:rsidRPr="00792BAF">
        <w:rPr>
          <w:rFonts w:ascii="Times New Roman" w:hAnsi="Times New Roman"/>
          <w:sz w:val="24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4"/>
        </w:rPr>
        <w:t>пункте 5.5</w:t>
      </w:r>
      <w:r w:rsidRPr="00792BAF">
        <w:rPr>
          <w:rFonts w:ascii="Times New Roman" w:hAnsi="Times New Roman"/>
          <w:sz w:val="24"/>
        </w:rPr>
        <w:t xml:space="preserve"> настояще</w:t>
      </w:r>
      <w:r>
        <w:rPr>
          <w:rFonts w:ascii="Times New Roman" w:hAnsi="Times New Roman"/>
          <w:sz w:val="24"/>
        </w:rPr>
        <w:t>го</w:t>
      </w:r>
      <w:r w:rsidRPr="00792B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регламента</w:t>
      </w:r>
      <w:r w:rsidRPr="00792BAF">
        <w:rPr>
          <w:rFonts w:ascii="Times New Roman" w:hAnsi="Times New Roman"/>
          <w:sz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792BA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».</w:t>
      </w:r>
      <w:proofErr w:type="gramEnd"/>
    </w:p>
    <w:p w:rsidR="003A21E7" w:rsidRDefault="003A21E7" w:rsidP="003A21E7">
      <w:pPr>
        <w:pStyle w:val="a3"/>
        <w:ind w:left="0" w:firstLine="709"/>
        <w:jc w:val="both"/>
      </w:pPr>
      <w:r>
        <w:t xml:space="preserve">2. </w:t>
      </w:r>
      <w:r w:rsidRPr="001E35DF">
        <w:t xml:space="preserve">Настоящее постановление вступает в силу </w:t>
      </w:r>
      <w:r>
        <w:t xml:space="preserve">со </w:t>
      </w:r>
      <w:r w:rsidRPr="001E35DF">
        <w:t>дня его обнародования.</w:t>
      </w:r>
    </w:p>
    <w:p w:rsidR="003A21E7" w:rsidRDefault="003A21E7" w:rsidP="003A21E7">
      <w:pPr>
        <w:pStyle w:val="a3"/>
        <w:ind w:left="0" w:firstLine="709"/>
        <w:jc w:val="both"/>
      </w:pPr>
    </w:p>
    <w:p w:rsidR="003A21E7" w:rsidRDefault="003A21E7" w:rsidP="003A21E7">
      <w:pPr>
        <w:pStyle w:val="a3"/>
        <w:ind w:left="0" w:firstLine="709"/>
        <w:jc w:val="both"/>
      </w:pPr>
    </w:p>
    <w:p w:rsidR="003A21E7" w:rsidRDefault="003A21E7" w:rsidP="003A21E7">
      <w:pPr>
        <w:pStyle w:val="a3"/>
        <w:ind w:left="0" w:firstLine="709"/>
        <w:jc w:val="both"/>
      </w:pPr>
    </w:p>
    <w:p w:rsidR="003A21E7" w:rsidRDefault="003A21E7" w:rsidP="003A21E7">
      <w:pPr>
        <w:pStyle w:val="a3"/>
        <w:ind w:left="0" w:firstLine="709"/>
        <w:jc w:val="both"/>
      </w:pPr>
    </w:p>
    <w:p w:rsidR="003A21E7" w:rsidRDefault="003A21E7" w:rsidP="003A21E7">
      <w:pPr>
        <w:pStyle w:val="a3"/>
        <w:ind w:left="0" w:firstLine="709"/>
        <w:jc w:val="both"/>
      </w:pPr>
      <w:r>
        <w:t xml:space="preserve">Глава </w:t>
      </w:r>
      <w:proofErr w:type="spellStart"/>
      <w:r>
        <w:t>Усть-Тымского</w:t>
      </w:r>
      <w:proofErr w:type="spellEnd"/>
    </w:p>
    <w:p w:rsidR="003A21E7" w:rsidRPr="001E35DF" w:rsidRDefault="003A21E7" w:rsidP="003A21E7">
      <w:pPr>
        <w:pStyle w:val="a3"/>
        <w:ind w:left="0" w:firstLine="709"/>
        <w:jc w:val="both"/>
      </w:pPr>
      <w:r>
        <w:t xml:space="preserve">сельского поселения                                                                             А.А. </w:t>
      </w:r>
      <w:proofErr w:type="spellStart"/>
      <w:r>
        <w:t>Сысолин</w:t>
      </w:r>
      <w:proofErr w:type="spellEnd"/>
    </w:p>
    <w:p w:rsidR="003A21E7" w:rsidRPr="00CB29C4" w:rsidRDefault="003A21E7" w:rsidP="003A21E7">
      <w:pPr>
        <w:ind w:firstLine="540"/>
        <w:rPr>
          <w:rFonts w:ascii="Times New Roman" w:hAnsi="Times New Roman" w:cs="Times New Roman"/>
          <w:sz w:val="24"/>
        </w:rPr>
      </w:pPr>
    </w:p>
    <w:p w:rsidR="007F7D3C" w:rsidRDefault="007F7D3C"/>
    <w:sectPr w:rsidR="007F7D3C" w:rsidSect="007F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1E7"/>
    <w:rsid w:val="003A21E7"/>
    <w:rsid w:val="004F5A13"/>
    <w:rsid w:val="007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7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3A21E7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3A21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3A21E7"/>
  </w:style>
  <w:style w:type="character" w:customStyle="1" w:styleId="f">
    <w:name w:val="f"/>
    <w:basedOn w:val="a0"/>
    <w:rsid w:val="003A21E7"/>
  </w:style>
  <w:style w:type="paragraph" w:styleId="a3">
    <w:name w:val="List Paragraph"/>
    <w:basedOn w:val="a"/>
    <w:uiPriority w:val="99"/>
    <w:qFormat/>
    <w:rsid w:val="003A21E7"/>
    <w:pPr>
      <w:ind w:left="720" w:firstLine="0"/>
      <w:jc w:val="left"/>
    </w:pPr>
    <w:rPr>
      <w:rFonts w:ascii="Times New Roman" w:hAnsi="Times New Roman" w:cs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2018-12-20T04:44:00Z</cp:lastPrinted>
  <dcterms:created xsi:type="dcterms:W3CDTF">2018-12-20T04:31:00Z</dcterms:created>
  <dcterms:modified xsi:type="dcterms:W3CDTF">2018-12-20T04:44:00Z</dcterms:modified>
</cp:coreProperties>
</file>