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5" w:rsidRPr="0068649E" w:rsidRDefault="006F2055" w:rsidP="006F2055">
      <w:pPr>
        <w:jc w:val="center"/>
        <w:rPr>
          <w:bCs/>
          <w:color w:val="1D1B11" w:themeColor="background2" w:themeShade="1A"/>
        </w:rPr>
      </w:pPr>
      <w:r w:rsidRPr="0068649E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6F2055" w:rsidRPr="0068649E" w:rsidRDefault="006F2055" w:rsidP="006F2055">
      <w:pPr>
        <w:jc w:val="center"/>
        <w:rPr>
          <w:bCs/>
          <w:color w:val="1D1B11" w:themeColor="background2" w:themeShade="1A"/>
        </w:rPr>
      </w:pPr>
    </w:p>
    <w:p w:rsidR="006F2055" w:rsidRPr="0068649E" w:rsidRDefault="006F2055" w:rsidP="006F2055">
      <w:pPr>
        <w:jc w:val="center"/>
        <w:rPr>
          <w:bCs/>
          <w:color w:val="1D1B11" w:themeColor="background2" w:themeShade="1A"/>
        </w:rPr>
      </w:pPr>
      <w:r w:rsidRPr="0068649E">
        <w:rPr>
          <w:bCs/>
          <w:color w:val="1D1B11" w:themeColor="background2" w:themeShade="1A"/>
        </w:rPr>
        <w:t>ТОМСКАЯ ОБЛАСТЬ</w:t>
      </w:r>
    </w:p>
    <w:p w:rsidR="006F2055" w:rsidRPr="0068649E" w:rsidRDefault="006F2055" w:rsidP="006F2055">
      <w:pPr>
        <w:jc w:val="center"/>
        <w:rPr>
          <w:bCs/>
          <w:color w:val="1D1B11" w:themeColor="background2" w:themeShade="1A"/>
        </w:rPr>
      </w:pPr>
      <w:r w:rsidRPr="0068649E">
        <w:rPr>
          <w:bCs/>
          <w:color w:val="1D1B11" w:themeColor="background2" w:themeShade="1A"/>
        </w:rPr>
        <w:t>КАРГАСОКСКИЙ РАЙОН</w:t>
      </w:r>
    </w:p>
    <w:p w:rsidR="006F2055" w:rsidRPr="0068649E" w:rsidRDefault="006F2055" w:rsidP="006F2055">
      <w:pPr>
        <w:jc w:val="center"/>
        <w:rPr>
          <w:bCs/>
          <w:color w:val="1D1B11" w:themeColor="background2" w:themeShade="1A"/>
        </w:rPr>
      </w:pPr>
    </w:p>
    <w:p w:rsidR="006F2055" w:rsidRPr="0068649E" w:rsidRDefault="006F2055" w:rsidP="006F2055">
      <w:pPr>
        <w:jc w:val="center"/>
        <w:rPr>
          <w:b/>
          <w:bCs/>
          <w:color w:val="1D1B11" w:themeColor="background2" w:themeShade="1A"/>
        </w:rPr>
      </w:pPr>
      <w:r w:rsidRPr="0068649E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6F2055" w:rsidRPr="0068649E" w:rsidRDefault="006F2055" w:rsidP="006F2055">
      <w:pPr>
        <w:jc w:val="center"/>
        <w:rPr>
          <w:b/>
          <w:bCs/>
          <w:color w:val="1D1B11" w:themeColor="background2" w:themeShade="1A"/>
        </w:rPr>
      </w:pPr>
    </w:p>
    <w:p w:rsidR="006F2055" w:rsidRPr="0068649E" w:rsidRDefault="006F2055" w:rsidP="006F2055">
      <w:pPr>
        <w:jc w:val="center"/>
        <w:rPr>
          <w:b/>
          <w:bCs/>
          <w:color w:val="1D1B11" w:themeColor="background2" w:themeShade="1A"/>
        </w:rPr>
      </w:pPr>
      <w:r w:rsidRPr="0068649E">
        <w:rPr>
          <w:b/>
          <w:bCs/>
          <w:color w:val="1D1B11" w:themeColor="background2" w:themeShade="1A"/>
        </w:rPr>
        <w:t>ПОСТАНОВЛЕНИЕ</w:t>
      </w:r>
    </w:p>
    <w:p w:rsidR="006F2055" w:rsidRPr="0068649E" w:rsidRDefault="006F2055" w:rsidP="006F2055">
      <w:pPr>
        <w:pStyle w:val="1"/>
        <w:rPr>
          <w:color w:val="1D1B11" w:themeColor="background2" w:themeShade="1A"/>
          <w:sz w:val="24"/>
        </w:rPr>
      </w:pPr>
    </w:p>
    <w:p w:rsidR="006F2055" w:rsidRPr="0068649E" w:rsidRDefault="0057312C" w:rsidP="006F2055">
      <w:pPr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06.12</w:t>
      </w:r>
      <w:r w:rsidR="00F125F1" w:rsidRPr="0068649E">
        <w:rPr>
          <w:color w:val="1D1B11" w:themeColor="background2" w:themeShade="1A"/>
        </w:rPr>
        <w:t>.2013</w:t>
      </w:r>
      <w:r w:rsidR="006F2055" w:rsidRPr="0068649E">
        <w:rPr>
          <w:color w:val="1D1B11" w:themeColor="background2" w:themeShade="1A"/>
        </w:rPr>
        <w:t xml:space="preserve"> г.                                                                                                                  </w:t>
      </w:r>
      <w:r w:rsidR="006F2055" w:rsidRPr="0068649E">
        <w:rPr>
          <w:b/>
          <w:color w:val="1D1B11" w:themeColor="background2" w:themeShade="1A"/>
        </w:rPr>
        <w:t xml:space="preserve">№ </w:t>
      </w:r>
      <w:r w:rsidRPr="0068649E">
        <w:rPr>
          <w:b/>
          <w:color w:val="1D1B11" w:themeColor="background2" w:themeShade="1A"/>
        </w:rPr>
        <w:t>63</w:t>
      </w:r>
    </w:p>
    <w:p w:rsidR="006F2055" w:rsidRPr="0068649E" w:rsidRDefault="006F2055" w:rsidP="006F2055">
      <w:pPr>
        <w:rPr>
          <w:color w:val="1D1B11" w:themeColor="background2" w:themeShade="1A"/>
        </w:rPr>
      </w:pPr>
    </w:p>
    <w:p w:rsidR="006F2055" w:rsidRPr="0068649E" w:rsidRDefault="006F2055" w:rsidP="006F2055">
      <w:pPr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с. Усть-Тым</w:t>
      </w: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Об утверждении стоимости услуг,</w:t>
      </w: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предоставляемых согласно гарантированному</w:t>
      </w: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перечню услуг по погребению</w:t>
      </w: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</w:p>
    <w:p w:rsidR="006F2055" w:rsidRPr="0068649E" w:rsidRDefault="005F3859" w:rsidP="006F2055">
      <w:p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 xml:space="preserve">     </w:t>
      </w:r>
      <w:r w:rsidR="006F2055" w:rsidRPr="0068649E">
        <w:rPr>
          <w:color w:val="1D1B11" w:themeColor="background2" w:themeShade="1A"/>
        </w:rPr>
        <w:t>В целях реализации Федерального закона от 12.01.1996 № 8-ФЗ «О погребении и похоронном деле»</w:t>
      </w: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</w:p>
    <w:p w:rsidR="006F2055" w:rsidRPr="0068649E" w:rsidRDefault="006F2055" w:rsidP="000C4B26">
      <w:pPr>
        <w:pStyle w:val="a3"/>
        <w:rPr>
          <w:b/>
          <w:bCs/>
          <w:color w:val="1D1B11" w:themeColor="background2" w:themeShade="1A"/>
        </w:rPr>
      </w:pPr>
      <w:r w:rsidRPr="0068649E">
        <w:rPr>
          <w:b/>
          <w:bCs/>
          <w:color w:val="1D1B11" w:themeColor="background2" w:themeShade="1A"/>
        </w:rPr>
        <w:t>ПОСТАНОВЛЯЮ:</w:t>
      </w:r>
    </w:p>
    <w:p w:rsidR="000C4B26" w:rsidRPr="0068649E" w:rsidRDefault="000C4B26" w:rsidP="000C4B26">
      <w:pPr>
        <w:pStyle w:val="a3"/>
        <w:rPr>
          <w:b/>
          <w:bCs/>
          <w:color w:val="1D1B11" w:themeColor="background2" w:themeShade="1A"/>
        </w:rPr>
      </w:pPr>
    </w:p>
    <w:p w:rsidR="006F2055" w:rsidRPr="0068649E" w:rsidRDefault="006F2055" w:rsidP="000C4B26">
      <w:pPr>
        <w:pStyle w:val="a5"/>
        <w:numPr>
          <w:ilvl w:val="0"/>
          <w:numId w:val="2"/>
        </w:num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6F2055" w:rsidRPr="0068649E" w:rsidRDefault="005916CF" w:rsidP="006F2055">
      <w:pPr>
        <w:pStyle w:val="a5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В случае осуществления погребения за счёт средств супруга, близких родственников, иных родственников, законного представителя умершего или иного лица, взявшего на себя обязаннос</w:t>
      </w:r>
      <w:r w:rsidR="0049249C" w:rsidRPr="0068649E">
        <w:rPr>
          <w:color w:val="1D1B11" w:themeColor="background2" w:themeShade="1A"/>
        </w:rPr>
        <w:t>ть осуществить погребение – 7146,00</w:t>
      </w:r>
      <w:r w:rsidRPr="0068649E">
        <w:rPr>
          <w:color w:val="1D1B11" w:themeColor="background2" w:themeShade="1A"/>
        </w:rPr>
        <w:t xml:space="preserve"> </w:t>
      </w:r>
      <w:r w:rsidR="002170F1" w:rsidRPr="0068649E">
        <w:rPr>
          <w:color w:val="1D1B11" w:themeColor="background2" w:themeShade="1A"/>
        </w:rPr>
        <w:t>руб</w:t>
      </w:r>
      <w:r w:rsidRPr="0068649E">
        <w:rPr>
          <w:color w:val="1D1B11" w:themeColor="background2" w:themeShade="1A"/>
        </w:rPr>
        <w:t>. (Приложение №1)</w:t>
      </w:r>
    </w:p>
    <w:p w:rsidR="005916CF" w:rsidRPr="0068649E" w:rsidRDefault="005916CF" w:rsidP="006F2055">
      <w:pPr>
        <w:pStyle w:val="a5"/>
        <w:numPr>
          <w:ilvl w:val="1"/>
          <w:numId w:val="2"/>
        </w:num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</w:t>
      </w:r>
      <w:r w:rsidR="002170F1" w:rsidRPr="0068649E">
        <w:rPr>
          <w:color w:val="1D1B11" w:themeColor="background2" w:themeShade="1A"/>
        </w:rPr>
        <w:t xml:space="preserve"> осуществить ими погребение –</w:t>
      </w:r>
      <w:r w:rsidR="0049249C" w:rsidRPr="0068649E">
        <w:rPr>
          <w:color w:val="1D1B11" w:themeColor="background2" w:themeShade="1A"/>
        </w:rPr>
        <w:t xml:space="preserve"> 4923,00</w:t>
      </w:r>
      <w:r w:rsidR="002170F1" w:rsidRPr="0068649E">
        <w:rPr>
          <w:color w:val="1D1B11" w:themeColor="background2" w:themeShade="1A"/>
        </w:rPr>
        <w:t xml:space="preserve"> руб. (Приложение №2)</w:t>
      </w:r>
    </w:p>
    <w:p w:rsidR="002170F1" w:rsidRPr="0068649E" w:rsidRDefault="002170F1" w:rsidP="002170F1">
      <w:pPr>
        <w:pStyle w:val="a5"/>
        <w:numPr>
          <w:ilvl w:val="0"/>
          <w:numId w:val="2"/>
        </w:num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Признать утратившим</w:t>
      </w:r>
      <w:r w:rsidR="000C4B26" w:rsidRPr="0068649E">
        <w:rPr>
          <w:color w:val="1D1B11" w:themeColor="background2" w:themeShade="1A"/>
        </w:rPr>
        <w:t xml:space="preserve"> силу Постановление Главы Администрации Усть-Тымского сельского</w:t>
      </w:r>
      <w:r w:rsidR="0049249C" w:rsidRPr="0068649E">
        <w:rPr>
          <w:color w:val="1D1B11" w:themeColor="background2" w:themeShade="1A"/>
        </w:rPr>
        <w:t xml:space="preserve"> поселени</w:t>
      </w:r>
      <w:r w:rsidR="0057312C" w:rsidRPr="0068649E">
        <w:rPr>
          <w:color w:val="1D1B11" w:themeColor="background2" w:themeShade="1A"/>
        </w:rPr>
        <w:t>я от 09.01.2013 г. № 01</w:t>
      </w:r>
      <w:r w:rsidR="000C4B26" w:rsidRPr="0068649E">
        <w:rPr>
          <w:color w:val="1D1B11" w:themeColor="background2" w:themeShade="1A"/>
        </w:rPr>
        <w:t xml:space="preserve"> «Об утверждении стоимости услуг, предоставляемых согласно гарантированному перечню услуг по погребению»</w:t>
      </w:r>
    </w:p>
    <w:p w:rsidR="000C4B26" w:rsidRPr="0068649E" w:rsidRDefault="000C4B26" w:rsidP="002170F1">
      <w:pPr>
        <w:pStyle w:val="a5"/>
        <w:numPr>
          <w:ilvl w:val="0"/>
          <w:numId w:val="2"/>
        </w:num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Настоящее постановление распространяется на правоотно</w:t>
      </w:r>
      <w:r w:rsidR="0057312C" w:rsidRPr="0068649E">
        <w:rPr>
          <w:color w:val="1D1B11" w:themeColor="background2" w:themeShade="1A"/>
        </w:rPr>
        <w:t>шения, возникшие с 1 января 2014</w:t>
      </w:r>
      <w:r w:rsidRPr="0068649E">
        <w:rPr>
          <w:color w:val="1D1B11" w:themeColor="background2" w:themeShade="1A"/>
        </w:rPr>
        <w:t xml:space="preserve"> года.</w:t>
      </w:r>
    </w:p>
    <w:p w:rsidR="00F125F1" w:rsidRPr="0068649E" w:rsidRDefault="00F125F1" w:rsidP="002170F1">
      <w:pPr>
        <w:pStyle w:val="a5"/>
        <w:numPr>
          <w:ilvl w:val="0"/>
          <w:numId w:val="2"/>
        </w:numPr>
        <w:jc w:val="both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Настоящее постановление опубликовать (обнародовать) согласно порядка обнародования нормативно-правовых актов.</w:t>
      </w:r>
    </w:p>
    <w:p w:rsidR="006F2055" w:rsidRPr="0068649E" w:rsidRDefault="006F2055" w:rsidP="006F2055">
      <w:pPr>
        <w:jc w:val="both"/>
        <w:rPr>
          <w:color w:val="1D1B11" w:themeColor="background2" w:themeShade="1A"/>
        </w:rPr>
      </w:pPr>
    </w:p>
    <w:p w:rsidR="006F2055" w:rsidRPr="0068649E" w:rsidRDefault="006F2055" w:rsidP="006F2055">
      <w:pPr>
        <w:rPr>
          <w:color w:val="1D1B11" w:themeColor="background2" w:themeShade="1A"/>
        </w:rPr>
      </w:pPr>
    </w:p>
    <w:p w:rsidR="006F2055" w:rsidRPr="0068649E" w:rsidRDefault="006F2055" w:rsidP="006F2055">
      <w:pPr>
        <w:rPr>
          <w:color w:val="1D1B11" w:themeColor="background2" w:themeShade="1A"/>
        </w:rPr>
      </w:pPr>
    </w:p>
    <w:p w:rsidR="006F2055" w:rsidRPr="0068649E" w:rsidRDefault="006F2055" w:rsidP="006F2055">
      <w:pPr>
        <w:rPr>
          <w:color w:val="1D1B11" w:themeColor="background2" w:themeShade="1A"/>
        </w:rPr>
      </w:pPr>
    </w:p>
    <w:p w:rsidR="006F2055" w:rsidRPr="0068649E" w:rsidRDefault="006F2055" w:rsidP="006F2055">
      <w:pPr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 xml:space="preserve">  Глава  администрации</w:t>
      </w:r>
    </w:p>
    <w:p w:rsidR="006F2055" w:rsidRPr="0068649E" w:rsidRDefault="006F2055" w:rsidP="006F2055">
      <w:pPr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 xml:space="preserve">  Усть-Тымского сельского поселения                                                             А. А. Сысолин</w:t>
      </w: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6F2055">
      <w:pPr>
        <w:rPr>
          <w:color w:val="1D1B11" w:themeColor="background2" w:themeShade="1A"/>
        </w:rPr>
      </w:pPr>
    </w:p>
    <w:p w:rsidR="00915920" w:rsidRPr="0068649E" w:rsidRDefault="00915920" w:rsidP="00915920">
      <w:pPr>
        <w:jc w:val="right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Приложение №1</w:t>
      </w:r>
    </w:p>
    <w:p w:rsidR="006F2055" w:rsidRPr="0068649E" w:rsidRDefault="006F2055" w:rsidP="006F2055">
      <w:pPr>
        <w:rPr>
          <w:color w:val="1D1B11" w:themeColor="background2" w:themeShade="1A"/>
        </w:rPr>
      </w:pPr>
    </w:p>
    <w:p w:rsidR="006F2055" w:rsidRPr="0068649E" w:rsidRDefault="00915920" w:rsidP="00915920">
      <w:pPr>
        <w:jc w:val="center"/>
        <w:rPr>
          <w:b/>
          <w:color w:val="1D1B11" w:themeColor="background2" w:themeShade="1A"/>
        </w:rPr>
      </w:pPr>
      <w:r w:rsidRPr="0068649E">
        <w:rPr>
          <w:b/>
          <w:color w:val="1D1B11" w:themeColor="background2" w:themeShade="1A"/>
        </w:rPr>
        <w:t>Стоимость услуг, предоставляемых согласно гарантированному пер</w:t>
      </w:r>
      <w:r w:rsidR="0057312C" w:rsidRPr="0068649E">
        <w:rPr>
          <w:b/>
          <w:color w:val="1D1B11" w:themeColor="background2" w:themeShade="1A"/>
        </w:rPr>
        <w:t>ечню услуг по погребению на 2014</w:t>
      </w:r>
      <w:r w:rsidRPr="0068649E">
        <w:rPr>
          <w:b/>
          <w:color w:val="1D1B11" w:themeColor="background2" w:themeShade="1A"/>
        </w:rPr>
        <w:t xml:space="preserve"> год</w:t>
      </w:r>
    </w:p>
    <w:p w:rsidR="00753B9C" w:rsidRPr="0068649E" w:rsidRDefault="00753B9C" w:rsidP="00915920">
      <w:pPr>
        <w:jc w:val="center"/>
        <w:rPr>
          <w:b/>
          <w:color w:val="1D1B11" w:themeColor="background2" w:themeShade="1A"/>
        </w:rPr>
      </w:pP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915920" w:rsidRPr="0068649E" w:rsidTr="00915920">
        <w:tc>
          <w:tcPr>
            <w:tcW w:w="675" w:type="dxa"/>
          </w:tcPr>
          <w:p w:rsidR="00915920" w:rsidRPr="0068649E" w:rsidRDefault="00915920" w:rsidP="00915920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№</w:t>
            </w:r>
          </w:p>
          <w:p w:rsidR="00915920" w:rsidRPr="0068649E" w:rsidRDefault="00915920" w:rsidP="00915920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915920" w:rsidRPr="0068649E" w:rsidRDefault="00915920" w:rsidP="00915920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915920" w:rsidRPr="0068649E" w:rsidRDefault="00915920" w:rsidP="00915920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Стоимость услуг, руб.</w:t>
            </w: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15920" w:rsidRPr="0068649E" w:rsidRDefault="00915920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b/>
                <w:color w:val="1D1B11" w:themeColor="background2" w:themeShade="1A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5F3859" w:rsidRPr="0068649E" w:rsidRDefault="005F3859" w:rsidP="00753B9C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  <w:p w:rsidR="00915920" w:rsidRPr="0068649E" w:rsidRDefault="00753B9C" w:rsidP="00753B9C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b/>
                <w:color w:val="1D1B11" w:themeColor="background2" w:themeShade="1A"/>
                <w:sz w:val="24"/>
                <w:szCs w:val="24"/>
              </w:rPr>
              <w:t>2</w:t>
            </w:r>
            <w:r w:rsidR="00406097" w:rsidRPr="0068649E">
              <w:rPr>
                <w:b/>
                <w:color w:val="1D1B11" w:themeColor="background2" w:themeShade="1A"/>
                <w:sz w:val="24"/>
                <w:szCs w:val="24"/>
              </w:rPr>
              <w:t>250</w:t>
            </w: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915920" w:rsidRPr="0068649E" w:rsidRDefault="009159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в том числе:</w:t>
            </w:r>
          </w:p>
        </w:tc>
        <w:tc>
          <w:tcPr>
            <w:tcW w:w="3191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915920" w:rsidRPr="0068649E" w:rsidRDefault="009159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изготовление тумбы</w:t>
            </w:r>
          </w:p>
        </w:tc>
        <w:tc>
          <w:tcPr>
            <w:tcW w:w="3191" w:type="dxa"/>
          </w:tcPr>
          <w:p w:rsidR="00915920" w:rsidRPr="0068649E" w:rsidRDefault="00406097" w:rsidP="00753B9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305</w:t>
            </w: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1.2.</w:t>
            </w:r>
          </w:p>
        </w:tc>
        <w:tc>
          <w:tcPr>
            <w:tcW w:w="5705" w:type="dxa"/>
          </w:tcPr>
          <w:p w:rsidR="00915920" w:rsidRPr="0068649E" w:rsidRDefault="00753B9C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и</w:t>
            </w:r>
            <w:r w:rsidR="00915920" w:rsidRPr="0068649E">
              <w:rPr>
                <w:color w:val="1D1B11" w:themeColor="background2" w:themeShade="1A"/>
              </w:rPr>
              <w:t>зготовление и доставка обитого гроба</w:t>
            </w:r>
          </w:p>
        </w:tc>
        <w:tc>
          <w:tcPr>
            <w:tcW w:w="3191" w:type="dxa"/>
          </w:tcPr>
          <w:p w:rsidR="00915920" w:rsidRPr="0068649E" w:rsidRDefault="00406097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1945</w:t>
            </w: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753B9C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2.</w:t>
            </w:r>
          </w:p>
        </w:tc>
        <w:tc>
          <w:tcPr>
            <w:tcW w:w="5705" w:type="dxa"/>
          </w:tcPr>
          <w:p w:rsidR="00915920" w:rsidRPr="0068649E" w:rsidRDefault="00753B9C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915920" w:rsidRPr="0068649E" w:rsidRDefault="00753B9C" w:rsidP="00753B9C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9</w:t>
            </w:r>
            <w:r w:rsidR="00406097" w:rsidRPr="0068649E">
              <w:rPr>
                <w:b/>
                <w:color w:val="1D1B11" w:themeColor="background2" w:themeShade="1A"/>
              </w:rPr>
              <w:t>60</w:t>
            </w: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753B9C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3.</w:t>
            </w:r>
          </w:p>
        </w:tc>
        <w:tc>
          <w:tcPr>
            <w:tcW w:w="5705" w:type="dxa"/>
          </w:tcPr>
          <w:p w:rsidR="00915920" w:rsidRPr="0068649E" w:rsidRDefault="00753B9C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Погребение</w:t>
            </w:r>
          </w:p>
        </w:tc>
        <w:tc>
          <w:tcPr>
            <w:tcW w:w="3191" w:type="dxa"/>
          </w:tcPr>
          <w:p w:rsidR="00915920" w:rsidRPr="0068649E" w:rsidRDefault="00753B9C" w:rsidP="00753B9C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3</w:t>
            </w:r>
            <w:r w:rsidR="00406097" w:rsidRPr="0068649E">
              <w:rPr>
                <w:b/>
                <w:color w:val="1D1B11" w:themeColor="background2" w:themeShade="1A"/>
              </w:rPr>
              <w:t>936</w:t>
            </w: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5705" w:type="dxa"/>
          </w:tcPr>
          <w:p w:rsidR="00915920" w:rsidRPr="0068649E" w:rsidRDefault="00753B9C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в том числе:</w:t>
            </w:r>
          </w:p>
        </w:tc>
        <w:tc>
          <w:tcPr>
            <w:tcW w:w="3191" w:type="dxa"/>
          </w:tcPr>
          <w:p w:rsidR="00915920" w:rsidRPr="0068649E" w:rsidRDefault="00915920" w:rsidP="00753B9C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915920" w:rsidRPr="0068649E" w:rsidTr="00915920">
        <w:tc>
          <w:tcPr>
            <w:tcW w:w="675" w:type="dxa"/>
          </w:tcPr>
          <w:p w:rsidR="00915920" w:rsidRPr="0068649E" w:rsidRDefault="00753B9C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3.1.</w:t>
            </w:r>
          </w:p>
        </w:tc>
        <w:tc>
          <w:tcPr>
            <w:tcW w:w="5705" w:type="dxa"/>
          </w:tcPr>
          <w:p w:rsidR="00915920" w:rsidRPr="0068649E" w:rsidRDefault="00753B9C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рытьё могилы</w:t>
            </w:r>
          </w:p>
        </w:tc>
        <w:tc>
          <w:tcPr>
            <w:tcW w:w="3191" w:type="dxa"/>
          </w:tcPr>
          <w:p w:rsidR="00915920" w:rsidRPr="0068649E" w:rsidRDefault="00753B9C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1</w:t>
            </w:r>
            <w:r w:rsidR="00406097" w:rsidRPr="0068649E">
              <w:rPr>
                <w:color w:val="1D1B11" w:themeColor="background2" w:themeShade="1A"/>
              </w:rPr>
              <w:t>879</w:t>
            </w:r>
          </w:p>
        </w:tc>
      </w:tr>
      <w:tr w:rsidR="00753B9C" w:rsidRPr="0068649E" w:rsidTr="00915920">
        <w:tc>
          <w:tcPr>
            <w:tcW w:w="675" w:type="dxa"/>
          </w:tcPr>
          <w:p w:rsidR="00753B9C" w:rsidRPr="0068649E" w:rsidRDefault="00753B9C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3.2.</w:t>
            </w:r>
          </w:p>
        </w:tc>
        <w:tc>
          <w:tcPr>
            <w:tcW w:w="5705" w:type="dxa"/>
          </w:tcPr>
          <w:p w:rsidR="00753B9C" w:rsidRPr="0068649E" w:rsidRDefault="00753B9C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захоронение</w:t>
            </w:r>
          </w:p>
        </w:tc>
        <w:tc>
          <w:tcPr>
            <w:tcW w:w="3191" w:type="dxa"/>
          </w:tcPr>
          <w:p w:rsidR="00753B9C" w:rsidRPr="0068649E" w:rsidRDefault="00406097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2057</w:t>
            </w:r>
          </w:p>
        </w:tc>
      </w:tr>
      <w:tr w:rsidR="00753B9C" w:rsidRPr="0068649E" w:rsidTr="00915920">
        <w:tc>
          <w:tcPr>
            <w:tcW w:w="675" w:type="dxa"/>
          </w:tcPr>
          <w:p w:rsidR="00753B9C" w:rsidRPr="0068649E" w:rsidRDefault="00753B9C" w:rsidP="00753B9C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4.</w:t>
            </w:r>
          </w:p>
        </w:tc>
        <w:tc>
          <w:tcPr>
            <w:tcW w:w="5705" w:type="dxa"/>
          </w:tcPr>
          <w:p w:rsidR="00753B9C" w:rsidRPr="0068649E" w:rsidRDefault="00753B9C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3191" w:type="dxa"/>
          </w:tcPr>
          <w:p w:rsidR="00753B9C" w:rsidRPr="0068649E" w:rsidRDefault="00406097" w:rsidP="00753B9C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7146</w:t>
            </w:r>
          </w:p>
        </w:tc>
      </w:tr>
    </w:tbl>
    <w:p w:rsidR="00753606" w:rsidRPr="0068649E" w:rsidRDefault="00753606">
      <w:pPr>
        <w:rPr>
          <w:color w:val="1D1B11" w:themeColor="background2" w:themeShade="1A"/>
        </w:rPr>
      </w:pPr>
    </w:p>
    <w:p w:rsidR="00753B9C" w:rsidRPr="0068649E" w:rsidRDefault="00753B9C">
      <w:pPr>
        <w:rPr>
          <w:color w:val="1D1B11" w:themeColor="background2" w:themeShade="1A"/>
        </w:rPr>
      </w:pPr>
    </w:p>
    <w:p w:rsidR="00753B9C" w:rsidRPr="0068649E" w:rsidRDefault="00753B9C">
      <w:pPr>
        <w:rPr>
          <w:color w:val="1D1B11" w:themeColor="background2" w:themeShade="1A"/>
        </w:rPr>
      </w:pPr>
    </w:p>
    <w:p w:rsidR="00753B9C" w:rsidRPr="0068649E" w:rsidRDefault="00753B9C" w:rsidP="00753B9C">
      <w:pPr>
        <w:jc w:val="right"/>
        <w:rPr>
          <w:color w:val="1D1B11" w:themeColor="background2" w:themeShade="1A"/>
        </w:rPr>
      </w:pPr>
      <w:r w:rsidRPr="0068649E">
        <w:rPr>
          <w:color w:val="1D1B11" w:themeColor="background2" w:themeShade="1A"/>
        </w:rPr>
        <w:t>Приложение № 2</w:t>
      </w:r>
    </w:p>
    <w:p w:rsidR="00753B9C" w:rsidRPr="0068649E" w:rsidRDefault="00753B9C" w:rsidP="00753B9C">
      <w:pPr>
        <w:jc w:val="right"/>
        <w:rPr>
          <w:color w:val="1D1B11" w:themeColor="background2" w:themeShade="1A"/>
        </w:rPr>
      </w:pPr>
    </w:p>
    <w:p w:rsidR="00753B9C" w:rsidRPr="0068649E" w:rsidRDefault="00753B9C" w:rsidP="00753B9C">
      <w:pPr>
        <w:jc w:val="center"/>
        <w:rPr>
          <w:b/>
          <w:color w:val="1D1B11" w:themeColor="background2" w:themeShade="1A"/>
        </w:rPr>
      </w:pPr>
      <w:r w:rsidRPr="0068649E">
        <w:rPr>
          <w:b/>
          <w:color w:val="1D1B11" w:themeColor="background2" w:themeShade="1A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</w:t>
      </w:r>
      <w:r w:rsidR="0057312C" w:rsidRPr="0068649E">
        <w:rPr>
          <w:b/>
          <w:color w:val="1D1B11" w:themeColor="background2" w:themeShade="1A"/>
        </w:rPr>
        <w:t>ь осуществить погребение на 2014</w:t>
      </w:r>
      <w:r w:rsidRPr="0068649E">
        <w:rPr>
          <w:b/>
          <w:color w:val="1D1B11" w:themeColor="background2" w:themeShade="1A"/>
        </w:rPr>
        <w:t xml:space="preserve"> год</w:t>
      </w:r>
    </w:p>
    <w:p w:rsidR="00753B9C" w:rsidRPr="0068649E" w:rsidRDefault="00753B9C" w:rsidP="00753B9C">
      <w:pPr>
        <w:jc w:val="center"/>
        <w:rPr>
          <w:b/>
          <w:color w:val="1D1B11" w:themeColor="background2" w:themeShade="1A"/>
        </w:rPr>
      </w:pPr>
    </w:p>
    <w:p w:rsidR="00753B9C" w:rsidRPr="0068649E" w:rsidRDefault="00753B9C" w:rsidP="00753B9C">
      <w:pPr>
        <w:jc w:val="center"/>
        <w:rPr>
          <w:b/>
          <w:color w:val="1D1B11" w:themeColor="background2" w:themeShade="1A"/>
        </w:rPr>
      </w:pP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753B9C" w:rsidRPr="0068649E" w:rsidTr="00053565">
        <w:tc>
          <w:tcPr>
            <w:tcW w:w="675" w:type="dxa"/>
          </w:tcPr>
          <w:p w:rsidR="00753B9C" w:rsidRPr="0068649E" w:rsidRDefault="00753B9C" w:rsidP="00053565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№</w:t>
            </w:r>
          </w:p>
          <w:p w:rsidR="00753B9C" w:rsidRPr="0068649E" w:rsidRDefault="00753B9C" w:rsidP="00053565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753B9C" w:rsidRPr="0068649E" w:rsidRDefault="00753B9C" w:rsidP="00053565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Стоимость услуг, руб.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b/>
                <w:color w:val="1D1B11" w:themeColor="background2" w:themeShade="1A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5F3859" w:rsidRPr="0068649E" w:rsidRDefault="005F3859" w:rsidP="00053565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753B9C" w:rsidRPr="0068649E" w:rsidRDefault="005F3859" w:rsidP="005F3859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b/>
                <w:color w:val="1D1B11" w:themeColor="background2" w:themeShade="1A"/>
                <w:sz w:val="24"/>
                <w:szCs w:val="24"/>
              </w:rPr>
              <w:t>1</w:t>
            </w:r>
            <w:r w:rsidR="00406097" w:rsidRPr="0068649E">
              <w:rPr>
                <w:b/>
                <w:color w:val="1D1B11" w:themeColor="background2" w:themeShade="1A"/>
                <w:sz w:val="24"/>
                <w:szCs w:val="24"/>
              </w:rPr>
              <w:t>192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в том числе:</w:t>
            </w:r>
          </w:p>
        </w:tc>
        <w:tc>
          <w:tcPr>
            <w:tcW w:w="3191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изготовление тумбы</w:t>
            </w:r>
          </w:p>
        </w:tc>
        <w:tc>
          <w:tcPr>
            <w:tcW w:w="3191" w:type="dxa"/>
          </w:tcPr>
          <w:p w:rsidR="00753B9C" w:rsidRPr="0068649E" w:rsidRDefault="00406097" w:rsidP="005F3859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68649E">
              <w:rPr>
                <w:color w:val="1D1B11" w:themeColor="background2" w:themeShade="1A"/>
                <w:sz w:val="24"/>
                <w:szCs w:val="24"/>
              </w:rPr>
              <w:t>305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1.2.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 xml:space="preserve">изготовление и доставка </w:t>
            </w:r>
            <w:r w:rsidR="005F3859" w:rsidRPr="0068649E">
              <w:rPr>
                <w:color w:val="1D1B11" w:themeColor="background2" w:themeShade="1A"/>
              </w:rPr>
              <w:t xml:space="preserve">не </w:t>
            </w:r>
            <w:r w:rsidRPr="0068649E">
              <w:rPr>
                <w:color w:val="1D1B11" w:themeColor="background2" w:themeShade="1A"/>
              </w:rPr>
              <w:t>обитого гроба</w:t>
            </w:r>
          </w:p>
        </w:tc>
        <w:tc>
          <w:tcPr>
            <w:tcW w:w="3191" w:type="dxa"/>
          </w:tcPr>
          <w:p w:rsidR="00753B9C" w:rsidRPr="0068649E" w:rsidRDefault="00406097" w:rsidP="005F3859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887</w:t>
            </w:r>
          </w:p>
        </w:tc>
      </w:tr>
      <w:tr w:rsidR="005F3859" w:rsidRPr="0068649E" w:rsidTr="00053565">
        <w:tc>
          <w:tcPr>
            <w:tcW w:w="675" w:type="dxa"/>
          </w:tcPr>
          <w:p w:rsidR="005F3859" w:rsidRPr="0068649E" w:rsidRDefault="005F3859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2.</w:t>
            </w:r>
          </w:p>
        </w:tc>
        <w:tc>
          <w:tcPr>
            <w:tcW w:w="5705" w:type="dxa"/>
          </w:tcPr>
          <w:p w:rsidR="005F3859" w:rsidRPr="0068649E" w:rsidRDefault="005F3859" w:rsidP="00053565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Облачение тела</w:t>
            </w:r>
          </w:p>
        </w:tc>
        <w:tc>
          <w:tcPr>
            <w:tcW w:w="3191" w:type="dxa"/>
          </w:tcPr>
          <w:p w:rsidR="005F3859" w:rsidRPr="0068649E" w:rsidRDefault="00406097" w:rsidP="005F3859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590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406097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3.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753B9C" w:rsidRPr="0068649E" w:rsidRDefault="00406097" w:rsidP="005F3859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945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406097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4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Погребение</w:t>
            </w:r>
          </w:p>
        </w:tc>
        <w:tc>
          <w:tcPr>
            <w:tcW w:w="3191" w:type="dxa"/>
          </w:tcPr>
          <w:p w:rsidR="00753B9C" w:rsidRPr="0068649E" w:rsidRDefault="005F3859" w:rsidP="005F3859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2</w:t>
            </w:r>
            <w:r w:rsidR="00406097" w:rsidRPr="0068649E">
              <w:rPr>
                <w:b/>
                <w:color w:val="1D1B11" w:themeColor="background2" w:themeShade="1A"/>
              </w:rPr>
              <w:t>196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</w:rPr>
            </w:pP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в том числе:</w:t>
            </w:r>
          </w:p>
        </w:tc>
        <w:tc>
          <w:tcPr>
            <w:tcW w:w="3191" w:type="dxa"/>
          </w:tcPr>
          <w:p w:rsidR="00753B9C" w:rsidRPr="0068649E" w:rsidRDefault="00753B9C" w:rsidP="005F385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406097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4</w:t>
            </w:r>
            <w:r w:rsidR="00753B9C" w:rsidRPr="0068649E">
              <w:rPr>
                <w:color w:val="1D1B11" w:themeColor="background2" w:themeShade="1A"/>
              </w:rPr>
              <w:t>.1.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рытьё могилы</w:t>
            </w:r>
          </w:p>
        </w:tc>
        <w:tc>
          <w:tcPr>
            <w:tcW w:w="3191" w:type="dxa"/>
          </w:tcPr>
          <w:p w:rsidR="00753B9C" w:rsidRPr="0068649E" w:rsidRDefault="00753B9C" w:rsidP="005F3859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1</w:t>
            </w:r>
            <w:r w:rsidR="00406097" w:rsidRPr="0068649E">
              <w:rPr>
                <w:color w:val="1D1B11" w:themeColor="background2" w:themeShade="1A"/>
              </w:rPr>
              <w:t>879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406097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4</w:t>
            </w:r>
            <w:r w:rsidR="00753B9C" w:rsidRPr="0068649E">
              <w:rPr>
                <w:color w:val="1D1B11" w:themeColor="background2" w:themeShade="1A"/>
              </w:rPr>
              <w:t>.2.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захоронение</w:t>
            </w:r>
          </w:p>
        </w:tc>
        <w:tc>
          <w:tcPr>
            <w:tcW w:w="3191" w:type="dxa"/>
          </w:tcPr>
          <w:p w:rsidR="00753B9C" w:rsidRPr="0068649E" w:rsidRDefault="00406097" w:rsidP="005F3859">
            <w:pPr>
              <w:jc w:val="center"/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317</w:t>
            </w:r>
          </w:p>
        </w:tc>
      </w:tr>
      <w:tr w:rsidR="00753B9C" w:rsidRPr="0068649E" w:rsidTr="00053565">
        <w:tc>
          <w:tcPr>
            <w:tcW w:w="675" w:type="dxa"/>
          </w:tcPr>
          <w:p w:rsidR="00753B9C" w:rsidRPr="0068649E" w:rsidRDefault="00406097" w:rsidP="00053565">
            <w:pPr>
              <w:rPr>
                <w:color w:val="1D1B11" w:themeColor="background2" w:themeShade="1A"/>
              </w:rPr>
            </w:pPr>
            <w:r w:rsidRPr="0068649E">
              <w:rPr>
                <w:color w:val="1D1B11" w:themeColor="background2" w:themeShade="1A"/>
              </w:rPr>
              <w:t>5</w:t>
            </w:r>
            <w:r w:rsidR="00753B9C" w:rsidRPr="0068649E">
              <w:rPr>
                <w:color w:val="1D1B11" w:themeColor="background2" w:themeShade="1A"/>
              </w:rPr>
              <w:t>.</w:t>
            </w:r>
          </w:p>
        </w:tc>
        <w:tc>
          <w:tcPr>
            <w:tcW w:w="5705" w:type="dxa"/>
          </w:tcPr>
          <w:p w:rsidR="00753B9C" w:rsidRPr="0068649E" w:rsidRDefault="00753B9C" w:rsidP="00053565">
            <w:pPr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3191" w:type="dxa"/>
          </w:tcPr>
          <w:p w:rsidR="00753B9C" w:rsidRPr="0068649E" w:rsidRDefault="00406097" w:rsidP="005F3859">
            <w:pPr>
              <w:jc w:val="center"/>
              <w:rPr>
                <w:b/>
                <w:color w:val="1D1B11" w:themeColor="background2" w:themeShade="1A"/>
              </w:rPr>
            </w:pPr>
            <w:r w:rsidRPr="0068649E">
              <w:rPr>
                <w:b/>
                <w:color w:val="1D1B11" w:themeColor="background2" w:themeShade="1A"/>
              </w:rPr>
              <w:t>4923</w:t>
            </w:r>
          </w:p>
        </w:tc>
      </w:tr>
    </w:tbl>
    <w:p w:rsidR="00753B9C" w:rsidRPr="0068649E" w:rsidRDefault="00753B9C" w:rsidP="00753B9C">
      <w:pPr>
        <w:rPr>
          <w:color w:val="1D1B11" w:themeColor="background2" w:themeShade="1A"/>
        </w:rPr>
      </w:pPr>
    </w:p>
    <w:p w:rsidR="00753B9C" w:rsidRDefault="00753B9C" w:rsidP="00753B9C">
      <w:pPr>
        <w:jc w:val="right"/>
      </w:pPr>
    </w:p>
    <w:sectPr w:rsidR="00753B9C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4DE"/>
    <w:multiLevelType w:val="hybridMultilevel"/>
    <w:tmpl w:val="54BC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055"/>
    <w:rsid w:val="000C4B26"/>
    <w:rsid w:val="002170F1"/>
    <w:rsid w:val="00396553"/>
    <w:rsid w:val="00406097"/>
    <w:rsid w:val="004620D1"/>
    <w:rsid w:val="0049249C"/>
    <w:rsid w:val="004E0AC1"/>
    <w:rsid w:val="0057312C"/>
    <w:rsid w:val="005916CF"/>
    <w:rsid w:val="005F3859"/>
    <w:rsid w:val="0068649E"/>
    <w:rsid w:val="006F2055"/>
    <w:rsid w:val="00701274"/>
    <w:rsid w:val="00753606"/>
    <w:rsid w:val="00753B9C"/>
    <w:rsid w:val="00915920"/>
    <w:rsid w:val="00AB403A"/>
    <w:rsid w:val="00C70983"/>
    <w:rsid w:val="00F1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055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6F2055"/>
    <w:pPr>
      <w:jc w:val="both"/>
    </w:pPr>
  </w:style>
  <w:style w:type="character" w:customStyle="1" w:styleId="a4">
    <w:name w:val="Основной текст Знак"/>
    <w:basedOn w:val="a0"/>
    <w:link w:val="a3"/>
    <w:rsid w:val="006F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55"/>
    <w:pPr>
      <w:ind w:left="720"/>
      <w:contextualSpacing/>
    </w:pPr>
  </w:style>
  <w:style w:type="table" w:styleId="a6">
    <w:name w:val="Table Grid"/>
    <w:basedOn w:val="a1"/>
    <w:uiPriority w:val="59"/>
    <w:rsid w:val="00915920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2013-12-06T11:44:00Z</cp:lastPrinted>
  <dcterms:created xsi:type="dcterms:W3CDTF">2011-12-28T11:12:00Z</dcterms:created>
  <dcterms:modified xsi:type="dcterms:W3CDTF">2013-12-23T11:27:00Z</dcterms:modified>
</cp:coreProperties>
</file>