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31" w:rsidRPr="008D727D" w:rsidRDefault="00B42931" w:rsidP="00B42931">
      <w:pPr>
        <w:jc w:val="center"/>
        <w:rPr>
          <w:bCs/>
          <w:color w:val="1D1B11"/>
        </w:rPr>
      </w:pPr>
      <w:r>
        <w:rPr>
          <w:bCs/>
          <w:color w:val="1D1B11"/>
        </w:rPr>
        <w:t>МУНИЦИПАЛЬНОЕ ОБРАЗОВАНИЕ «УСТЬ-ТЫМСКОЕ СЕЛЬСКОЕ ПОСЕЛЕНИЕ»</w:t>
      </w:r>
    </w:p>
    <w:p w:rsidR="00B42931" w:rsidRDefault="00B42931" w:rsidP="00B42931">
      <w:pPr>
        <w:jc w:val="center"/>
        <w:rPr>
          <w:bCs/>
          <w:color w:val="1D1B11"/>
        </w:rPr>
      </w:pPr>
      <w:r>
        <w:rPr>
          <w:bCs/>
          <w:color w:val="1D1B11"/>
        </w:rPr>
        <w:t>ТОМСКАЯ ОБЛАСТЬ</w:t>
      </w:r>
    </w:p>
    <w:p w:rsidR="00B42931" w:rsidRDefault="00B42931" w:rsidP="00B42931">
      <w:pPr>
        <w:jc w:val="center"/>
        <w:rPr>
          <w:bCs/>
          <w:color w:val="1D1B11"/>
        </w:rPr>
      </w:pPr>
      <w:r>
        <w:rPr>
          <w:bCs/>
          <w:color w:val="1D1B11"/>
        </w:rPr>
        <w:t>КАРГАСОКСКИЙ РАЙОН</w:t>
      </w:r>
    </w:p>
    <w:p w:rsidR="00B42931" w:rsidRDefault="00B42931" w:rsidP="00B42931">
      <w:pPr>
        <w:jc w:val="center"/>
        <w:rPr>
          <w:bCs/>
          <w:color w:val="1D1B11"/>
        </w:rPr>
      </w:pPr>
    </w:p>
    <w:p w:rsidR="00B42931" w:rsidRDefault="00B42931" w:rsidP="00B42931">
      <w:pPr>
        <w:jc w:val="center"/>
        <w:rPr>
          <w:b/>
          <w:bCs/>
          <w:color w:val="1D1B11"/>
        </w:rPr>
      </w:pPr>
      <w:r>
        <w:rPr>
          <w:b/>
          <w:bCs/>
          <w:color w:val="1D1B11"/>
        </w:rPr>
        <w:t>АДМИНИСТРАЦИЯ  УСТЬ-ТЫМСКОГО СЕЛЬСКОГО  ПОСЕЛЕНИЯ</w:t>
      </w:r>
    </w:p>
    <w:p w:rsidR="00B42931" w:rsidRDefault="00B42931" w:rsidP="00B42931">
      <w:pPr>
        <w:jc w:val="center"/>
        <w:rPr>
          <w:b/>
          <w:bCs/>
          <w:color w:val="1D1B11"/>
        </w:rPr>
      </w:pPr>
    </w:p>
    <w:p w:rsidR="00B42931" w:rsidRDefault="00B42931" w:rsidP="00B42931">
      <w:pPr>
        <w:jc w:val="center"/>
        <w:rPr>
          <w:b/>
          <w:bCs/>
          <w:color w:val="1D1B11"/>
        </w:rPr>
      </w:pPr>
      <w:r>
        <w:rPr>
          <w:b/>
          <w:bCs/>
          <w:color w:val="1D1B11"/>
        </w:rPr>
        <w:t>ПОСТАНОВЛЕНИЕ</w:t>
      </w:r>
    </w:p>
    <w:p w:rsidR="00B42931" w:rsidRPr="008D727D" w:rsidRDefault="00B42931" w:rsidP="00B42931">
      <w:pPr>
        <w:jc w:val="center"/>
        <w:rPr>
          <w:b/>
          <w:bCs/>
          <w:color w:val="1D1B11"/>
        </w:rPr>
      </w:pPr>
    </w:p>
    <w:p w:rsidR="00B42931" w:rsidRDefault="00B42931" w:rsidP="00B42931">
      <w:pPr>
        <w:ind w:left="397" w:hanging="360"/>
        <w:rPr>
          <w:color w:val="1D1B11"/>
        </w:rPr>
      </w:pPr>
      <w:r>
        <w:rPr>
          <w:color w:val="1D1B11"/>
        </w:rPr>
        <w:t xml:space="preserve">12.02.2016                                                                                                                           </w:t>
      </w:r>
      <w:r>
        <w:rPr>
          <w:b/>
          <w:color w:val="1D1B11"/>
        </w:rPr>
        <w:t>№ 07</w:t>
      </w:r>
    </w:p>
    <w:p w:rsidR="00B42931" w:rsidRPr="008D727D" w:rsidRDefault="00B42931" w:rsidP="00B42931">
      <w:pPr>
        <w:ind w:left="360" w:hanging="360"/>
        <w:rPr>
          <w:color w:val="1D1B11"/>
        </w:rPr>
      </w:pPr>
      <w:r>
        <w:rPr>
          <w:color w:val="1D1B11"/>
        </w:rPr>
        <w:t>с. Усть-Тым</w:t>
      </w:r>
    </w:p>
    <w:p w:rsidR="00082169" w:rsidRDefault="00082169" w:rsidP="00082169">
      <w:pP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082169" w:rsidRPr="00B42931" w:rsidTr="00641B54">
        <w:tc>
          <w:tcPr>
            <w:tcW w:w="5495" w:type="dxa"/>
          </w:tcPr>
          <w:p w:rsidR="00082169" w:rsidRPr="00B42931" w:rsidRDefault="00082169" w:rsidP="00B42931">
            <w:pPr>
              <w:tabs>
                <w:tab w:val="left" w:pos="4854"/>
              </w:tabs>
              <w:rPr>
                <w:color w:val="1D1B11" w:themeColor="background2" w:themeShade="1A"/>
              </w:rPr>
            </w:pPr>
            <w:r w:rsidRPr="00B42931">
              <w:rPr>
                <w:color w:val="1D1B11" w:themeColor="background2" w:themeShade="1A"/>
              </w:rPr>
              <w:t>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w:t>
            </w:r>
            <w:proofErr w:type="spellStart"/>
            <w:r w:rsidR="00B42931" w:rsidRPr="00B42931">
              <w:rPr>
                <w:color w:val="1D1B11" w:themeColor="background2" w:themeShade="1A"/>
              </w:rPr>
              <w:t>Усть-Тым</w:t>
            </w:r>
            <w:r w:rsidRPr="00B42931">
              <w:rPr>
                <w:color w:val="1D1B11" w:themeColor="background2" w:themeShade="1A"/>
              </w:rPr>
              <w:t>ское</w:t>
            </w:r>
            <w:proofErr w:type="spellEnd"/>
            <w:r w:rsidRPr="00B42931">
              <w:rPr>
                <w:color w:val="1D1B11" w:themeColor="background2" w:themeShade="1A"/>
              </w:rPr>
              <w:t xml:space="preserve"> сельское поселение»</w:t>
            </w:r>
          </w:p>
          <w:p w:rsidR="00082169" w:rsidRPr="00B42931" w:rsidRDefault="00082169" w:rsidP="00B42931">
            <w:pPr>
              <w:rPr>
                <w:color w:val="1D1B11" w:themeColor="background2" w:themeShade="1A"/>
              </w:rPr>
            </w:pPr>
          </w:p>
        </w:tc>
      </w:tr>
    </w:tbl>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       В соответствии с частью 5 статьи 17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082169" w:rsidRPr="00B42931" w:rsidRDefault="00082169" w:rsidP="00082169">
      <w:pPr>
        <w:ind w:firstLine="539"/>
        <w:jc w:val="both"/>
        <w:rPr>
          <w:color w:val="1D1B11" w:themeColor="background2" w:themeShade="1A"/>
        </w:rPr>
      </w:pPr>
    </w:p>
    <w:p w:rsidR="00082169" w:rsidRPr="00B42931" w:rsidRDefault="00082169" w:rsidP="00082169">
      <w:pPr>
        <w:ind w:firstLine="539"/>
        <w:jc w:val="both"/>
        <w:rPr>
          <w:b/>
          <w:color w:val="1D1B11" w:themeColor="background2" w:themeShade="1A"/>
        </w:rPr>
      </w:pPr>
      <w:r w:rsidRPr="00B42931">
        <w:rPr>
          <w:b/>
          <w:color w:val="1D1B11" w:themeColor="background2" w:themeShade="1A"/>
        </w:rPr>
        <w:t>ПОСТАНОВЛЯЮ:</w:t>
      </w:r>
    </w:p>
    <w:p w:rsidR="00082169" w:rsidRPr="00B42931" w:rsidRDefault="00082169" w:rsidP="00082169">
      <w:pPr>
        <w:ind w:firstLine="539"/>
        <w:jc w:val="both"/>
        <w:rPr>
          <w:color w:val="1D1B11" w:themeColor="background2" w:themeShade="1A"/>
        </w:rPr>
      </w:pPr>
    </w:p>
    <w:p w:rsidR="00082169" w:rsidRPr="00B42931" w:rsidRDefault="00082169" w:rsidP="00082169">
      <w:pPr>
        <w:ind w:firstLine="539"/>
        <w:jc w:val="both"/>
        <w:rPr>
          <w:color w:val="1D1B11" w:themeColor="background2" w:themeShade="1A"/>
        </w:rPr>
      </w:pPr>
      <w:r w:rsidRPr="00B42931">
        <w:rPr>
          <w:color w:val="1D1B11" w:themeColor="background2" w:themeShade="1A"/>
        </w:rPr>
        <w:t>1. Утвердить Порядок формирования, утверждения и ведения планов закупок товаров, работ, услуг для обеспечения  муниципальных нужд муниципа</w:t>
      </w:r>
      <w:r w:rsidR="00B42931">
        <w:rPr>
          <w:color w:val="1D1B11" w:themeColor="background2" w:themeShade="1A"/>
        </w:rPr>
        <w:t>льного образования «</w:t>
      </w:r>
      <w:proofErr w:type="spellStart"/>
      <w:r w:rsidR="00B42931">
        <w:rPr>
          <w:color w:val="1D1B11" w:themeColor="background2" w:themeShade="1A"/>
        </w:rPr>
        <w:t>Усть-Тымское</w:t>
      </w:r>
      <w:proofErr w:type="spellEnd"/>
      <w:r w:rsidR="00B42931">
        <w:rPr>
          <w:color w:val="1D1B11" w:themeColor="background2" w:themeShade="1A"/>
        </w:rPr>
        <w:t xml:space="preserve"> </w:t>
      </w:r>
      <w:r w:rsidRPr="00B42931">
        <w:rPr>
          <w:color w:val="1D1B11" w:themeColor="background2" w:themeShade="1A"/>
        </w:rPr>
        <w:t>сельское поселение».</w:t>
      </w:r>
    </w:p>
    <w:p w:rsidR="00082169" w:rsidRPr="00B42931" w:rsidRDefault="00082169" w:rsidP="00082169">
      <w:pPr>
        <w:ind w:firstLine="539"/>
        <w:jc w:val="both"/>
        <w:rPr>
          <w:color w:val="1D1B11" w:themeColor="background2" w:themeShade="1A"/>
        </w:rPr>
      </w:pPr>
      <w:r w:rsidRPr="00B42931">
        <w:rPr>
          <w:color w:val="1D1B11" w:themeColor="background2" w:themeShade="1A"/>
        </w:rPr>
        <w:t>2. Настоящее постановление вступает в силу с момента его официального обнародования  и распространяется на правоотношения, возникшие с 1 января 2016 года.</w:t>
      </w:r>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3. Настоящее постановление опубликовать в соответствии с Уставом </w:t>
      </w:r>
      <w:proofErr w:type="spellStart"/>
      <w:r w:rsidR="00B42931">
        <w:rPr>
          <w:color w:val="1D1B11" w:themeColor="background2" w:themeShade="1A"/>
        </w:rPr>
        <w:t>Усть-Тым</w:t>
      </w:r>
      <w:r w:rsidRPr="00B42931">
        <w:rPr>
          <w:color w:val="1D1B11" w:themeColor="background2" w:themeShade="1A"/>
        </w:rPr>
        <w:t>ского</w:t>
      </w:r>
      <w:proofErr w:type="spellEnd"/>
      <w:r w:rsidRPr="00B42931">
        <w:rPr>
          <w:color w:val="1D1B11" w:themeColor="background2" w:themeShade="1A"/>
        </w:rPr>
        <w:t xml:space="preserve"> сельского поселения и  разместить на официальном сайте муниципального обр</w:t>
      </w:r>
      <w:r w:rsidR="00B42931">
        <w:rPr>
          <w:color w:val="1D1B11" w:themeColor="background2" w:themeShade="1A"/>
        </w:rPr>
        <w:t>азования «</w:t>
      </w:r>
      <w:proofErr w:type="spellStart"/>
      <w:r w:rsidR="00B42931">
        <w:rPr>
          <w:color w:val="1D1B11" w:themeColor="background2" w:themeShade="1A"/>
        </w:rPr>
        <w:t>Усть-Тым</w:t>
      </w:r>
      <w:r w:rsidRPr="00B42931">
        <w:rPr>
          <w:color w:val="1D1B11" w:themeColor="background2" w:themeShade="1A"/>
        </w:rPr>
        <w:t>ское</w:t>
      </w:r>
      <w:proofErr w:type="spellEnd"/>
      <w:r w:rsidRPr="00B42931">
        <w:rPr>
          <w:color w:val="1D1B11" w:themeColor="background2" w:themeShade="1A"/>
        </w:rPr>
        <w:t xml:space="preserve"> сельское поселение» в информационно-телекоммуникационной сети «Интернет».</w:t>
      </w:r>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4. </w:t>
      </w:r>
      <w:proofErr w:type="gramStart"/>
      <w:r w:rsidRPr="00B42931">
        <w:rPr>
          <w:color w:val="1D1B11" w:themeColor="background2" w:themeShade="1A"/>
        </w:rPr>
        <w:t>Контроль за</w:t>
      </w:r>
      <w:proofErr w:type="gramEnd"/>
      <w:r w:rsidRPr="00B42931">
        <w:rPr>
          <w:color w:val="1D1B11" w:themeColor="background2" w:themeShade="1A"/>
        </w:rPr>
        <w:t xml:space="preserve"> исполнением настоящего постановления оставляю за собой.</w:t>
      </w:r>
    </w:p>
    <w:p w:rsidR="00082169" w:rsidRPr="00B42931" w:rsidRDefault="00082169" w:rsidP="00082169">
      <w:pPr>
        <w:autoSpaceDE w:val="0"/>
        <w:autoSpaceDN w:val="0"/>
        <w:jc w:val="both"/>
        <w:rPr>
          <w:color w:val="1D1B11" w:themeColor="background2" w:themeShade="1A"/>
        </w:rPr>
      </w:pPr>
    </w:p>
    <w:p w:rsidR="00082169" w:rsidRPr="00B42931" w:rsidRDefault="00082169" w:rsidP="00082169">
      <w:pPr>
        <w:autoSpaceDE w:val="0"/>
        <w:autoSpaceDN w:val="0"/>
        <w:adjustRightInd w:val="0"/>
        <w:ind w:firstLine="539"/>
        <w:jc w:val="both"/>
        <w:rPr>
          <w:color w:val="1D1B11" w:themeColor="background2" w:themeShade="1A"/>
        </w:rPr>
      </w:pPr>
    </w:p>
    <w:p w:rsidR="00082169" w:rsidRPr="00B42931" w:rsidRDefault="00082169" w:rsidP="00082169">
      <w:pPr>
        <w:autoSpaceDE w:val="0"/>
        <w:autoSpaceDN w:val="0"/>
        <w:adjustRightInd w:val="0"/>
        <w:ind w:firstLine="539"/>
        <w:jc w:val="both"/>
        <w:rPr>
          <w:color w:val="1D1B11" w:themeColor="background2" w:themeShade="1A"/>
        </w:rPr>
      </w:pPr>
    </w:p>
    <w:p w:rsidR="00082169" w:rsidRPr="00B42931" w:rsidRDefault="00082169" w:rsidP="00082169">
      <w:pPr>
        <w:autoSpaceDE w:val="0"/>
        <w:autoSpaceDN w:val="0"/>
        <w:adjustRightInd w:val="0"/>
        <w:ind w:firstLine="539"/>
        <w:jc w:val="both"/>
        <w:rPr>
          <w:color w:val="1D1B11" w:themeColor="background2" w:themeShade="1A"/>
        </w:rPr>
      </w:pPr>
    </w:p>
    <w:p w:rsidR="00082169" w:rsidRPr="00B42931" w:rsidRDefault="00082169" w:rsidP="00082169">
      <w:pPr>
        <w:ind w:firstLine="539"/>
        <w:jc w:val="both"/>
        <w:rPr>
          <w:color w:val="1D1B11" w:themeColor="background2" w:themeShade="1A"/>
        </w:rPr>
      </w:pPr>
    </w:p>
    <w:p w:rsidR="00082169" w:rsidRPr="00B42931" w:rsidRDefault="00082169" w:rsidP="00B42931">
      <w:pPr>
        <w:jc w:val="both"/>
        <w:rPr>
          <w:color w:val="1D1B11" w:themeColor="background2" w:themeShade="1A"/>
        </w:rPr>
      </w:pPr>
      <w:r w:rsidRPr="00B42931">
        <w:rPr>
          <w:color w:val="1D1B11" w:themeColor="background2" w:themeShade="1A"/>
        </w:rPr>
        <w:t xml:space="preserve">Глава </w:t>
      </w:r>
      <w:proofErr w:type="spellStart"/>
      <w:r w:rsidR="00B42931">
        <w:rPr>
          <w:color w:val="1D1B11" w:themeColor="background2" w:themeShade="1A"/>
        </w:rPr>
        <w:t>Усть-Тым</w:t>
      </w:r>
      <w:r w:rsidRPr="00B42931">
        <w:rPr>
          <w:color w:val="1D1B11" w:themeColor="background2" w:themeShade="1A"/>
        </w:rPr>
        <w:t>ского</w:t>
      </w:r>
      <w:proofErr w:type="spellEnd"/>
    </w:p>
    <w:p w:rsidR="00082169" w:rsidRPr="00B42931" w:rsidRDefault="00082169" w:rsidP="00B42931">
      <w:pPr>
        <w:jc w:val="both"/>
        <w:rPr>
          <w:color w:val="1D1B11" w:themeColor="background2" w:themeShade="1A"/>
        </w:rPr>
      </w:pPr>
      <w:r w:rsidRPr="00B42931">
        <w:rPr>
          <w:color w:val="1D1B11" w:themeColor="background2" w:themeShade="1A"/>
        </w:rPr>
        <w:t xml:space="preserve">сельского поселения                                                                  </w:t>
      </w:r>
      <w:r w:rsidR="00B42931">
        <w:rPr>
          <w:color w:val="1D1B11" w:themeColor="background2" w:themeShade="1A"/>
        </w:rPr>
        <w:t xml:space="preserve">                   А.А. </w:t>
      </w:r>
      <w:proofErr w:type="spellStart"/>
      <w:r w:rsidR="00B42931">
        <w:rPr>
          <w:color w:val="1D1B11" w:themeColor="background2" w:themeShade="1A"/>
        </w:rPr>
        <w:t>Сысолин</w:t>
      </w:r>
      <w:proofErr w:type="spellEnd"/>
    </w:p>
    <w:p w:rsidR="00082169" w:rsidRPr="00B42931" w:rsidRDefault="00082169" w:rsidP="00082169">
      <w:pPr>
        <w:ind w:firstLine="284"/>
        <w:jc w:val="both"/>
        <w:rPr>
          <w:color w:val="1D1B11" w:themeColor="background2" w:themeShade="1A"/>
        </w:rPr>
      </w:pPr>
    </w:p>
    <w:p w:rsidR="00082169" w:rsidRPr="00B42931" w:rsidRDefault="00082169" w:rsidP="00082169">
      <w:pPr>
        <w:ind w:firstLine="284"/>
        <w:jc w:val="both"/>
        <w:rPr>
          <w:color w:val="1D1B11" w:themeColor="background2" w:themeShade="1A"/>
        </w:rPr>
      </w:pPr>
    </w:p>
    <w:p w:rsidR="00082169" w:rsidRPr="00B42931" w:rsidRDefault="00082169" w:rsidP="00082169">
      <w:pPr>
        <w:ind w:firstLine="284"/>
        <w:jc w:val="both"/>
        <w:rPr>
          <w:color w:val="1D1B11" w:themeColor="background2" w:themeShade="1A"/>
        </w:rPr>
      </w:pPr>
    </w:p>
    <w:p w:rsidR="00082169" w:rsidRPr="00B42931" w:rsidRDefault="00082169" w:rsidP="00082169">
      <w:pPr>
        <w:ind w:firstLine="284"/>
        <w:jc w:val="both"/>
        <w:rPr>
          <w:color w:val="1D1B11" w:themeColor="background2" w:themeShade="1A"/>
        </w:rPr>
      </w:pPr>
    </w:p>
    <w:p w:rsidR="00B42931" w:rsidRPr="00B42931" w:rsidRDefault="00B42931" w:rsidP="00082169">
      <w:pPr>
        <w:ind w:firstLine="284"/>
        <w:jc w:val="both"/>
        <w:rPr>
          <w:color w:val="1D1B11" w:themeColor="background2" w:themeShade="1A"/>
        </w:rPr>
      </w:pPr>
    </w:p>
    <w:p w:rsidR="00B42931" w:rsidRPr="00B42931" w:rsidRDefault="00B42931" w:rsidP="00082169">
      <w:pPr>
        <w:ind w:firstLine="284"/>
        <w:jc w:val="both"/>
        <w:rPr>
          <w:color w:val="1D1B11" w:themeColor="background2" w:themeShade="1A"/>
        </w:rPr>
      </w:pPr>
    </w:p>
    <w:p w:rsidR="00B42931" w:rsidRPr="00B42931" w:rsidRDefault="00B42931" w:rsidP="00082169">
      <w:pPr>
        <w:ind w:firstLine="284"/>
        <w:jc w:val="both"/>
        <w:rPr>
          <w:color w:val="1D1B11" w:themeColor="background2" w:themeShade="1A"/>
        </w:rPr>
      </w:pPr>
    </w:p>
    <w:p w:rsidR="00B42931" w:rsidRPr="00B42931" w:rsidRDefault="00B42931" w:rsidP="00082169">
      <w:pPr>
        <w:ind w:firstLine="284"/>
        <w:jc w:val="both"/>
        <w:rPr>
          <w:color w:val="1D1B11" w:themeColor="background2" w:themeShade="1A"/>
        </w:rPr>
      </w:pPr>
    </w:p>
    <w:p w:rsidR="00B42931" w:rsidRPr="00B42931" w:rsidRDefault="00B42931" w:rsidP="00082169">
      <w:pPr>
        <w:ind w:firstLine="284"/>
        <w:jc w:val="both"/>
        <w:rPr>
          <w:color w:val="1D1B11" w:themeColor="background2" w:themeShade="1A"/>
        </w:rPr>
      </w:pPr>
    </w:p>
    <w:p w:rsidR="00082169" w:rsidRPr="00B42931" w:rsidRDefault="00082169" w:rsidP="00082169">
      <w:pPr>
        <w:ind w:firstLine="284"/>
        <w:jc w:val="both"/>
        <w:rPr>
          <w:color w:val="1D1B11" w:themeColor="background2" w:themeShade="1A"/>
        </w:rPr>
      </w:pPr>
    </w:p>
    <w:p w:rsidR="00082169" w:rsidRPr="00B42931" w:rsidRDefault="00082169" w:rsidP="00082169">
      <w:pPr>
        <w:jc w:val="both"/>
        <w:rPr>
          <w:color w:val="1D1B11" w:themeColor="background2" w:themeShade="1A"/>
        </w:rPr>
      </w:pPr>
    </w:p>
    <w:p w:rsidR="00082169" w:rsidRPr="00B42931" w:rsidRDefault="00082169" w:rsidP="00082169">
      <w:pPr>
        <w:ind w:firstLine="284"/>
        <w:jc w:val="both"/>
        <w:rPr>
          <w:color w:val="1D1B11" w:themeColor="background2" w:themeShade="1A"/>
        </w:rPr>
      </w:pP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082169" w:rsidRPr="00B42931" w:rsidTr="00641B54">
        <w:tc>
          <w:tcPr>
            <w:tcW w:w="5069" w:type="dxa"/>
          </w:tcPr>
          <w:p w:rsidR="00082169" w:rsidRPr="00B42931" w:rsidRDefault="00082169" w:rsidP="00B42931">
            <w:pPr>
              <w:jc w:val="right"/>
              <w:rPr>
                <w:color w:val="1D1B11" w:themeColor="background2" w:themeShade="1A"/>
                <w:sz w:val="22"/>
                <w:szCs w:val="22"/>
              </w:rPr>
            </w:pPr>
            <w:r w:rsidRPr="00B42931">
              <w:rPr>
                <w:color w:val="1D1B11" w:themeColor="background2" w:themeShade="1A"/>
                <w:sz w:val="22"/>
                <w:szCs w:val="22"/>
              </w:rPr>
              <w:lastRenderedPageBreak/>
              <w:t xml:space="preserve">Утверждено постановлением Администрации  </w:t>
            </w:r>
            <w:proofErr w:type="spellStart"/>
            <w:r w:rsidR="00B42931">
              <w:rPr>
                <w:color w:val="1D1B11" w:themeColor="background2" w:themeShade="1A"/>
                <w:sz w:val="22"/>
                <w:szCs w:val="22"/>
              </w:rPr>
              <w:t>Усть-Тымского</w:t>
            </w:r>
            <w:proofErr w:type="spellEnd"/>
            <w:r w:rsidR="00B42931">
              <w:rPr>
                <w:color w:val="1D1B11" w:themeColor="background2" w:themeShade="1A"/>
                <w:sz w:val="22"/>
                <w:szCs w:val="22"/>
              </w:rPr>
              <w:t xml:space="preserve"> сельского поселения от 12.02.2016</w:t>
            </w:r>
            <w:r w:rsidRPr="00B42931">
              <w:rPr>
                <w:color w:val="1D1B11" w:themeColor="background2" w:themeShade="1A"/>
                <w:sz w:val="22"/>
                <w:szCs w:val="22"/>
              </w:rPr>
              <w:t xml:space="preserve">   № </w:t>
            </w:r>
            <w:r w:rsidR="00B42931">
              <w:rPr>
                <w:color w:val="1D1B11" w:themeColor="background2" w:themeShade="1A"/>
                <w:sz w:val="22"/>
                <w:szCs w:val="22"/>
              </w:rPr>
              <w:t>07</w:t>
            </w:r>
          </w:p>
        </w:tc>
      </w:tr>
    </w:tbl>
    <w:p w:rsidR="00082169" w:rsidRPr="00B42931" w:rsidRDefault="00082169" w:rsidP="00082169">
      <w:pPr>
        <w:ind w:firstLine="539"/>
        <w:jc w:val="right"/>
        <w:rPr>
          <w:color w:val="1D1B11" w:themeColor="background2" w:themeShade="1A"/>
        </w:rPr>
      </w:pPr>
    </w:p>
    <w:p w:rsidR="00082169" w:rsidRPr="00B42931" w:rsidRDefault="00082169" w:rsidP="00082169">
      <w:pPr>
        <w:ind w:firstLine="539"/>
        <w:jc w:val="right"/>
        <w:rPr>
          <w:color w:val="1D1B11" w:themeColor="background2" w:themeShade="1A"/>
        </w:rPr>
      </w:pPr>
    </w:p>
    <w:p w:rsidR="00082169" w:rsidRPr="00B42931" w:rsidRDefault="00082169" w:rsidP="00082169">
      <w:pPr>
        <w:ind w:firstLine="539"/>
        <w:jc w:val="center"/>
        <w:rPr>
          <w:color w:val="1D1B11" w:themeColor="background2" w:themeShade="1A"/>
        </w:rPr>
      </w:pPr>
    </w:p>
    <w:p w:rsidR="00082169" w:rsidRPr="00B42931" w:rsidRDefault="00082169" w:rsidP="00B42931">
      <w:pPr>
        <w:ind w:firstLine="539"/>
        <w:jc w:val="center"/>
        <w:rPr>
          <w:b/>
          <w:color w:val="1D1B11" w:themeColor="background2" w:themeShade="1A"/>
        </w:rPr>
      </w:pPr>
      <w:r w:rsidRPr="00B42931">
        <w:rPr>
          <w:b/>
          <w:color w:val="1D1B11" w:themeColor="background2" w:themeShade="1A"/>
        </w:rPr>
        <w:t>Порядок</w:t>
      </w:r>
    </w:p>
    <w:p w:rsidR="00B42931" w:rsidRDefault="00082169" w:rsidP="00B42931">
      <w:pPr>
        <w:ind w:firstLine="539"/>
        <w:jc w:val="center"/>
        <w:rPr>
          <w:b/>
          <w:color w:val="1D1B11" w:themeColor="background2" w:themeShade="1A"/>
        </w:rPr>
      </w:pPr>
      <w:r w:rsidRPr="00B42931">
        <w:rPr>
          <w:b/>
          <w:color w:val="1D1B11" w:themeColor="background2" w:themeShade="1A"/>
        </w:rPr>
        <w:t xml:space="preserve">формирования, утверждения и ведения планов закупок товаров, работ, услуг для обеспечения муниципальных нужд муниципального образования </w:t>
      </w:r>
    </w:p>
    <w:p w:rsidR="00082169" w:rsidRPr="00B42931" w:rsidRDefault="00082169" w:rsidP="00B42931">
      <w:pPr>
        <w:ind w:firstLine="539"/>
        <w:jc w:val="center"/>
        <w:rPr>
          <w:b/>
          <w:color w:val="1D1B11" w:themeColor="background2" w:themeShade="1A"/>
        </w:rPr>
      </w:pPr>
      <w:r w:rsidRPr="00B42931">
        <w:rPr>
          <w:b/>
          <w:color w:val="1D1B11" w:themeColor="background2" w:themeShade="1A"/>
        </w:rPr>
        <w:t>«</w:t>
      </w:r>
      <w:proofErr w:type="spellStart"/>
      <w:r w:rsidR="00B42931">
        <w:rPr>
          <w:b/>
          <w:color w:val="1D1B11" w:themeColor="background2" w:themeShade="1A"/>
        </w:rPr>
        <w:t>Усть-Тым</w:t>
      </w:r>
      <w:r w:rsidRPr="00B42931">
        <w:rPr>
          <w:b/>
          <w:color w:val="1D1B11" w:themeColor="background2" w:themeShade="1A"/>
        </w:rPr>
        <w:t>ское</w:t>
      </w:r>
      <w:proofErr w:type="spellEnd"/>
      <w:r w:rsidRPr="00B42931">
        <w:rPr>
          <w:b/>
          <w:color w:val="1D1B11" w:themeColor="background2" w:themeShade="1A"/>
        </w:rPr>
        <w:t xml:space="preserve"> сельское поселение»</w:t>
      </w:r>
    </w:p>
    <w:p w:rsidR="00082169" w:rsidRPr="00B42931" w:rsidRDefault="00082169" w:rsidP="00082169">
      <w:pPr>
        <w:ind w:firstLine="539"/>
        <w:jc w:val="center"/>
        <w:rPr>
          <w:b/>
          <w:color w:val="1D1B11" w:themeColor="background2" w:themeShade="1A"/>
        </w:rPr>
      </w:pPr>
    </w:p>
    <w:p w:rsidR="00082169" w:rsidRPr="00B42931" w:rsidRDefault="00082169" w:rsidP="00082169">
      <w:pPr>
        <w:ind w:firstLine="539"/>
        <w:jc w:val="center"/>
        <w:rPr>
          <w:b/>
          <w:color w:val="1D1B11" w:themeColor="background2" w:themeShade="1A"/>
        </w:rPr>
      </w:pPr>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1. </w:t>
      </w:r>
      <w:proofErr w:type="gramStart"/>
      <w:r w:rsidRPr="00B42931">
        <w:rPr>
          <w:color w:val="1D1B11" w:themeColor="background2" w:themeShade="1A"/>
        </w:rPr>
        <w:t>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муниципального обра</w:t>
      </w:r>
      <w:r w:rsidR="00B42931">
        <w:rPr>
          <w:color w:val="1D1B11" w:themeColor="background2" w:themeShade="1A"/>
        </w:rPr>
        <w:t>зования «</w:t>
      </w:r>
      <w:proofErr w:type="spellStart"/>
      <w:r w:rsidR="00B42931">
        <w:rPr>
          <w:color w:val="1D1B11" w:themeColor="background2" w:themeShade="1A"/>
        </w:rPr>
        <w:t>Усть-Тым</w:t>
      </w:r>
      <w:r w:rsidRPr="00B42931">
        <w:rPr>
          <w:color w:val="1D1B11" w:themeColor="background2" w:themeShade="1A"/>
        </w:rPr>
        <w:t>ское</w:t>
      </w:r>
      <w:proofErr w:type="spellEnd"/>
      <w:r w:rsidRPr="00B42931">
        <w:rPr>
          <w:color w:val="1D1B11" w:themeColor="background2" w:themeShade="1A"/>
        </w:rPr>
        <w:t xml:space="preserve"> сельское поселение» (далее – муниципальных нужд)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2. </w:t>
      </w:r>
      <w:proofErr w:type="gramStart"/>
      <w:r w:rsidRPr="00B42931">
        <w:rPr>
          <w:color w:val="1D1B11" w:themeColor="background2" w:themeShade="1A"/>
        </w:rPr>
        <w:t>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roofErr w:type="gramEnd"/>
    </w:p>
    <w:p w:rsidR="00082169" w:rsidRPr="00B42931" w:rsidRDefault="00082169" w:rsidP="00082169">
      <w:pPr>
        <w:ind w:firstLine="539"/>
        <w:jc w:val="both"/>
        <w:rPr>
          <w:color w:val="1D1B11" w:themeColor="background2" w:themeShade="1A"/>
        </w:rPr>
      </w:pPr>
      <w:r w:rsidRPr="00B42931">
        <w:rPr>
          <w:color w:val="1D1B11" w:themeColor="background2" w:themeShade="1A"/>
        </w:rPr>
        <w:t>3. Планы закупок формируются и утверждаются в течение 10 рабочих дней:</w:t>
      </w:r>
    </w:p>
    <w:p w:rsidR="00082169" w:rsidRPr="00B42931" w:rsidRDefault="00082169" w:rsidP="00082169">
      <w:pPr>
        <w:ind w:firstLine="539"/>
        <w:jc w:val="both"/>
        <w:rPr>
          <w:color w:val="1D1B11" w:themeColor="background2" w:themeShade="1A"/>
        </w:rPr>
      </w:pPr>
      <w:r w:rsidRPr="00B42931">
        <w:rPr>
          <w:color w:val="1D1B11" w:themeColor="background2" w:themeShade="1A"/>
        </w:rPr>
        <w:t>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82169" w:rsidRPr="00B42931" w:rsidRDefault="00082169" w:rsidP="00082169">
      <w:pPr>
        <w:ind w:firstLine="539"/>
        <w:jc w:val="both"/>
        <w:rPr>
          <w:color w:val="1D1B11" w:themeColor="background2" w:themeShade="1A"/>
        </w:rPr>
      </w:pPr>
      <w:r w:rsidRPr="00B42931">
        <w:rPr>
          <w:color w:val="1D1B11" w:themeColor="background2" w:themeShade="1A"/>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финансово-хозяйственной деятельности;</w:t>
      </w:r>
    </w:p>
    <w:p w:rsidR="00082169" w:rsidRPr="00B42931" w:rsidRDefault="00082169" w:rsidP="00082169">
      <w:pPr>
        <w:ind w:firstLine="539"/>
        <w:jc w:val="both"/>
        <w:rPr>
          <w:color w:val="1D1B11" w:themeColor="background2" w:themeShade="1A"/>
        </w:rPr>
      </w:pPr>
      <w:r w:rsidRPr="00B42931">
        <w:rPr>
          <w:color w:val="1D1B11" w:themeColor="background2" w:themeShade="1A"/>
        </w:rPr>
        <w:t>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082169" w:rsidRPr="00B42931" w:rsidRDefault="00082169" w:rsidP="00082169">
      <w:pPr>
        <w:ind w:firstLine="539"/>
        <w:jc w:val="both"/>
        <w:rPr>
          <w:color w:val="1D1B11" w:themeColor="background2" w:themeShade="1A"/>
        </w:rPr>
      </w:pPr>
      <w:proofErr w:type="gramStart"/>
      <w:r w:rsidRPr="00B42931">
        <w:rPr>
          <w:color w:val="1D1B11" w:themeColor="background2" w:themeShade="1A"/>
        </w:rPr>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установленные Администрацией </w:t>
      </w:r>
      <w:proofErr w:type="spellStart"/>
      <w:r w:rsidR="00B42931">
        <w:rPr>
          <w:color w:val="1D1B11" w:themeColor="background2" w:themeShade="1A"/>
        </w:rPr>
        <w:t>Усть-Тым</w:t>
      </w:r>
      <w:r w:rsidRPr="00B42931">
        <w:rPr>
          <w:color w:val="1D1B11" w:themeColor="background2" w:themeShade="1A"/>
        </w:rPr>
        <w:t>ского</w:t>
      </w:r>
      <w:proofErr w:type="spellEnd"/>
      <w:r w:rsidRPr="00B42931">
        <w:rPr>
          <w:color w:val="1D1B11" w:themeColor="background2" w:themeShade="1A"/>
        </w:rPr>
        <w:t xml:space="preserve"> сельского поселения, с учетом следующих положений:</w:t>
      </w:r>
    </w:p>
    <w:p w:rsidR="00082169" w:rsidRPr="00B42931" w:rsidRDefault="00082169" w:rsidP="00082169">
      <w:pPr>
        <w:ind w:firstLine="539"/>
        <w:jc w:val="both"/>
        <w:rPr>
          <w:color w:val="1D1B11" w:themeColor="background2" w:themeShade="1A"/>
        </w:rPr>
      </w:pPr>
      <w:proofErr w:type="gramStart"/>
      <w:r w:rsidRPr="00B42931">
        <w:rPr>
          <w:color w:val="1D1B11" w:themeColor="background2" w:themeShade="1A"/>
        </w:rPr>
        <w:lastRenderedPageBreak/>
        <w:t xml:space="preserve">а) муниципальные заказчики в сроки, установленные главными распорядителями средств бюджета </w:t>
      </w:r>
      <w:proofErr w:type="spellStart"/>
      <w:r w:rsidR="00B42931">
        <w:rPr>
          <w:color w:val="1D1B11" w:themeColor="background2" w:themeShade="1A"/>
        </w:rPr>
        <w:t>Усть-Тым</w:t>
      </w:r>
      <w:r w:rsidRPr="00B42931">
        <w:rPr>
          <w:color w:val="1D1B11" w:themeColor="background2" w:themeShade="1A"/>
        </w:rPr>
        <w:t>ского</w:t>
      </w:r>
      <w:proofErr w:type="spellEnd"/>
      <w:r w:rsidRPr="00B42931">
        <w:rPr>
          <w:color w:val="1D1B11" w:themeColor="background2" w:themeShade="1A"/>
        </w:rPr>
        <w:t xml:space="preserve"> сельского поселения, но не позднее сроков, установленных Администрацией </w:t>
      </w:r>
      <w:proofErr w:type="spellStart"/>
      <w:r w:rsidR="00B42931">
        <w:rPr>
          <w:color w:val="1D1B11" w:themeColor="background2" w:themeShade="1A"/>
        </w:rPr>
        <w:t>Усть-Тым</w:t>
      </w:r>
      <w:r w:rsidRPr="00B42931">
        <w:rPr>
          <w:color w:val="1D1B11" w:themeColor="background2" w:themeShade="1A"/>
        </w:rPr>
        <w:t>ского</w:t>
      </w:r>
      <w:proofErr w:type="spellEnd"/>
      <w:r w:rsidRPr="00B42931">
        <w:rPr>
          <w:color w:val="1D1B11" w:themeColor="background2" w:themeShade="1A"/>
        </w:rPr>
        <w:t xml:space="preserve"> сельского поселения,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w:t>
      </w:r>
      <w:proofErr w:type="spellStart"/>
      <w:r w:rsidR="00B42931">
        <w:rPr>
          <w:color w:val="1D1B11" w:themeColor="background2" w:themeShade="1A"/>
        </w:rPr>
        <w:t>Усть-Тым</w:t>
      </w:r>
      <w:r w:rsidRPr="00B42931">
        <w:rPr>
          <w:color w:val="1D1B11" w:themeColor="background2" w:themeShade="1A"/>
        </w:rPr>
        <w:t>ского</w:t>
      </w:r>
      <w:proofErr w:type="spellEnd"/>
      <w:r w:rsidRPr="00B42931">
        <w:rPr>
          <w:color w:val="1D1B11" w:themeColor="background2" w:themeShade="1A"/>
        </w:rPr>
        <w:t xml:space="preserve"> сельского поселения для формирования на</w:t>
      </w:r>
      <w:proofErr w:type="gramEnd"/>
      <w:r w:rsidRPr="00B42931">
        <w:rPr>
          <w:color w:val="1D1B11" w:themeColor="background2" w:themeShade="1A"/>
        </w:rPr>
        <w:t xml:space="preserve"> их </w:t>
      </w:r>
      <w:proofErr w:type="gramStart"/>
      <w:r w:rsidRPr="00B42931">
        <w:rPr>
          <w:color w:val="1D1B11" w:themeColor="background2" w:themeShade="1A"/>
        </w:rPr>
        <w:t>основании</w:t>
      </w:r>
      <w:proofErr w:type="gramEnd"/>
      <w:r w:rsidRPr="00B42931">
        <w:rPr>
          <w:color w:val="1D1B11" w:themeColor="background2" w:themeShade="1A"/>
        </w:rPr>
        <w:t xml:space="preserve"> в соответствии с бюджетным законодательством Российской Федерации обоснований бюджетных ассигнований на осуществление закупок:</w:t>
      </w:r>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корректируют </w:t>
      </w:r>
      <w:proofErr w:type="gramStart"/>
      <w:r w:rsidRPr="00B42931">
        <w:rPr>
          <w:color w:val="1D1B11" w:themeColor="background2" w:themeShade="1A"/>
        </w:rPr>
        <w:t>при необходимости по согласованию с главными распорядителями средств бюджета планы закупок в процессе составления проекта решения о бюджете</w:t>
      </w:r>
      <w:proofErr w:type="gramEnd"/>
      <w:r w:rsidRPr="00B42931">
        <w:rPr>
          <w:color w:val="1D1B11" w:themeColor="background2" w:themeShade="1A"/>
        </w:rPr>
        <w:t>;</w:t>
      </w:r>
    </w:p>
    <w:p w:rsidR="00082169" w:rsidRPr="00B42931" w:rsidRDefault="00082169" w:rsidP="00082169">
      <w:pPr>
        <w:ind w:firstLine="539"/>
        <w:jc w:val="both"/>
        <w:rPr>
          <w:color w:val="1D1B11" w:themeColor="background2" w:themeShade="1A"/>
        </w:rPr>
      </w:pPr>
      <w:r w:rsidRPr="00B42931">
        <w:rPr>
          <w:color w:val="1D1B11" w:themeColor="background2" w:themeShade="1A"/>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б) муниципальные бюджетные учреждения, указанные в подпункте «б» пункта 3 настоящего Порядка, в сроки, установленные органами, осуществляющими функции и полномочия учредителя, не позднее сроков, установленных Администрацией </w:t>
      </w:r>
      <w:proofErr w:type="spellStart"/>
      <w:r w:rsidR="00B42931">
        <w:rPr>
          <w:color w:val="1D1B11" w:themeColor="background2" w:themeShade="1A"/>
        </w:rPr>
        <w:t>Усть-Тым</w:t>
      </w:r>
      <w:r w:rsidRPr="00B42931">
        <w:rPr>
          <w:color w:val="1D1B11" w:themeColor="background2" w:themeShade="1A"/>
        </w:rPr>
        <w:t>ского</w:t>
      </w:r>
      <w:proofErr w:type="spellEnd"/>
      <w:r w:rsidRPr="00B42931">
        <w:rPr>
          <w:color w:val="1D1B11" w:themeColor="background2" w:themeShade="1A"/>
        </w:rPr>
        <w:t xml:space="preserve"> сельского поселения; </w:t>
      </w:r>
      <w:proofErr w:type="gramStart"/>
      <w:r w:rsidRPr="00B42931">
        <w:rPr>
          <w:color w:val="1D1B11" w:themeColor="background2" w:themeShade="1A"/>
        </w:rPr>
        <w:t>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w:t>
      </w:r>
      <w:proofErr w:type="gramEnd"/>
      <w:r w:rsidRPr="00B42931">
        <w:rPr>
          <w:color w:val="1D1B11" w:themeColor="background2" w:themeShade="1A"/>
        </w:rPr>
        <w:t xml:space="preserve"> ассигнований на осуществление закупок;</w:t>
      </w:r>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 </w:t>
      </w:r>
      <w:proofErr w:type="spellStart"/>
      <w:r w:rsidR="00B42931">
        <w:rPr>
          <w:color w:val="1D1B11" w:themeColor="background2" w:themeShade="1A"/>
        </w:rPr>
        <w:t>Усть-Тым</w:t>
      </w:r>
      <w:r w:rsidRPr="00B42931">
        <w:rPr>
          <w:color w:val="1D1B11" w:themeColor="background2" w:themeShade="1A"/>
        </w:rPr>
        <w:t>ского</w:t>
      </w:r>
      <w:proofErr w:type="spellEnd"/>
      <w:r w:rsidRPr="00B42931">
        <w:rPr>
          <w:color w:val="1D1B11" w:themeColor="background2" w:themeShade="1A"/>
        </w:rPr>
        <w:t xml:space="preserve"> сельского поселения;</w:t>
      </w:r>
    </w:p>
    <w:p w:rsidR="00082169" w:rsidRPr="00B42931" w:rsidRDefault="00082169" w:rsidP="00082169">
      <w:pPr>
        <w:ind w:firstLine="539"/>
        <w:jc w:val="both"/>
        <w:rPr>
          <w:color w:val="1D1B11" w:themeColor="background2" w:themeShade="1A"/>
        </w:rPr>
      </w:pPr>
      <w:r w:rsidRPr="00B42931">
        <w:rPr>
          <w:color w:val="1D1B11" w:themeColor="background2" w:themeShade="1A"/>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082169" w:rsidRPr="00B42931" w:rsidRDefault="00082169" w:rsidP="00082169">
      <w:pPr>
        <w:ind w:firstLine="539"/>
        <w:jc w:val="both"/>
        <w:rPr>
          <w:color w:val="1D1B11" w:themeColor="background2" w:themeShade="1A"/>
        </w:rPr>
      </w:pPr>
      <w:r w:rsidRPr="00B42931">
        <w:rPr>
          <w:color w:val="1D1B11" w:themeColor="background2" w:themeShade="1A"/>
        </w:rPr>
        <w:t>в) юридические лица, указанные в подпункте «в» пункта 3 настоящего Порядка:</w:t>
      </w:r>
    </w:p>
    <w:p w:rsidR="00082169" w:rsidRPr="00B42931" w:rsidRDefault="00082169" w:rsidP="00082169">
      <w:pPr>
        <w:ind w:firstLine="539"/>
        <w:jc w:val="both"/>
        <w:rPr>
          <w:color w:val="1D1B11" w:themeColor="background2" w:themeShade="1A"/>
        </w:rPr>
      </w:pPr>
      <w:r w:rsidRPr="00B42931">
        <w:rPr>
          <w:color w:val="1D1B11" w:themeColor="background2" w:themeShade="1A"/>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082169" w:rsidRPr="00B42931" w:rsidRDefault="00082169" w:rsidP="00082169">
      <w:pPr>
        <w:ind w:firstLine="539"/>
        <w:jc w:val="both"/>
        <w:rPr>
          <w:color w:val="1D1B11" w:themeColor="background2" w:themeShade="1A"/>
        </w:rPr>
      </w:pPr>
      <w:r w:rsidRPr="00B42931">
        <w:rPr>
          <w:color w:val="1D1B11" w:themeColor="background2" w:themeShade="1A"/>
        </w:rPr>
        <w:t>уточняют при необходимости планы закупок, после их уточнения и заключения соглашений о предоставлении субсидий утверждают план закупок;</w:t>
      </w:r>
    </w:p>
    <w:p w:rsidR="00082169" w:rsidRPr="00B42931" w:rsidRDefault="00082169" w:rsidP="00082169">
      <w:pPr>
        <w:ind w:firstLine="539"/>
        <w:jc w:val="both"/>
        <w:rPr>
          <w:color w:val="1D1B11" w:themeColor="background2" w:themeShade="1A"/>
        </w:rPr>
      </w:pPr>
      <w:r w:rsidRPr="00B42931">
        <w:rPr>
          <w:color w:val="1D1B11" w:themeColor="background2" w:themeShade="1A"/>
        </w:rPr>
        <w:t>г) юридические лица, указанные в подпункте «г» пункта 3 настоящего Порядка:</w:t>
      </w:r>
    </w:p>
    <w:p w:rsidR="00082169" w:rsidRPr="00B42931" w:rsidRDefault="00082169" w:rsidP="00082169">
      <w:pPr>
        <w:ind w:firstLine="539"/>
        <w:jc w:val="both"/>
        <w:rPr>
          <w:color w:val="1D1B11" w:themeColor="background2" w:themeShade="1A"/>
        </w:rPr>
      </w:pPr>
      <w:r w:rsidRPr="00B42931">
        <w:rPr>
          <w:color w:val="1D1B11" w:themeColor="background2" w:themeShade="1A"/>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w:t>
      </w:r>
      <w:r w:rsidRPr="00B42931">
        <w:rPr>
          <w:color w:val="1D1B11" w:themeColor="background2" w:themeShade="1A"/>
        </w:rPr>
        <w:lastRenderedPageBreak/>
        <w:t>муниципального заказчика на заключение и исполнение муниципальных контрактов в лице указанных органов утверждают планы закупок.</w:t>
      </w:r>
    </w:p>
    <w:p w:rsidR="00082169" w:rsidRPr="00B42931" w:rsidRDefault="00082169" w:rsidP="00082169">
      <w:pPr>
        <w:ind w:firstLine="539"/>
        <w:jc w:val="both"/>
        <w:rPr>
          <w:color w:val="1D1B11" w:themeColor="background2" w:themeShade="1A"/>
        </w:rPr>
      </w:pPr>
      <w:r w:rsidRPr="00B42931">
        <w:rPr>
          <w:color w:val="1D1B11" w:themeColor="background2" w:themeShade="1A"/>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6. Планы закупок формируются на срок, соответствующий сроку действия решения Совета депутатов </w:t>
      </w:r>
      <w:proofErr w:type="spellStart"/>
      <w:r w:rsidR="00B42931">
        <w:rPr>
          <w:color w:val="1D1B11" w:themeColor="background2" w:themeShade="1A"/>
        </w:rPr>
        <w:t>Усть-Тым</w:t>
      </w:r>
      <w:r w:rsidRPr="00B42931">
        <w:rPr>
          <w:color w:val="1D1B11" w:themeColor="background2" w:themeShade="1A"/>
        </w:rPr>
        <w:t>ского</w:t>
      </w:r>
      <w:proofErr w:type="spellEnd"/>
      <w:r w:rsidRPr="00B42931">
        <w:rPr>
          <w:color w:val="1D1B11" w:themeColor="background2" w:themeShade="1A"/>
        </w:rPr>
        <w:t xml:space="preserve"> сельского поселения о бюджете </w:t>
      </w:r>
      <w:proofErr w:type="spellStart"/>
      <w:r w:rsidR="00B42931">
        <w:rPr>
          <w:color w:val="1D1B11" w:themeColor="background2" w:themeShade="1A"/>
        </w:rPr>
        <w:t>Усть-Тым</w:t>
      </w:r>
      <w:r w:rsidRPr="00B42931">
        <w:rPr>
          <w:color w:val="1D1B11" w:themeColor="background2" w:themeShade="1A"/>
        </w:rPr>
        <w:t>ского</w:t>
      </w:r>
      <w:proofErr w:type="spellEnd"/>
      <w:r w:rsidRPr="00B42931">
        <w:rPr>
          <w:color w:val="1D1B11" w:themeColor="background2" w:themeShade="1A"/>
        </w:rPr>
        <w:t xml:space="preserve"> сельского поселения.</w:t>
      </w:r>
    </w:p>
    <w:p w:rsidR="00082169" w:rsidRPr="00B42931" w:rsidRDefault="00082169" w:rsidP="00082169">
      <w:pPr>
        <w:ind w:firstLine="539"/>
        <w:jc w:val="both"/>
        <w:rPr>
          <w:color w:val="1D1B11" w:themeColor="background2" w:themeShade="1A"/>
        </w:rPr>
      </w:pPr>
      <w:r w:rsidRPr="00B42931">
        <w:rPr>
          <w:color w:val="1D1B11" w:themeColor="background2" w:themeShade="1A"/>
        </w:rPr>
        <w:t>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082169" w:rsidRPr="00B42931" w:rsidRDefault="00082169" w:rsidP="00082169">
      <w:pPr>
        <w:ind w:firstLine="539"/>
        <w:jc w:val="both"/>
        <w:rPr>
          <w:color w:val="1D1B11" w:themeColor="background2" w:themeShade="1A"/>
        </w:rPr>
      </w:pPr>
      <w:r w:rsidRPr="00B42931">
        <w:rPr>
          <w:color w:val="1D1B11" w:themeColor="background2" w:themeShade="1A"/>
        </w:rPr>
        <w:t>8. Лица, указанные в пункте 3 настоящего Порядка, ведут планы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p>
    <w:p w:rsidR="00082169" w:rsidRPr="00B42931" w:rsidRDefault="00082169" w:rsidP="00082169">
      <w:pPr>
        <w:ind w:firstLine="539"/>
        <w:jc w:val="both"/>
        <w:rPr>
          <w:color w:val="1D1B11" w:themeColor="background2" w:themeShade="1A"/>
        </w:rPr>
      </w:pPr>
      <w:proofErr w:type="gramStart"/>
      <w:r w:rsidRPr="00B42931">
        <w:rPr>
          <w:color w:val="1D1B11" w:themeColor="background2" w:themeShade="1A"/>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б) приведение планов закупок в соответствие с муниципальными правовыми актами о внесении изменений в решение о бюджете </w:t>
      </w:r>
      <w:proofErr w:type="spellStart"/>
      <w:r w:rsidR="00B42931">
        <w:rPr>
          <w:color w:val="1D1B11" w:themeColor="background2" w:themeShade="1A"/>
        </w:rPr>
        <w:t>Усть-Тым</w:t>
      </w:r>
      <w:r w:rsidRPr="00B42931">
        <w:rPr>
          <w:color w:val="1D1B11" w:themeColor="background2" w:themeShade="1A"/>
        </w:rPr>
        <w:t>ского</w:t>
      </w:r>
      <w:proofErr w:type="spellEnd"/>
      <w:r w:rsidRPr="00B42931">
        <w:rPr>
          <w:color w:val="1D1B11" w:themeColor="background2" w:themeShade="1A"/>
        </w:rPr>
        <w:t xml:space="preserve"> сельского поселения на текущий финансовый год и плановый период;</w:t>
      </w:r>
    </w:p>
    <w:p w:rsidR="00082169" w:rsidRPr="00B42931" w:rsidRDefault="00082169" w:rsidP="00082169">
      <w:pPr>
        <w:ind w:firstLine="539"/>
        <w:jc w:val="both"/>
        <w:rPr>
          <w:color w:val="1D1B11" w:themeColor="background2" w:themeShade="1A"/>
        </w:rPr>
      </w:pPr>
      <w:r w:rsidRPr="00B42931">
        <w:rPr>
          <w:color w:val="1D1B11" w:themeColor="background2" w:themeShade="1A"/>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Томской  области, решений, поручений высших исполнительных органов государственной власти Томской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082169" w:rsidRPr="00B42931" w:rsidRDefault="00082169" w:rsidP="00082169">
      <w:pPr>
        <w:ind w:firstLine="539"/>
        <w:jc w:val="both"/>
        <w:rPr>
          <w:color w:val="1D1B11" w:themeColor="background2" w:themeShade="1A"/>
        </w:rPr>
      </w:pPr>
      <w:r w:rsidRPr="00B42931">
        <w:rPr>
          <w:color w:val="1D1B11" w:themeColor="background2" w:themeShade="1A"/>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082169" w:rsidRPr="00B42931" w:rsidRDefault="00082169" w:rsidP="00082169">
      <w:pPr>
        <w:ind w:firstLine="539"/>
        <w:jc w:val="both"/>
        <w:rPr>
          <w:color w:val="1D1B11" w:themeColor="background2" w:themeShade="1A"/>
        </w:rPr>
      </w:pPr>
      <w:r w:rsidRPr="00B42931">
        <w:rPr>
          <w:color w:val="1D1B11" w:themeColor="background2" w:themeShade="1A"/>
        </w:rPr>
        <w:t>д) использование в соответствии с законодательством Российской Федерации экономии, полученной при осуществлении закупки;</w:t>
      </w:r>
    </w:p>
    <w:p w:rsidR="00082169" w:rsidRPr="00B42931" w:rsidRDefault="00082169" w:rsidP="00082169">
      <w:pPr>
        <w:ind w:firstLine="539"/>
        <w:jc w:val="both"/>
        <w:rPr>
          <w:color w:val="1D1B11" w:themeColor="background2" w:themeShade="1A"/>
        </w:rPr>
      </w:pPr>
      <w:r w:rsidRPr="00B42931">
        <w:rPr>
          <w:color w:val="1D1B11" w:themeColor="background2" w:themeShade="1A"/>
        </w:rPr>
        <w:t xml:space="preserve">е) иные случаи, установленные Администрацией </w:t>
      </w:r>
      <w:proofErr w:type="spellStart"/>
      <w:r w:rsidR="00B42931">
        <w:rPr>
          <w:color w:val="1D1B11" w:themeColor="background2" w:themeShade="1A"/>
        </w:rPr>
        <w:t>Усть-Тым</w:t>
      </w:r>
      <w:r w:rsidRPr="00B42931">
        <w:rPr>
          <w:color w:val="1D1B11" w:themeColor="background2" w:themeShade="1A"/>
        </w:rPr>
        <w:t>ского</w:t>
      </w:r>
      <w:bookmarkStart w:id="0" w:name="_GoBack"/>
      <w:bookmarkEnd w:id="0"/>
      <w:proofErr w:type="spellEnd"/>
      <w:r w:rsidRPr="00B42931">
        <w:rPr>
          <w:color w:val="1D1B11" w:themeColor="background2" w:themeShade="1A"/>
        </w:rPr>
        <w:t xml:space="preserve"> сельского поселения в порядке формирования, утверждения и ведения планов закупок.</w:t>
      </w:r>
    </w:p>
    <w:p w:rsidR="00082169" w:rsidRPr="00B42931" w:rsidRDefault="00082169" w:rsidP="00082169">
      <w:pPr>
        <w:ind w:firstLine="539"/>
        <w:jc w:val="both"/>
        <w:rPr>
          <w:color w:val="1D1B11" w:themeColor="background2" w:themeShade="1A"/>
        </w:rPr>
      </w:pPr>
      <w:r w:rsidRPr="00B42931">
        <w:rPr>
          <w:color w:val="1D1B11" w:themeColor="background2" w:themeShade="1A"/>
        </w:rPr>
        <w:t>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 года № 1043.</w:t>
      </w:r>
    </w:p>
    <w:p w:rsidR="00082169" w:rsidRPr="00B42931" w:rsidRDefault="00082169" w:rsidP="00082169">
      <w:pPr>
        <w:ind w:firstLine="539"/>
        <w:jc w:val="both"/>
        <w:rPr>
          <w:color w:val="1D1B11" w:themeColor="background2" w:themeShade="1A"/>
        </w:rPr>
      </w:pPr>
    </w:p>
    <w:p w:rsidR="00082169" w:rsidRPr="00B42931" w:rsidRDefault="00082169" w:rsidP="00082169">
      <w:pPr>
        <w:ind w:firstLine="284"/>
        <w:jc w:val="both"/>
        <w:rPr>
          <w:color w:val="1D1B11" w:themeColor="background2" w:themeShade="1A"/>
        </w:rPr>
      </w:pPr>
    </w:p>
    <w:p w:rsidR="00082169" w:rsidRPr="00B42931" w:rsidRDefault="00082169" w:rsidP="00082169">
      <w:pPr>
        <w:ind w:firstLine="539"/>
        <w:jc w:val="both"/>
        <w:rPr>
          <w:color w:val="1D1B11" w:themeColor="background2" w:themeShade="1A"/>
        </w:rPr>
      </w:pPr>
    </w:p>
    <w:p w:rsidR="00082169" w:rsidRPr="00B42931" w:rsidRDefault="00082169" w:rsidP="00082169">
      <w:pPr>
        <w:ind w:firstLine="539"/>
        <w:jc w:val="both"/>
        <w:rPr>
          <w:color w:val="1D1B11" w:themeColor="background2" w:themeShade="1A"/>
        </w:rPr>
      </w:pPr>
    </w:p>
    <w:p w:rsidR="00082169" w:rsidRPr="00B42931" w:rsidRDefault="00082169" w:rsidP="00082169">
      <w:pPr>
        <w:rPr>
          <w:b/>
          <w:color w:val="1D1B11" w:themeColor="background2" w:themeShade="1A"/>
        </w:rPr>
      </w:pPr>
    </w:p>
    <w:p w:rsidR="00DA6FA7" w:rsidRPr="00B42931" w:rsidRDefault="00DA6FA7">
      <w:pPr>
        <w:rPr>
          <w:color w:val="1D1B11" w:themeColor="background2" w:themeShade="1A"/>
        </w:rPr>
      </w:pPr>
    </w:p>
    <w:sectPr w:rsidR="00DA6FA7" w:rsidRPr="00B42931" w:rsidSect="00315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2169"/>
    <w:rsid w:val="00036CB3"/>
    <w:rsid w:val="00037A8A"/>
    <w:rsid w:val="00064F1D"/>
    <w:rsid w:val="00082169"/>
    <w:rsid w:val="00090BFC"/>
    <w:rsid w:val="000A4DB6"/>
    <w:rsid w:val="000B03F1"/>
    <w:rsid w:val="000B26DD"/>
    <w:rsid w:val="000D2426"/>
    <w:rsid w:val="000E6953"/>
    <w:rsid w:val="000E6ED6"/>
    <w:rsid w:val="0011525F"/>
    <w:rsid w:val="00130FB9"/>
    <w:rsid w:val="00142C64"/>
    <w:rsid w:val="0018648F"/>
    <w:rsid w:val="001903EF"/>
    <w:rsid w:val="00193F53"/>
    <w:rsid w:val="001D1887"/>
    <w:rsid w:val="001D6BE5"/>
    <w:rsid w:val="001F4329"/>
    <w:rsid w:val="001F6A15"/>
    <w:rsid w:val="00210CE2"/>
    <w:rsid w:val="00222544"/>
    <w:rsid w:val="00277767"/>
    <w:rsid w:val="002B7C7F"/>
    <w:rsid w:val="002C69A7"/>
    <w:rsid w:val="002E1E37"/>
    <w:rsid w:val="003156C8"/>
    <w:rsid w:val="00357BB3"/>
    <w:rsid w:val="00383403"/>
    <w:rsid w:val="00383B9A"/>
    <w:rsid w:val="003A44E1"/>
    <w:rsid w:val="003D3F95"/>
    <w:rsid w:val="003D5DA8"/>
    <w:rsid w:val="003E737E"/>
    <w:rsid w:val="00480F90"/>
    <w:rsid w:val="0048631B"/>
    <w:rsid w:val="004D5F67"/>
    <w:rsid w:val="005015ED"/>
    <w:rsid w:val="00540E35"/>
    <w:rsid w:val="00554B53"/>
    <w:rsid w:val="005B18D0"/>
    <w:rsid w:val="005B728E"/>
    <w:rsid w:val="005E697D"/>
    <w:rsid w:val="005F2EDB"/>
    <w:rsid w:val="005F7F4F"/>
    <w:rsid w:val="0060562B"/>
    <w:rsid w:val="0062205B"/>
    <w:rsid w:val="00627564"/>
    <w:rsid w:val="00641D0F"/>
    <w:rsid w:val="006708A2"/>
    <w:rsid w:val="00671023"/>
    <w:rsid w:val="006935EA"/>
    <w:rsid w:val="0069628A"/>
    <w:rsid w:val="006A5A48"/>
    <w:rsid w:val="006C408D"/>
    <w:rsid w:val="006D741C"/>
    <w:rsid w:val="006E2F87"/>
    <w:rsid w:val="00710F01"/>
    <w:rsid w:val="00751881"/>
    <w:rsid w:val="00760DCE"/>
    <w:rsid w:val="0077149F"/>
    <w:rsid w:val="0079053E"/>
    <w:rsid w:val="007B19CA"/>
    <w:rsid w:val="007F3A8A"/>
    <w:rsid w:val="00806DEC"/>
    <w:rsid w:val="00815132"/>
    <w:rsid w:val="00847D3F"/>
    <w:rsid w:val="00862ECC"/>
    <w:rsid w:val="00875305"/>
    <w:rsid w:val="0088297F"/>
    <w:rsid w:val="00913296"/>
    <w:rsid w:val="00940900"/>
    <w:rsid w:val="00944888"/>
    <w:rsid w:val="0095502D"/>
    <w:rsid w:val="00964632"/>
    <w:rsid w:val="00970B56"/>
    <w:rsid w:val="00974D3C"/>
    <w:rsid w:val="009A77C6"/>
    <w:rsid w:val="009B2EF1"/>
    <w:rsid w:val="009C7F25"/>
    <w:rsid w:val="009D2427"/>
    <w:rsid w:val="00A45198"/>
    <w:rsid w:val="00A72144"/>
    <w:rsid w:val="00A73846"/>
    <w:rsid w:val="00A978DC"/>
    <w:rsid w:val="00AA7F47"/>
    <w:rsid w:val="00B02F3D"/>
    <w:rsid w:val="00B239C8"/>
    <w:rsid w:val="00B2749E"/>
    <w:rsid w:val="00B31422"/>
    <w:rsid w:val="00B42931"/>
    <w:rsid w:val="00BC044E"/>
    <w:rsid w:val="00BF67B2"/>
    <w:rsid w:val="00C04F0E"/>
    <w:rsid w:val="00C31363"/>
    <w:rsid w:val="00C365BD"/>
    <w:rsid w:val="00C474BF"/>
    <w:rsid w:val="00C550F0"/>
    <w:rsid w:val="00CA635E"/>
    <w:rsid w:val="00CD77AD"/>
    <w:rsid w:val="00D258E9"/>
    <w:rsid w:val="00D43B4A"/>
    <w:rsid w:val="00D55851"/>
    <w:rsid w:val="00D85011"/>
    <w:rsid w:val="00DA6FA7"/>
    <w:rsid w:val="00DB193D"/>
    <w:rsid w:val="00DD4764"/>
    <w:rsid w:val="00E04EA9"/>
    <w:rsid w:val="00E13E45"/>
    <w:rsid w:val="00E17274"/>
    <w:rsid w:val="00EC3092"/>
    <w:rsid w:val="00EE4431"/>
    <w:rsid w:val="00F1392B"/>
    <w:rsid w:val="00F15C4F"/>
    <w:rsid w:val="00F21E9C"/>
    <w:rsid w:val="00F76CDF"/>
    <w:rsid w:val="00FB1F90"/>
    <w:rsid w:val="00FB5332"/>
    <w:rsid w:val="00FC7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1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169"/>
    <w:pPr>
      <w:spacing w:after="0" w:line="240" w:lineRule="auto"/>
      <w:ind w:firstLine="539"/>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82169"/>
    <w:rPr>
      <w:rFonts w:ascii="Tahoma" w:hAnsi="Tahoma" w:cs="Tahoma"/>
      <w:sz w:val="16"/>
      <w:szCs w:val="16"/>
    </w:rPr>
  </w:style>
  <w:style w:type="character" w:customStyle="1" w:styleId="a5">
    <w:name w:val="Текст выноски Знак"/>
    <w:basedOn w:val="a0"/>
    <w:link w:val="a4"/>
    <w:uiPriority w:val="99"/>
    <w:semiHidden/>
    <w:rsid w:val="000821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1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169"/>
    <w:pPr>
      <w:spacing w:after="0" w:line="240" w:lineRule="auto"/>
      <w:ind w:firstLine="539"/>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82169"/>
    <w:rPr>
      <w:rFonts w:ascii="Tahoma" w:hAnsi="Tahoma" w:cs="Tahoma"/>
      <w:sz w:val="16"/>
      <w:szCs w:val="16"/>
    </w:rPr>
  </w:style>
  <w:style w:type="character" w:customStyle="1" w:styleId="a5">
    <w:name w:val="Текст выноски Знак"/>
    <w:basedOn w:val="a0"/>
    <w:link w:val="a4"/>
    <w:uiPriority w:val="99"/>
    <w:semiHidden/>
    <w:rsid w:val="000821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1688</Words>
  <Characters>9623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2016-02-15T07:33:00Z</cp:lastPrinted>
  <dcterms:created xsi:type="dcterms:W3CDTF">2015-12-29T12:06:00Z</dcterms:created>
  <dcterms:modified xsi:type="dcterms:W3CDTF">2016-02-15T07:34:00Z</dcterms:modified>
</cp:coreProperties>
</file>