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D2" w:rsidRDefault="00095A08">
      <w:pPr>
        <w:pStyle w:val="ConsPlusTitle"/>
        <w:widowControl/>
        <w:jc w:val="center"/>
        <w:rPr>
          <w:b w:val="0"/>
        </w:rPr>
      </w:pPr>
      <w:r w:rsidRPr="003A2307">
        <w:rPr>
          <w:b w:val="0"/>
        </w:rPr>
        <w:t>МУНИЦИПАЛЬНОЕ ОБРАЗОВАНИЕ</w:t>
      </w:r>
      <w:r w:rsidR="003A2307" w:rsidRPr="003A2307">
        <w:rPr>
          <w:b w:val="0"/>
        </w:rPr>
        <w:t xml:space="preserve"> </w:t>
      </w:r>
      <w:r w:rsidR="003A2307">
        <w:rPr>
          <w:b w:val="0"/>
        </w:rPr>
        <w:t>«</w:t>
      </w:r>
      <w:r w:rsidR="003A2307" w:rsidRPr="003A2307">
        <w:rPr>
          <w:b w:val="0"/>
        </w:rPr>
        <w:t>УСТЬ-ТЫМСКОЕ</w:t>
      </w:r>
      <w:r w:rsidRPr="003A2307">
        <w:rPr>
          <w:b w:val="0"/>
        </w:rPr>
        <w:t xml:space="preserve"> СЕЛЬСКОЕ ПОСЕЛЕНИЕ</w:t>
      </w:r>
      <w:r w:rsidR="003A2307">
        <w:rPr>
          <w:b w:val="0"/>
        </w:rPr>
        <w:t>»</w:t>
      </w:r>
      <w:r w:rsidR="003A2307" w:rsidRPr="003A2307">
        <w:rPr>
          <w:b w:val="0"/>
        </w:rPr>
        <w:t xml:space="preserve"> </w:t>
      </w:r>
      <w:r w:rsidRPr="003A2307">
        <w:rPr>
          <w:b w:val="0"/>
        </w:rPr>
        <w:t>КАРГАСОКСКОГО РАЙОНА</w:t>
      </w:r>
      <w:r w:rsidR="003A2307">
        <w:rPr>
          <w:b w:val="0"/>
        </w:rPr>
        <w:t xml:space="preserve"> </w:t>
      </w:r>
      <w:r w:rsidRPr="003A2307">
        <w:rPr>
          <w:b w:val="0"/>
        </w:rPr>
        <w:t>ТОМСКОЙ ОБЛАСТИ</w:t>
      </w:r>
    </w:p>
    <w:p w:rsidR="003A2307" w:rsidRPr="003A2307" w:rsidRDefault="003A2307">
      <w:pPr>
        <w:pStyle w:val="ConsPlusTitle"/>
        <w:widowControl/>
        <w:jc w:val="center"/>
        <w:rPr>
          <w:b w:val="0"/>
        </w:rPr>
      </w:pPr>
    </w:p>
    <w:p w:rsidR="009B2FD2" w:rsidRPr="003A2307" w:rsidRDefault="00095A08">
      <w:pPr>
        <w:pStyle w:val="ConsPlusTitle"/>
        <w:widowControl/>
        <w:jc w:val="center"/>
      </w:pPr>
      <w:r w:rsidRPr="003A2307">
        <w:t xml:space="preserve">АДМИНИСТРАЦИЯ </w:t>
      </w:r>
      <w:r w:rsidR="003A2307">
        <w:t>У</w:t>
      </w:r>
      <w:r w:rsidR="003A2307" w:rsidRPr="003A2307">
        <w:t>СТЬ-ТЫМСКОГО</w:t>
      </w:r>
      <w:r w:rsidRPr="003A2307">
        <w:t xml:space="preserve"> СЕЛЬСКОГО ПОСЕЛЕНИЯ</w:t>
      </w:r>
    </w:p>
    <w:p w:rsidR="009B2FD2" w:rsidRPr="003A2307" w:rsidRDefault="009B2FD2">
      <w:pPr>
        <w:pStyle w:val="ConsPlusTitle"/>
        <w:widowControl/>
        <w:jc w:val="center"/>
      </w:pPr>
    </w:p>
    <w:p w:rsidR="009B2FD2" w:rsidRPr="003A2307" w:rsidRDefault="00095A08">
      <w:pPr>
        <w:pStyle w:val="ConsPlusTitle"/>
        <w:widowControl/>
        <w:rPr>
          <w:highlight w:val="red"/>
        </w:rPr>
      </w:pPr>
      <w:r w:rsidRPr="003A2307">
        <w:t xml:space="preserve">                                                   ПОСТАНОВЛЕНИЕ</w:t>
      </w:r>
    </w:p>
    <w:p w:rsidR="009B2FD2" w:rsidRPr="003A2307" w:rsidRDefault="009B2FD2">
      <w:pPr>
        <w:pStyle w:val="ConsPlusTitle"/>
        <w:widowControl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9B2FD2" w:rsidRPr="003A2307">
        <w:tc>
          <w:tcPr>
            <w:tcW w:w="5068" w:type="dxa"/>
          </w:tcPr>
          <w:p w:rsidR="009B2FD2" w:rsidRPr="003A2307" w:rsidRDefault="00095A08">
            <w:pPr>
              <w:pStyle w:val="ConsPlusTitle"/>
              <w:widowControl/>
              <w:jc w:val="both"/>
            </w:pPr>
            <w:r w:rsidRPr="003A2307">
              <w:t>2</w:t>
            </w:r>
            <w:r w:rsidR="000A1450">
              <w:t>5</w:t>
            </w:r>
            <w:r w:rsidRPr="003A2307">
              <w:t>.</w:t>
            </w:r>
            <w:r w:rsidR="000A1450">
              <w:t>06</w:t>
            </w:r>
            <w:r w:rsidRPr="003A2307">
              <w:t>.202</w:t>
            </w:r>
            <w:r w:rsidR="000A1450">
              <w:t>6</w:t>
            </w:r>
            <w:r w:rsidRPr="003A2307">
              <w:t xml:space="preserve"> г.</w:t>
            </w:r>
          </w:p>
        </w:tc>
        <w:tc>
          <w:tcPr>
            <w:tcW w:w="5069" w:type="dxa"/>
          </w:tcPr>
          <w:p w:rsidR="009B2FD2" w:rsidRPr="003A2307" w:rsidRDefault="00095A08">
            <w:pPr>
              <w:pStyle w:val="ConsPlusTitle"/>
              <w:widowControl/>
              <w:jc w:val="right"/>
            </w:pPr>
            <w:r w:rsidRPr="003A2307">
              <w:t xml:space="preserve">                                  № </w:t>
            </w:r>
            <w:r w:rsidR="000A1450">
              <w:t>13</w:t>
            </w:r>
            <w:r w:rsidRPr="003A2307">
              <w:t xml:space="preserve">   </w:t>
            </w:r>
          </w:p>
        </w:tc>
      </w:tr>
    </w:tbl>
    <w:p w:rsidR="009B2FD2" w:rsidRPr="003A2307" w:rsidRDefault="00095A08">
      <w:pPr>
        <w:pStyle w:val="ConsPlusTitle"/>
        <w:widowControl/>
        <w:jc w:val="both"/>
        <w:rPr>
          <w:szCs w:val="28"/>
        </w:rPr>
      </w:pPr>
      <w:r w:rsidRPr="003A2307">
        <w:rPr>
          <w:szCs w:val="28"/>
        </w:rPr>
        <w:t xml:space="preserve">с. </w:t>
      </w:r>
      <w:proofErr w:type="spellStart"/>
      <w:r w:rsidR="003A2307">
        <w:rPr>
          <w:szCs w:val="28"/>
        </w:rPr>
        <w:t>Усть-Тым</w:t>
      </w:r>
      <w:proofErr w:type="spellEnd"/>
    </w:p>
    <w:p w:rsidR="009B2FD2" w:rsidRPr="003A2307" w:rsidRDefault="009B2FD2">
      <w:pPr>
        <w:jc w:val="both"/>
        <w:rPr>
          <w:sz w:val="28"/>
          <w:szCs w:val="28"/>
        </w:rPr>
      </w:pPr>
    </w:p>
    <w:p w:rsidR="003A2307" w:rsidRPr="00813E34" w:rsidRDefault="003A2307" w:rsidP="003A2307">
      <w:pPr>
        <w:jc w:val="center"/>
        <w:rPr>
          <w:rFonts w:eastAsia="serif"/>
          <w:bCs/>
          <w:color w:val="212121"/>
          <w:shd w:val="clear" w:color="auto" w:fill="FFFFFF"/>
        </w:rPr>
      </w:pPr>
      <w:r w:rsidRPr="00813E34">
        <w:rPr>
          <w:rFonts w:eastAsia="serif"/>
          <w:bCs/>
          <w:color w:val="212121"/>
          <w:shd w:val="clear" w:color="auto" w:fill="FFFFFF"/>
        </w:rPr>
        <w:t xml:space="preserve">Об утверждении Регламента реализации полномочий </w:t>
      </w:r>
    </w:p>
    <w:p w:rsidR="003A2307" w:rsidRPr="00813E34" w:rsidRDefault="003A2307" w:rsidP="003A2307">
      <w:pPr>
        <w:jc w:val="center"/>
        <w:rPr>
          <w:rFonts w:eastAsia="serif"/>
          <w:bCs/>
          <w:color w:val="212121"/>
          <w:shd w:val="clear" w:color="auto" w:fill="FFFFFF"/>
        </w:rPr>
      </w:pPr>
      <w:r w:rsidRPr="00813E34">
        <w:rPr>
          <w:rFonts w:eastAsia="serif"/>
          <w:bCs/>
          <w:color w:val="212121"/>
          <w:shd w:val="clear" w:color="auto" w:fill="FFFFFF"/>
        </w:rPr>
        <w:t xml:space="preserve">администратора доходов бюджета по взысканию дебиторской задолженности </w:t>
      </w:r>
    </w:p>
    <w:p w:rsidR="009B2FD2" w:rsidRPr="00813E34" w:rsidRDefault="003A2307" w:rsidP="003A2307">
      <w:pPr>
        <w:jc w:val="center"/>
        <w:rPr>
          <w:rFonts w:eastAsia="serif"/>
          <w:bCs/>
          <w:color w:val="212121"/>
          <w:shd w:val="clear" w:color="auto" w:fill="FFFFFF"/>
        </w:rPr>
      </w:pPr>
      <w:r w:rsidRPr="00813E34">
        <w:rPr>
          <w:rFonts w:eastAsia="serif"/>
          <w:bCs/>
          <w:color w:val="212121"/>
          <w:shd w:val="clear" w:color="auto" w:fill="FFFFFF"/>
        </w:rPr>
        <w:t>по платежам в бюджет, пеням и штрафам</w:t>
      </w:r>
    </w:p>
    <w:p w:rsidR="003A2307" w:rsidRPr="003A2307" w:rsidRDefault="003A2307">
      <w:pPr>
        <w:jc w:val="both"/>
        <w:rPr>
          <w:sz w:val="28"/>
        </w:rPr>
      </w:pPr>
    </w:p>
    <w:p w:rsidR="003A2307" w:rsidRPr="003C0E25" w:rsidRDefault="003A2307" w:rsidP="0069554E">
      <w:pPr>
        <w:rPr>
          <w:rFonts w:eastAsia="serif"/>
          <w:color w:val="212121"/>
          <w:shd w:val="clear" w:color="auto" w:fill="FFFFFF"/>
        </w:rPr>
      </w:pPr>
      <w:r>
        <w:rPr>
          <w:rFonts w:eastAsia="serif"/>
          <w:color w:val="212121"/>
          <w:shd w:val="clear" w:color="auto" w:fill="FFFFFF"/>
        </w:rPr>
        <w:t xml:space="preserve">              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>В целях реализации полномочий администратора доходов бюджета по взысканию дебиторской задолженности по платежам в бюджет, пеням и штрафам по ним, на основании </w:t>
      </w:r>
      <w:r w:rsidR="000A1450">
        <w:rPr>
          <w:rStyle w:val="a3"/>
          <w:rFonts w:eastAsia="serif"/>
          <w:i w:val="0"/>
          <w:iCs w:val="0"/>
          <w:color w:val="212121"/>
          <w:shd w:val="clear" w:color="auto" w:fill="FFFFFF"/>
        </w:rPr>
        <w:t>п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риказа</w:t>
      </w:r>
      <w:r w:rsidR="00095A08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Мин</w:t>
      </w:r>
      <w:r w:rsidR="000A1450">
        <w:rPr>
          <w:rStyle w:val="a3"/>
          <w:rFonts w:eastAsia="serif"/>
          <w:i w:val="0"/>
          <w:iCs w:val="0"/>
          <w:color w:val="212121"/>
          <w:shd w:val="clear" w:color="auto" w:fill="FFFFFF"/>
        </w:rPr>
        <w:t xml:space="preserve">истерства 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фина</w:t>
      </w:r>
      <w:r w:rsidR="000A1450">
        <w:rPr>
          <w:rStyle w:val="a3"/>
          <w:rFonts w:eastAsia="serif"/>
          <w:i w:val="0"/>
          <w:iCs w:val="0"/>
          <w:color w:val="212121"/>
          <w:shd w:val="clear" w:color="auto" w:fill="FFFFFF"/>
        </w:rPr>
        <w:t xml:space="preserve">нсов </w:t>
      </w:r>
      <w:r w:rsidR="00095A08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>России от 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2</w:t>
      </w:r>
      <w:r w:rsidR="000A1450">
        <w:rPr>
          <w:rStyle w:val="a3"/>
          <w:rFonts w:eastAsia="serif"/>
          <w:i w:val="0"/>
          <w:iCs w:val="0"/>
          <w:color w:val="212121"/>
          <w:shd w:val="clear" w:color="auto" w:fill="FFFFFF"/>
        </w:rPr>
        <w:t>4</w:t>
      </w:r>
      <w:r w:rsidR="00095A08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0A1450" w:rsidRPr="000A1450">
        <w:rPr>
          <w:rFonts w:eastAsia="serif"/>
          <w:iCs/>
          <w:color w:val="212121"/>
          <w:shd w:val="clear" w:color="auto" w:fill="FFFFFF"/>
        </w:rPr>
        <w:t>февраля</w:t>
      </w:r>
      <w:r w:rsidR="00095A08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202</w:t>
      </w:r>
      <w:r w:rsidR="000A1450">
        <w:rPr>
          <w:rStyle w:val="a3"/>
          <w:rFonts w:eastAsia="serif"/>
          <w:i w:val="0"/>
          <w:iCs w:val="0"/>
          <w:color w:val="212121"/>
          <w:shd w:val="clear" w:color="auto" w:fill="FFFFFF"/>
        </w:rPr>
        <w:t>6</w:t>
      </w:r>
      <w:r w:rsidR="00095A08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>г.</w:t>
      </w:r>
      <w:r w:rsidR="00095A08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>№ 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1</w:t>
      </w:r>
      <w:r w:rsidR="000A1450">
        <w:rPr>
          <w:rStyle w:val="a3"/>
          <w:rFonts w:eastAsia="serif"/>
          <w:i w:val="0"/>
          <w:iCs w:val="0"/>
          <w:color w:val="212121"/>
          <w:shd w:val="clear" w:color="auto" w:fill="FFFFFF"/>
        </w:rPr>
        <w:t>2</w:t>
      </w:r>
      <w:r w:rsidR="00095A08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н 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>«</w:t>
      </w:r>
      <w:r w:rsidR="000A1450">
        <w:rPr>
          <w:rFonts w:eastAsia="serif"/>
          <w:color w:val="212121"/>
          <w:shd w:val="clear" w:color="auto" w:fill="FFFFFF"/>
        </w:rPr>
        <w:t>О внесении изменений в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 xml:space="preserve"> общи</w:t>
      </w:r>
      <w:r w:rsidR="000A1450">
        <w:rPr>
          <w:rFonts w:eastAsia="serif"/>
          <w:color w:val="212121"/>
          <w:shd w:val="clear" w:color="auto" w:fill="FFFFFF"/>
        </w:rPr>
        <w:t>е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 xml:space="preserve"> требовани</w:t>
      </w:r>
      <w:r w:rsidR="000A1450">
        <w:rPr>
          <w:rFonts w:eastAsia="serif"/>
          <w:color w:val="212121"/>
          <w:shd w:val="clear" w:color="auto" w:fill="FFFFFF"/>
        </w:rPr>
        <w:t>я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0A1450">
        <w:rPr>
          <w:rFonts w:eastAsia="serif"/>
          <w:color w:val="212121"/>
          <w:shd w:val="clear" w:color="auto" w:fill="FFFFFF"/>
        </w:rPr>
        <w:t>, утвержденные приказом</w:t>
      </w:r>
      <w:r w:rsidR="0069554E">
        <w:rPr>
          <w:rFonts w:eastAsia="serif"/>
          <w:color w:val="212121"/>
          <w:shd w:val="clear" w:color="auto" w:fill="FFFFFF"/>
        </w:rPr>
        <w:t xml:space="preserve"> </w:t>
      </w:r>
      <w:r w:rsidR="0069554E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Мин</w:t>
      </w:r>
      <w:r w:rsidR="0069554E">
        <w:rPr>
          <w:rStyle w:val="a3"/>
          <w:rFonts w:eastAsia="serif"/>
          <w:i w:val="0"/>
          <w:iCs w:val="0"/>
          <w:color w:val="212121"/>
          <w:shd w:val="clear" w:color="auto" w:fill="FFFFFF"/>
        </w:rPr>
        <w:t xml:space="preserve">истерства </w:t>
      </w:r>
      <w:r w:rsidR="0069554E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фина</w:t>
      </w:r>
      <w:r w:rsidR="0069554E">
        <w:rPr>
          <w:rStyle w:val="a3"/>
          <w:rFonts w:eastAsia="serif"/>
          <w:i w:val="0"/>
          <w:iCs w:val="0"/>
          <w:color w:val="212121"/>
          <w:shd w:val="clear" w:color="auto" w:fill="FFFFFF"/>
        </w:rPr>
        <w:t xml:space="preserve">нсов </w:t>
      </w:r>
      <w:r w:rsidR="0069554E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69554E" w:rsidRPr="003A2307">
        <w:rPr>
          <w:rFonts w:eastAsia="serif"/>
          <w:color w:val="212121"/>
          <w:shd w:val="clear" w:color="auto" w:fill="FFFFFF"/>
          <w:lang w:val="hr-HR"/>
        </w:rPr>
        <w:t>России</w:t>
      </w:r>
      <w:r w:rsidR="003C0E25">
        <w:rPr>
          <w:rFonts w:eastAsia="serif"/>
          <w:color w:val="212121"/>
          <w:shd w:val="clear" w:color="auto" w:fill="FFFFFF"/>
        </w:rPr>
        <w:t xml:space="preserve"> </w:t>
      </w:r>
      <w:bookmarkStart w:id="0" w:name="_GoBack"/>
      <w:bookmarkEnd w:id="0"/>
      <w:r w:rsidR="0069554E" w:rsidRPr="003A2307">
        <w:rPr>
          <w:rFonts w:eastAsia="serif"/>
          <w:color w:val="212121"/>
          <w:shd w:val="clear" w:color="auto" w:fill="FFFFFF"/>
          <w:lang w:val="hr-HR"/>
        </w:rPr>
        <w:t>от </w:t>
      </w:r>
      <w:r w:rsidR="0069554E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2</w:t>
      </w:r>
      <w:r w:rsidR="0069554E">
        <w:rPr>
          <w:rStyle w:val="a3"/>
          <w:rFonts w:eastAsia="serif"/>
          <w:i w:val="0"/>
          <w:iCs w:val="0"/>
          <w:color w:val="212121"/>
          <w:shd w:val="clear" w:color="auto" w:fill="FFFFFF"/>
        </w:rPr>
        <w:t>6</w:t>
      </w:r>
      <w:r w:rsidR="0069554E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69554E" w:rsidRPr="0069554E">
        <w:rPr>
          <w:rFonts w:eastAsia="serif"/>
          <w:iCs/>
          <w:color w:val="212121"/>
          <w:shd w:val="clear" w:color="auto" w:fill="FFFFFF"/>
        </w:rPr>
        <w:t>сентября</w:t>
      </w:r>
      <w:r w:rsidR="0069554E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69554E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202</w:t>
      </w:r>
      <w:r w:rsidR="0069554E">
        <w:rPr>
          <w:rStyle w:val="a3"/>
          <w:rFonts w:eastAsia="serif"/>
          <w:i w:val="0"/>
          <w:iCs w:val="0"/>
          <w:color w:val="212121"/>
          <w:shd w:val="clear" w:color="auto" w:fill="FFFFFF"/>
        </w:rPr>
        <w:t>4</w:t>
      </w:r>
      <w:r w:rsidR="0069554E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69554E" w:rsidRPr="003A2307">
        <w:rPr>
          <w:rFonts w:eastAsia="serif"/>
          <w:color w:val="212121"/>
          <w:shd w:val="clear" w:color="auto" w:fill="FFFFFF"/>
          <w:lang w:val="hr-HR"/>
        </w:rPr>
        <w:t>г.</w:t>
      </w:r>
      <w:r w:rsidR="0069554E" w:rsidRPr="003A2307">
        <w:rPr>
          <w:rFonts w:eastAsia="serif"/>
          <w:i/>
          <w:iCs/>
          <w:color w:val="212121"/>
          <w:shd w:val="clear" w:color="auto" w:fill="FFFFFF"/>
          <w:lang w:val="hr-HR"/>
        </w:rPr>
        <w:t> </w:t>
      </w:r>
      <w:r w:rsidR="0069554E" w:rsidRPr="003A2307">
        <w:rPr>
          <w:rFonts w:eastAsia="serif"/>
          <w:color w:val="212121"/>
          <w:shd w:val="clear" w:color="auto" w:fill="FFFFFF"/>
          <w:lang w:val="hr-HR"/>
        </w:rPr>
        <w:t>№ </w:t>
      </w:r>
      <w:r w:rsidR="0069554E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1</w:t>
      </w:r>
      <w:r w:rsidR="0069554E">
        <w:rPr>
          <w:rStyle w:val="a3"/>
          <w:rFonts w:eastAsia="serif"/>
          <w:i w:val="0"/>
          <w:iCs w:val="0"/>
          <w:color w:val="212121"/>
          <w:shd w:val="clear" w:color="auto" w:fill="FFFFFF"/>
        </w:rPr>
        <w:t>39</w:t>
      </w:r>
      <w:r w:rsidR="0069554E" w:rsidRPr="003A2307">
        <w:rPr>
          <w:rStyle w:val="a3"/>
          <w:rFonts w:eastAsia="serif"/>
          <w:i w:val="0"/>
          <w:iCs w:val="0"/>
          <w:color w:val="212121"/>
          <w:shd w:val="clear" w:color="auto" w:fill="FFFFFF"/>
          <w:lang w:val="hr-HR"/>
        </w:rPr>
        <w:t>н</w:t>
      </w:r>
      <w:r w:rsidR="00095A08" w:rsidRPr="003A2307">
        <w:rPr>
          <w:rFonts w:eastAsia="serif"/>
          <w:color w:val="212121"/>
          <w:shd w:val="clear" w:color="auto" w:fill="FFFFFF"/>
          <w:lang w:val="hr-HR"/>
        </w:rPr>
        <w:t>»</w:t>
      </w:r>
      <w:r w:rsidR="003C0E25">
        <w:rPr>
          <w:rFonts w:eastAsia="serif"/>
          <w:color w:val="212121"/>
          <w:shd w:val="clear" w:color="auto" w:fill="FFFFFF"/>
        </w:rPr>
        <w:t>.</w:t>
      </w:r>
    </w:p>
    <w:p w:rsidR="003A2307" w:rsidRDefault="003A2307">
      <w:pPr>
        <w:jc w:val="both"/>
        <w:rPr>
          <w:rFonts w:eastAsia="serif"/>
          <w:color w:val="212121"/>
          <w:shd w:val="clear" w:color="auto" w:fill="FFFFFF"/>
        </w:rPr>
      </w:pPr>
    </w:p>
    <w:p w:rsidR="009B2FD2" w:rsidRPr="003A2307" w:rsidRDefault="003A2307">
      <w:pPr>
        <w:jc w:val="both"/>
        <w:rPr>
          <w:b/>
          <w:sz w:val="28"/>
        </w:rPr>
      </w:pPr>
      <w:r w:rsidRPr="003A2307">
        <w:rPr>
          <w:rFonts w:eastAsia="serif"/>
          <w:b/>
          <w:color w:val="212121"/>
          <w:shd w:val="clear" w:color="auto" w:fill="FFFFFF"/>
        </w:rPr>
        <w:t>ПОСТАНОВЛЯЮ</w:t>
      </w:r>
      <w:r w:rsidR="00095A08" w:rsidRPr="003A2307">
        <w:rPr>
          <w:rFonts w:eastAsia="serif"/>
          <w:b/>
          <w:color w:val="212121"/>
          <w:shd w:val="clear" w:color="auto" w:fill="FFFFFF"/>
        </w:rPr>
        <w:t>:</w:t>
      </w:r>
    </w:p>
    <w:p w:rsidR="009B2FD2" w:rsidRPr="003A2307" w:rsidRDefault="009B2FD2">
      <w:pPr>
        <w:jc w:val="both"/>
      </w:pPr>
    </w:p>
    <w:p w:rsidR="009B2FD2" w:rsidRPr="0069554E" w:rsidRDefault="00095A08">
      <w:pPr>
        <w:numPr>
          <w:ilvl w:val="0"/>
          <w:numId w:val="1"/>
        </w:numPr>
        <w:jc w:val="both"/>
      </w:pPr>
      <w:r w:rsidRPr="003A2307">
        <w:rPr>
          <w:rFonts w:eastAsia="serif"/>
          <w:color w:val="212121"/>
          <w:shd w:val="clear" w:color="auto" w:fill="FFFFFF"/>
          <w:lang w:val="hr-HR"/>
        </w:rPr>
        <w:t>Утвердить Регламент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bookmarkStart w:id="1" w:name="P19"/>
      <w:bookmarkEnd w:id="1"/>
      <w:r w:rsidRPr="003A2307">
        <w:rPr>
          <w:rFonts w:eastAsia="serif"/>
          <w:color w:val="212121"/>
          <w:shd w:val="clear" w:color="auto" w:fill="FFFFFF"/>
          <w:lang w:val="hr-HR"/>
        </w:rPr>
        <w:t> </w:t>
      </w:r>
      <w:r w:rsidRPr="003A2307">
        <w:rPr>
          <w:rFonts w:eastAsia="serif"/>
          <w:color w:val="212121"/>
          <w:shd w:val="clear" w:color="auto" w:fill="FFFFFF"/>
        </w:rPr>
        <w:t>согласно приложения к настоящему постановлению</w:t>
      </w:r>
      <w:r w:rsidRPr="003A2307">
        <w:rPr>
          <w:rFonts w:eastAsia="serif"/>
          <w:color w:val="212121"/>
          <w:shd w:val="clear" w:color="auto" w:fill="FFFFFF"/>
          <w:lang w:val="hr-HR"/>
        </w:rPr>
        <w:t>.</w:t>
      </w:r>
    </w:p>
    <w:p w:rsidR="0069554E" w:rsidRPr="0069554E" w:rsidRDefault="0069554E">
      <w:pPr>
        <w:numPr>
          <w:ilvl w:val="0"/>
          <w:numId w:val="1"/>
        </w:numPr>
        <w:jc w:val="both"/>
      </w:pPr>
      <w:r w:rsidRPr="00E639E1">
        <w:rPr>
          <w:rFonts w:eastAsia="serif"/>
          <w:color w:val="212121"/>
          <w:shd w:val="clear" w:color="auto" w:fill="FFFFFF"/>
          <w:lang w:val="hr-HR"/>
        </w:rPr>
        <w:t xml:space="preserve">Признать утратившим силу постановление </w:t>
      </w:r>
      <w:r w:rsidRPr="00E639E1">
        <w:rPr>
          <w:rFonts w:eastAsia="serif"/>
          <w:color w:val="212121"/>
          <w:shd w:val="clear" w:color="auto" w:fill="FFFFFF"/>
        </w:rPr>
        <w:t xml:space="preserve">Администрации </w:t>
      </w:r>
      <w:proofErr w:type="spellStart"/>
      <w:r>
        <w:rPr>
          <w:rFonts w:eastAsia="serif"/>
          <w:color w:val="212121"/>
          <w:shd w:val="clear" w:color="auto" w:fill="FFFFFF"/>
        </w:rPr>
        <w:t>Усть-Тымского</w:t>
      </w:r>
      <w:proofErr w:type="spellEnd"/>
      <w:r>
        <w:rPr>
          <w:rFonts w:eastAsia="serif"/>
          <w:color w:val="212121"/>
          <w:shd w:val="clear" w:color="auto" w:fill="FFFFFF"/>
        </w:rPr>
        <w:t xml:space="preserve"> сельского поселения</w:t>
      </w:r>
      <w:r w:rsidRPr="00E639E1">
        <w:rPr>
          <w:rFonts w:eastAsia="serif"/>
          <w:color w:val="212121"/>
          <w:shd w:val="clear" w:color="auto" w:fill="FFFFFF"/>
          <w:lang w:val="hr-HR"/>
        </w:rPr>
        <w:t xml:space="preserve"> от</w:t>
      </w:r>
      <w:r w:rsidRPr="00E639E1">
        <w:rPr>
          <w:rFonts w:eastAsia="serif"/>
          <w:color w:val="212121"/>
          <w:shd w:val="clear" w:color="auto" w:fill="FFFFFF"/>
        </w:rPr>
        <w:t xml:space="preserve"> 2</w:t>
      </w:r>
      <w:r>
        <w:rPr>
          <w:rFonts w:eastAsia="serif"/>
          <w:color w:val="212121"/>
          <w:shd w:val="clear" w:color="auto" w:fill="FFFFFF"/>
        </w:rPr>
        <w:t>7</w:t>
      </w:r>
      <w:r w:rsidRPr="00E639E1">
        <w:rPr>
          <w:rFonts w:eastAsia="serif"/>
          <w:color w:val="212121"/>
          <w:shd w:val="clear" w:color="auto" w:fill="FFFFFF"/>
        </w:rPr>
        <w:t> декабря</w:t>
      </w:r>
      <w:r w:rsidRPr="00E639E1">
        <w:rPr>
          <w:rFonts w:eastAsia="serif"/>
          <w:color w:val="212121"/>
          <w:shd w:val="clear" w:color="auto" w:fill="FFFFFF"/>
          <w:lang w:val="hr-HR"/>
        </w:rPr>
        <w:t> 202</w:t>
      </w:r>
      <w:r w:rsidRPr="00E639E1">
        <w:rPr>
          <w:rFonts w:eastAsia="serif"/>
          <w:color w:val="212121"/>
          <w:shd w:val="clear" w:color="auto" w:fill="FFFFFF"/>
        </w:rPr>
        <w:t>4</w:t>
      </w:r>
      <w:r w:rsidRPr="00E639E1">
        <w:rPr>
          <w:rFonts w:eastAsia="serif"/>
          <w:color w:val="212121"/>
          <w:shd w:val="clear" w:color="auto" w:fill="FFFFFF"/>
          <w:lang w:val="hr-HR"/>
        </w:rPr>
        <w:t> года № </w:t>
      </w:r>
      <w:r>
        <w:rPr>
          <w:rFonts w:eastAsia="serif"/>
          <w:color w:val="212121"/>
          <w:shd w:val="clear" w:color="auto" w:fill="FFFFFF"/>
        </w:rPr>
        <w:t>47</w:t>
      </w:r>
      <w:r w:rsidRPr="00E639E1">
        <w:rPr>
          <w:rFonts w:eastAsia="serif"/>
          <w:color w:val="212121"/>
          <w:shd w:val="clear" w:color="auto" w:fill="FFFFFF"/>
          <w:lang w:val="hr-HR"/>
        </w:rPr>
        <w:t> «</w:t>
      </w:r>
      <w:r w:rsidRPr="00E639E1">
        <w:rPr>
          <w:rFonts w:eastAsia="serif"/>
          <w:color w:val="212121"/>
          <w:shd w:val="clear" w:color="auto" w:fill="FFFFFF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</w:t>
      </w:r>
      <w:r w:rsidRPr="00E639E1">
        <w:rPr>
          <w:rFonts w:eastAsia="serif"/>
          <w:color w:val="212121"/>
          <w:shd w:val="clear" w:color="auto" w:fill="FFFFFF"/>
          <w:lang w:val="hr-HR"/>
        </w:rPr>
        <w:t>»</w:t>
      </w:r>
      <w:r w:rsidRPr="00E639E1">
        <w:rPr>
          <w:rFonts w:eastAsia="serif"/>
          <w:color w:val="212121"/>
          <w:shd w:val="clear" w:color="auto" w:fill="FFFFFF"/>
        </w:rPr>
        <w:t>.</w:t>
      </w:r>
    </w:p>
    <w:p w:rsidR="009B2FD2" w:rsidRPr="003A2307" w:rsidRDefault="00095A08">
      <w:pPr>
        <w:numPr>
          <w:ilvl w:val="0"/>
          <w:numId w:val="1"/>
        </w:numPr>
        <w:jc w:val="both"/>
      </w:pPr>
      <w:r w:rsidRPr="003A2307">
        <w:rPr>
          <w:rFonts w:eastAsia="serif"/>
          <w:color w:val="212121"/>
          <w:shd w:val="clear" w:color="auto" w:fill="FFFFFF"/>
          <w:lang w:val="hr-HR"/>
        </w:rPr>
        <w:t>Постановление вступает в силу со дня его подписания.</w:t>
      </w:r>
    </w:p>
    <w:p w:rsidR="009B2FD2" w:rsidRPr="003A2307" w:rsidRDefault="00095A08">
      <w:pPr>
        <w:numPr>
          <w:ilvl w:val="0"/>
          <w:numId w:val="1"/>
        </w:numPr>
        <w:jc w:val="both"/>
      </w:pPr>
      <w:r w:rsidRPr="003A2307">
        <w:rPr>
          <w:rFonts w:eastAsia="serif"/>
          <w:color w:val="212121"/>
          <w:shd w:val="clear" w:color="auto" w:fill="FFFFFF"/>
          <w:lang w:val="hr-HR"/>
        </w:rPr>
        <w:t>Контроль за выполнением настоящего постановления оставляю за собой.</w:t>
      </w:r>
    </w:p>
    <w:p w:rsidR="009B2FD2" w:rsidRPr="003A2307" w:rsidRDefault="009B2FD2">
      <w:pPr>
        <w:jc w:val="both"/>
      </w:pPr>
    </w:p>
    <w:p w:rsidR="009B2FD2" w:rsidRPr="003A2307" w:rsidRDefault="009B2FD2">
      <w:pPr>
        <w:pStyle w:val="a8"/>
        <w:ind w:left="0"/>
        <w:jc w:val="both"/>
      </w:pPr>
    </w:p>
    <w:p w:rsidR="009B2FD2" w:rsidRPr="003A2307" w:rsidRDefault="009B2FD2">
      <w:pPr>
        <w:tabs>
          <w:tab w:val="left" w:pos="675"/>
        </w:tabs>
        <w:suppressAutoHyphens/>
        <w:ind w:left="720"/>
        <w:jc w:val="both"/>
      </w:pPr>
    </w:p>
    <w:p w:rsidR="009B2FD2" w:rsidRPr="003A2307" w:rsidRDefault="009B2FD2">
      <w:pPr>
        <w:jc w:val="both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3366"/>
      </w:tblGrid>
      <w:tr w:rsidR="009B2FD2" w:rsidRPr="003A2307">
        <w:tc>
          <w:tcPr>
            <w:tcW w:w="6771" w:type="dxa"/>
          </w:tcPr>
          <w:p w:rsidR="009B2FD2" w:rsidRPr="003A2307" w:rsidRDefault="00095A08">
            <w:r w:rsidRPr="003A2307">
              <w:t xml:space="preserve">Глава  </w:t>
            </w:r>
            <w:proofErr w:type="spellStart"/>
            <w:r w:rsidR="003A2307">
              <w:t>Усть-Тымского</w:t>
            </w:r>
            <w:proofErr w:type="spellEnd"/>
            <w:r w:rsidRPr="003A2307">
              <w:t xml:space="preserve"> сельского поселения:</w:t>
            </w:r>
          </w:p>
        </w:tc>
        <w:tc>
          <w:tcPr>
            <w:tcW w:w="3366" w:type="dxa"/>
          </w:tcPr>
          <w:p w:rsidR="009B2FD2" w:rsidRPr="003A2307" w:rsidRDefault="003A2307">
            <w:pPr>
              <w:wordWrap w:val="0"/>
              <w:jc w:val="right"/>
            </w:pPr>
            <w:r>
              <w:t>А</w:t>
            </w:r>
            <w:r w:rsidR="00095A08" w:rsidRPr="003A2307">
              <w:t xml:space="preserve">.В. </w:t>
            </w:r>
            <w:proofErr w:type="spellStart"/>
            <w:r w:rsidR="00095A08" w:rsidRPr="003A2307">
              <w:t>П</w:t>
            </w:r>
            <w:r>
              <w:t>иличе</w:t>
            </w:r>
            <w:r w:rsidR="00095A08" w:rsidRPr="003A2307">
              <w:t>нко</w:t>
            </w:r>
            <w:proofErr w:type="spellEnd"/>
          </w:p>
        </w:tc>
      </w:tr>
    </w:tbl>
    <w:p w:rsidR="009B2FD2" w:rsidRPr="003A2307" w:rsidRDefault="009B2FD2"/>
    <w:p w:rsidR="009B2FD2" w:rsidRPr="003A2307" w:rsidRDefault="009B2FD2"/>
    <w:p w:rsidR="009B2FD2" w:rsidRPr="003A2307" w:rsidRDefault="009B2FD2"/>
    <w:p w:rsidR="009B2FD2" w:rsidRPr="003A2307" w:rsidRDefault="009B2FD2">
      <w:pPr>
        <w:rPr>
          <w:sz w:val="28"/>
        </w:rPr>
      </w:pPr>
    </w:p>
    <w:p w:rsidR="009B2FD2" w:rsidRPr="003A2307" w:rsidRDefault="009B2FD2">
      <w:pPr>
        <w:rPr>
          <w:sz w:val="28"/>
        </w:rPr>
      </w:pPr>
    </w:p>
    <w:p w:rsidR="009B2FD2" w:rsidRPr="003A2307" w:rsidRDefault="009B2FD2">
      <w:pPr>
        <w:rPr>
          <w:sz w:val="28"/>
        </w:rPr>
        <w:sectPr w:rsidR="009B2FD2" w:rsidRPr="003A2307">
          <w:pgSz w:w="11905" w:h="16838"/>
          <w:pgMar w:top="851" w:right="565" w:bottom="851" w:left="1418" w:header="0" w:footer="0" w:gutter="0"/>
          <w:cols w:space="708"/>
          <w:docGrid w:linePitch="381"/>
        </w:sectPr>
      </w:pPr>
    </w:p>
    <w:p w:rsidR="00387A8D" w:rsidRPr="00813E34" w:rsidRDefault="00387A8D">
      <w:pPr>
        <w:pStyle w:val="a6"/>
        <w:shd w:val="clear" w:color="auto" w:fill="FFFFFF"/>
        <w:spacing w:beforeAutospacing="0" w:afterAutospacing="0"/>
        <w:jc w:val="right"/>
        <w:rPr>
          <w:rFonts w:eastAsia="serif"/>
          <w:bCs/>
          <w:color w:val="212121"/>
          <w:shd w:val="clear" w:color="auto" w:fill="FFFFFF"/>
          <w:lang w:val="ru-RU"/>
        </w:rPr>
      </w:pPr>
      <w:r w:rsidRPr="00813E34">
        <w:rPr>
          <w:rFonts w:eastAsia="serif"/>
          <w:bCs/>
          <w:color w:val="212121"/>
          <w:shd w:val="clear" w:color="auto" w:fill="FFFFFF"/>
          <w:lang w:val="ru-RU"/>
        </w:rPr>
        <w:lastRenderedPageBreak/>
        <w:t xml:space="preserve">Утвержден </w:t>
      </w:r>
    </w:p>
    <w:p w:rsidR="00387A8D" w:rsidRPr="00813E34" w:rsidRDefault="00387A8D">
      <w:pPr>
        <w:pStyle w:val="a6"/>
        <w:shd w:val="clear" w:color="auto" w:fill="FFFFFF"/>
        <w:spacing w:beforeAutospacing="0" w:afterAutospacing="0"/>
        <w:jc w:val="right"/>
        <w:rPr>
          <w:rFonts w:eastAsia="serif"/>
          <w:bCs/>
          <w:color w:val="212121"/>
          <w:shd w:val="clear" w:color="auto" w:fill="FFFFFF"/>
          <w:lang w:val="ru-RU"/>
        </w:rPr>
      </w:pPr>
      <w:r w:rsidRPr="00813E34">
        <w:rPr>
          <w:rFonts w:eastAsia="serif"/>
          <w:bCs/>
          <w:color w:val="212121"/>
          <w:shd w:val="clear" w:color="auto" w:fill="FFFFFF"/>
          <w:lang w:val="ru-RU"/>
        </w:rPr>
        <w:t>постановление</w:t>
      </w:r>
      <w:r w:rsidR="003E1D9C" w:rsidRPr="00813E34">
        <w:rPr>
          <w:rFonts w:eastAsia="serif"/>
          <w:bCs/>
          <w:color w:val="212121"/>
          <w:shd w:val="clear" w:color="auto" w:fill="FFFFFF"/>
          <w:lang w:val="ru-RU"/>
        </w:rPr>
        <w:t>м</w:t>
      </w:r>
      <w:r w:rsidRPr="00813E34">
        <w:rPr>
          <w:rFonts w:eastAsia="serif"/>
          <w:bCs/>
          <w:color w:val="212121"/>
          <w:shd w:val="clear" w:color="auto" w:fill="FFFFFF"/>
          <w:lang w:val="ru-RU"/>
        </w:rPr>
        <w:t xml:space="preserve"> администрации </w:t>
      </w:r>
    </w:p>
    <w:p w:rsidR="009B2FD2" w:rsidRPr="00813E34" w:rsidRDefault="00387A8D">
      <w:pPr>
        <w:pStyle w:val="a6"/>
        <w:shd w:val="clear" w:color="auto" w:fill="FFFFFF"/>
        <w:spacing w:beforeAutospacing="0" w:afterAutospacing="0"/>
        <w:jc w:val="right"/>
        <w:rPr>
          <w:rFonts w:eastAsia="serif"/>
          <w:bCs/>
          <w:color w:val="212121"/>
          <w:shd w:val="clear" w:color="auto" w:fill="FFFFFF"/>
          <w:lang w:val="ru-RU"/>
        </w:rPr>
      </w:pPr>
      <w:proofErr w:type="spellStart"/>
      <w:r w:rsidRPr="00813E34">
        <w:rPr>
          <w:rFonts w:eastAsia="serif"/>
          <w:bCs/>
          <w:color w:val="212121"/>
          <w:shd w:val="clear" w:color="auto" w:fill="FFFFFF"/>
          <w:lang w:val="ru-RU"/>
        </w:rPr>
        <w:t>Усть-Тымского</w:t>
      </w:r>
      <w:proofErr w:type="spellEnd"/>
      <w:r w:rsidRPr="00813E34">
        <w:rPr>
          <w:rFonts w:eastAsia="serif"/>
          <w:bCs/>
          <w:color w:val="212121"/>
          <w:shd w:val="clear" w:color="auto" w:fill="FFFFFF"/>
          <w:lang w:val="ru-RU"/>
        </w:rPr>
        <w:t xml:space="preserve"> сельского поселения</w:t>
      </w:r>
    </w:p>
    <w:p w:rsidR="009B2FD2" w:rsidRPr="00813E34" w:rsidRDefault="00095A08">
      <w:pPr>
        <w:pStyle w:val="a6"/>
        <w:shd w:val="clear" w:color="auto" w:fill="FFFFFF"/>
        <w:spacing w:beforeAutospacing="0" w:afterAutospacing="0"/>
        <w:jc w:val="right"/>
        <w:rPr>
          <w:rFonts w:eastAsia="serif"/>
          <w:bCs/>
          <w:color w:val="212121"/>
          <w:shd w:val="clear" w:color="auto" w:fill="FFFFFF"/>
          <w:lang w:val="ru-RU"/>
        </w:rPr>
      </w:pPr>
      <w:r w:rsidRPr="00813E34">
        <w:rPr>
          <w:rFonts w:eastAsia="serif"/>
          <w:bCs/>
          <w:color w:val="212121"/>
          <w:shd w:val="clear" w:color="auto" w:fill="FFFFFF"/>
          <w:lang w:val="ru-RU"/>
        </w:rPr>
        <w:t>от 2</w:t>
      </w:r>
      <w:r w:rsidR="00B7562C" w:rsidRPr="00813E34">
        <w:rPr>
          <w:rFonts w:eastAsia="serif"/>
          <w:bCs/>
          <w:color w:val="212121"/>
          <w:shd w:val="clear" w:color="auto" w:fill="FFFFFF"/>
          <w:lang w:val="ru-RU"/>
        </w:rPr>
        <w:t>5</w:t>
      </w:r>
      <w:r w:rsidRPr="00813E34">
        <w:rPr>
          <w:rFonts w:eastAsia="serif"/>
          <w:bCs/>
          <w:color w:val="212121"/>
          <w:shd w:val="clear" w:color="auto" w:fill="FFFFFF"/>
          <w:lang w:val="ru-RU"/>
        </w:rPr>
        <w:t>.</w:t>
      </w:r>
      <w:r w:rsidR="00B7562C" w:rsidRPr="00813E34">
        <w:rPr>
          <w:rFonts w:eastAsia="serif"/>
          <w:bCs/>
          <w:color w:val="212121"/>
          <w:shd w:val="clear" w:color="auto" w:fill="FFFFFF"/>
          <w:lang w:val="ru-RU"/>
        </w:rPr>
        <w:t>06</w:t>
      </w:r>
      <w:r w:rsidRPr="00813E34">
        <w:rPr>
          <w:rFonts w:eastAsia="serif"/>
          <w:bCs/>
          <w:color w:val="212121"/>
          <w:shd w:val="clear" w:color="auto" w:fill="FFFFFF"/>
          <w:lang w:val="ru-RU"/>
        </w:rPr>
        <w:t>.202</w:t>
      </w:r>
      <w:r w:rsidR="00B7562C" w:rsidRPr="00813E34">
        <w:rPr>
          <w:rFonts w:eastAsia="serif"/>
          <w:bCs/>
          <w:color w:val="212121"/>
          <w:shd w:val="clear" w:color="auto" w:fill="FFFFFF"/>
          <w:lang w:val="ru-RU"/>
        </w:rPr>
        <w:t>6</w:t>
      </w:r>
      <w:r w:rsidRPr="00813E34">
        <w:rPr>
          <w:rFonts w:eastAsia="serif"/>
          <w:bCs/>
          <w:color w:val="212121"/>
          <w:shd w:val="clear" w:color="auto" w:fill="FFFFFF"/>
          <w:lang w:val="ru-RU"/>
        </w:rPr>
        <w:t xml:space="preserve"> г. № </w:t>
      </w:r>
      <w:r w:rsidR="00B7562C" w:rsidRPr="00813E34">
        <w:rPr>
          <w:rFonts w:eastAsia="serif"/>
          <w:bCs/>
          <w:color w:val="212121"/>
          <w:shd w:val="clear" w:color="auto" w:fill="FFFFFF"/>
          <w:lang w:val="ru-RU"/>
        </w:rPr>
        <w:t>13</w:t>
      </w:r>
    </w:p>
    <w:p w:rsidR="009B2FD2" w:rsidRPr="00387A8D" w:rsidRDefault="009B2FD2">
      <w:pPr>
        <w:pStyle w:val="a6"/>
        <w:shd w:val="clear" w:color="auto" w:fill="FFFFFF"/>
        <w:spacing w:beforeAutospacing="0" w:afterAutospacing="0"/>
        <w:jc w:val="center"/>
        <w:rPr>
          <w:rFonts w:eastAsia="serif"/>
          <w:b/>
          <w:bCs/>
          <w:color w:val="212121"/>
          <w:shd w:val="clear" w:color="auto" w:fill="FFFFFF"/>
          <w:lang w:val="ru-RU"/>
        </w:rPr>
      </w:pPr>
    </w:p>
    <w:p w:rsidR="009B2FD2" w:rsidRPr="00387A8D" w:rsidRDefault="009B2FD2">
      <w:pPr>
        <w:pStyle w:val="a6"/>
        <w:shd w:val="clear" w:color="auto" w:fill="FFFFFF"/>
        <w:spacing w:beforeAutospacing="0" w:afterAutospacing="0"/>
        <w:jc w:val="center"/>
        <w:rPr>
          <w:rFonts w:eastAsia="serif"/>
          <w:b/>
          <w:bCs/>
          <w:color w:val="212121"/>
          <w:shd w:val="clear" w:color="auto" w:fill="FFFFFF"/>
          <w:lang w:val="ru-RU"/>
        </w:rPr>
      </w:pPr>
    </w:p>
    <w:p w:rsidR="009B2FD2" w:rsidRPr="00387A8D" w:rsidRDefault="00095A08">
      <w:pPr>
        <w:pStyle w:val="a6"/>
        <w:shd w:val="clear" w:color="auto" w:fill="FFFFFF"/>
        <w:spacing w:beforeAutospacing="0" w:afterAutospacing="0"/>
        <w:jc w:val="center"/>
        <w:rPr>
          <w:rFonts w:eastAsia="serif"/>
          <w:color w:val="212121"/>
          <w:lang w:val="ru-RU"/>
        </w:rPr>
      </w:pPr>
      <w:r w:rsidRPr="00387A8D">
        <w:rPr>
          <w:rFonts w:eastAsia="serif"/>
          <w:b/>
          <w:bCs/>
          <w:color w:val="212121"/>
          <w:shd w:val="clear" w:color="auto" w:fill="FFFFFF"/>
          <w:lang w:val="ru-RU"/>
        </w:rPr>
        <w:t>РЕГЛАМЕНТ</w:t>
      </w:r>
    </w:p>
    <w:p w:rsidR="009B2FD2" w:rsidRPr="00387A8D" w:rsidRDefault="00095A08">
      <w:pPr>
        <w:pStyle w:val="a6"/>
        <w:shd w:val="clear" w:color="auto" w:fill="FFFFFF"/>
        <w:spacing w:beforeAutospacing="0" w:afterAutospacing="0"/>
        <w:jc w:val="center"/>
        <w:rPr>
          <w:rFonts w:eastAsia="serif"/>
          <w:color w:val="212121"/>
          <w:lang w:val="ru-RU"/>
        </w:rPr>
      </w:pPr>
      <w:r w:rsidRPr="00387A8D">
        <w:rPr>
          <w:rFonts w:eastAsia="serif"/>
          <w:b/>
          <w:bCs/>
          <w:color w:val="212121"/>
          <w:shd w:val="clear" w:color="auto" w:fill="FFFFFF"/>
          <w:lang w:val="ru-RU"/>
        </w:rPr>
        <w:t>реализации полномочий администратора</w:t>
      </w:r>
    </w:p>
    <w:p w:rsidR="009B2FD2" w:rsidRPr="00387A8D" w:rsidRDefault="00095A08">
      <w:pPr>
        <w:pStyle w:val="a6"/>
        <w:shd w:val="clear" w:color="auto" w:fill="FFFFFF"/>
        <w:spacing w:beforeAutospacing="0" w:afterAutospacing="0"/>
        <w:jc w:val="center"/>
        <w:rPr>
          <w:rFonts w:eastAsia="serif"/>
          <w:color w:val="212121"/>
          <w:lang w:val="ru-RU"/>
        </w:rPr>
      </w:pPr>
      <w:r w:rsidRPr="00387A8D">
        <w:rPr>
          <w:rFonts w:eastAsia="serif"/>
          <w:b/>
          <w:bCs/>
          <w:color w:val="212121"/>
          <w:shd w:val="clear" w:color="auto" w:fill="FFFFFF"/>
          <w:lang w:val="ru-RU"/>
        </w:rPr>
        <w:t>доходов бюджета по взысканию дебиторской</w:t>
      </w:r>
    </w:p>
    <w:p w:rsidR="009B2FD2" w:rsidRPr="003A2307" w:rsidRDefault="00095A08">
      <w:pPr>
        <w:pStyle w:val="a6"/>
        <w:shd w:val="clear" w:color="auto" w:fill="FFFFFF"/>
        <w:spacing w:beforeAutospacing="0" w:afterAutospacing="0"/>
        <w:jc w:val="center"/>
        <w:rPr>
          <w:rFonts w:eastAsia="serif"/>
          <w:color w:val="212121"/>
          <w:lang w:val="ru-RU"/>
        </w:rPr>
      </w:pPr>
      <w:r w:rsidRPr="003A2307">
        <w:rPr>
          <w:rFonts w:eastAsia="serif"/>
          <w:b/>
          <w:bCs/>
          <w:color w:val="212121"/>
          <w:shd w:val="clear" w:color="auto" w:fill="FFFFFF"/>
          <w:lang w:val="ru-RU"/>
        </w:rPr>
        <w:t>задолженности по платежам в бюджет, пеням и штрафам</w:t>
      </w:r>
    </w:p>
    <w:p w:rsidR="009B2FD2" w:rsidRPr="003A2307" w:rsidRDefault="00095A08">
      <w:pPr>
        <w:pStyle w:val="a6"/>
        <w:shd w:val="clear" w:color="auto" w:fill="FFFFFF"/>
        <w:spacing w:beforeAutospacing="0" w:afterAutospacing="0"/>
        <w:jc w:val="center"/>
        <w:rPr>
          <w:rFonts w:eastAsia="serif"/>
          <w:color w:val="212121"/>
          <w:lang w:val="ru-RU"/>
        </w:rPr>
      </w:pPr>
      <w:r w:rsidRPr="003A2307">
        <w:rPr>
          <w:rFonts w:eastAsia="serif"/>
          <w:color w:val="212121"/>
          <w:shd w:val="clear" w:color="auto" w:fill="FFFFFF"/>
        </w:rPr>
        <w:t> </w:t>
      </w:r>
    </w:p>
    <w:p w:rsidR="009B2FD2" w:rsidRPr="003A2307" w:rsidRDefault="00095A08">
      <w:pPr>
        <w:pStyle w:val="aa"/>
        <w:jc w:val="center"/>
        <w:rPr>
          <w:rFonts w:cs="Times New Roman"/>
          <w:b/>
          <w:color w:val="000000" w:themeColor="text1"/>
          <w:sz w:val="24"/>
          <w:szCs w:val="24"/>
          <w:lang w:eastAsia="ru-RU"/>
        </w:rPr>
      </w:pPr>
      <w:r w:rsidRPr="003A2307">
        <w:rPr>
          <w:rFonts w:cs="Times New Roman"/>
          <w:b/>
          <w:color w:val="000000" w:themeColor="text1"/>
          <w:sz w:val="24"/>
          <w:szCs w:val="24"/>
          <w:lang w:eastAsia="ru-RU"/>
        </w:rPr>
        <w:t>1. Общие положения</w:t>
      </w:r>
    </w:p>
    <w:p w:rsidR="009B2FD2" w:rsidRPr="003A2307" w:rsidRDefault="009B2FD2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</w:p>
    <w:p w:rsidR="00B7562C" w:rsidRPr="00B7562C" w:rsidRDefault="00B7562C" w:rsidP="00B7562C">
      <w:pPr>
        <w:numPr>
          <w:ilvl w:val="1"/>
          <w:numId w:val="3"/>
        </w:num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Настоящий Регламент реализации полномочий администратора доходов бюджета </w:t>
      </w: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муниципального образования </w:t>
      </w:r>
      <w:proofErr w:type="spellStart"/>
      <w:r w:rsidR="00F4223B">
        <w:rPr>
          <w:rFonts w:eastAsia="serif"/>
          <w:color w:val="212121"/>
          <w:shd w:val="clear" w:color="auto" w:fill="FFFFFF"/>
          <w:lang w:eastAsia="zh-CN"/>
        </w:rPr>
        <w:t>Усть-Тымское</w:t>
      </w:r>
      <w:proofErr w:type="spellEnd"/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сельское поселение </w:t>
      </w:r>
      <w:proofErr w:type="spellStart"/>
      <w:r w:rsidRPr="00B7562C">
        <w:rPr>
          <w:rFonts w:eastAsia="serif"/>
          <w:color w:val="212121"/>
          <w:shd w:val="clear" w:color="auto" w:fill="FFFFFF"/>
          <w:lang w:eastAsia="zh-CN"/>
        </w:rPr>
        <w:t>Каргасокского</w:t>
      </w:r>
      <w:proofErr w:type="spellEnd"/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муниципального района Томской области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 сельского поселения, за исключением платежей, предусмотренных законодательством Российской Федерации о налогах и сборах.</w:t>
      </w:r>
    </w:p>
    <w:p w:rsidR="00B7562C" w:rsidRPr="00B7562C" w:rsidRDefault="00B7562C" w:rsidP="00B7562C">
      <w:pPr>
        <w:numPr>
          <w:ilvl w:val="1"/>
          <w:numId w:val="3"/>
        </w:num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В целях настоящего Регламента используются следующие основные понятия: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просроченная задолженность - суммарный объем не исполненных должником в установленный срок денежных обязательств, по которым истек</w:t>
      </w: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ответственное подразделение - структурное подразделение (подведомственное учреждение) администратора доходов, 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обязательства.</w:t>
      </w:r>
    </w:p>
    <w:p w:rsidR="00B7562C" w:rsidRPr="00B7562C" w:rsidRDefault="00B7562C" w:rsidP="00B7562C">
      <w:pPr>
        <w:numPr>
          <w:ilvl w:val="1"/>
          <w:numId w:val="3"/>
        </w:num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1.3.1.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1.3.2.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1.3.3. Мероприятия по принудительному взысканию дебиторской задолженности по доходам при принудительном исполнении судебных актов,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lastRenderedPageBreak/>
        <w:t>1.3.4.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1.3.5. Сроки реализации каждого мероприятия по реализации администратором доходов бюджета полномочий, направленных на взыскание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дебиторской задолженности по доходам;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1.3.6. Обмен информацией (первичными учетными документами) между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сотрудниками администрации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, осуществляющими полномочия по ведению бюджетного учета.</w:t>
      </w:r>
    </w:p>
    <w:p w:rsidR="00B7562C" w:rsidRPr="00B7562C" w:rsidRDefault="00B7562C" w:rsidP="00B7562C">
      <w:pPr>
        <w:numPr>
          <w:ilvl w:val="1"/>
          <w:numId w:val="3"/>
        </w:num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Ответственными за работу с дебиторской задолженностью по доходам администратора доходов являются специалисты </w:t>
      </w: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Администрации </w:t>
      </w:r>
      <w:proofErr w:type="spellStart"/>
      <w:r w:rsidR="00F4223B">
        <w:rPr>
          <w:rFonts w:eastAsia="serif"/>
          <w:color w:val="212121"/>
          <w:shd w:val="clear" w:color="auto" w:fill="FFFFFF"/>
          <w:lang w:eastAsia="zh-CN"/>
        </w:rPr>
        <w:t>Усть-Тымского</w:t>
      </w:r>
      <w:proofErr w:type="spellEnd"/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сельского поселения:</w:t>
      </w:r>
    </w:p>
    <w:p w:rsid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eastAsia="zh-CN"/>
        </w:rPr>
        <w:t>- Глава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 </w:t>
      </w:r>
      <w:proofErr w:type="spellStart"/>
      <w:r w:rsidR="00F4223B">
        <w:rPr>
          <w:rFonts w:eastAsia="serif"/>
          <w:color w:val="212121"/>
          <w:shd w:val="clear" w:color="auto" w:fill="FFFFFF"/>
          <w:lang w:eastAsia="zh-CN"/>
        </w:rPr>
        <w:t>Усть-Тымского</w:t>
      </w:r>
      <w:proofErr w:type="spellEnd"/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сельского поселения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;</w:t>
      </w:r>
    </w:p>
    <w:p w:rsidR="00F4223B" w:rsidRPr="00B7562C" w:rsidRDefault="00F4223B" w:rsidP="00F4223B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eastAsia="zh-CN"/>
        </w:rPr>
        <w:t>- Главный бухгалтер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eastAsia="zh-CN"/>
        </w:rPr>
        <w:t>- Ведущий специалист;</w:t>
      </w:r>
    </w:p>
    <w:p w:rsid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eastAsia="zh-CN"/>
        </w:rPr>
        <w:t>- Специалист 1 категории</w:t>
      </w:r>
      <w:r w:rsidR="00F4223B">
        <w:rPr>
          <w:rFonts w:eastAsia="serif"/>
          <w:color w:val="212121"/>
          <w:shd w:val="clear" w:color="auto" w:fill="FFFFFF"/>
          <w:lang w:eastAsia="zh-CN"/>
        </w:rPr>
        <w:t>;</w:t>
      </w:r>
    </w:p>
    <w:p w:rsidR="00F4223B" w:rsidRPr="00B7562C" w:rsidRDefault="00F4223B" w:rsidP="00F4223B">
      <w:pPr>
        <w:shd w:val="clear" w:color="auto" w:fill="FFFFFF"/>
        <w:jc w:val="both"/>
        <w:rPr>
          <w:rFonts w:eastAsia="serif"/>
          <w:color w:val="212121"/>
          <w:highlight w:val="yellow"/>
          <w:shd w:val="clear" w:color="auto" w:fill="FFFFFF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-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Специалист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2 категории</w:t>
      </w:r>
      <w:r>
        <w:rPr>
          <w:rFonts w:eastAsia="serif"/>
          <w:color w:val="212121"/>
          <w:shd w:val="clear" w:color="auto" w:fill="FFFFFF"/>
          <w:lang w:eastAsia="zh-CN"/>
        </w:rPr>
        <w:t>.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2. Мероприятия по недопущению образования просроченной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дебиторской задолженности по доходам, выявлению факторов,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влияющих на образование просроченной дебиторской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задолженности по доходам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2.1. Специалисты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администрации, обозначенные в п. 1.4 в рамках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своих полномочий: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2.1.1. осуществляют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как за администратором доходов </w:t>
      </w: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муниципального образования </w:t>
      </w:r>
      <w:proofErr w:type="spellStart"/>
      <w:r w:rsidR="00F4223B">
        <w:rPr>
          <w:rFonts w:eastAsia="serif"/>
          <w:color w:val="212121"/>
          <w:shd w:val="clear" w:color="auto" w:fill="FFFFFF"/>
          <w:lang w:eastAsia="zh-CN"/>
        </w:rPr>
        <w:t>Усть-Тымского</w:t>
      </w:r>
      <w:proofErr w:type="spellEnd"/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сельского поселения </w:t>
      </w:r>
      <w:proofErr w:type="spellStart"/>
      <w:r w:rsidRPr="00B7562C">
        <w:rPr>
          <w:rFonts w:eastAsia="serif"/>
          <w:color w:val="212121"/>
          <w:shd w:val="clear" w:color="auto" w:fill="FFFFFF"/>
          <w:lang w:eastAsia="zh-CN"/>
        </w:rPr>
        <w:t>Каргасокского</w:t>
      </w:r>
      <w:proofErr w:type="spellEnd"/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муниципального района Томской области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 на постоянной основе, в том числе: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 за фактическим зачислением платежей в местный бюджет в размерах и сроки, установленные законодательством Российской Федерации, договором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(муниципальным контрактом, соглашением);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- 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бюджета </w:t>
      </w:r>
      <w:proofErr w:type="spellStart"/>
      <w:r w:rsidR="00F4223B">
        <w:rPr>
          <w:rFonts w:eastAsia="serif"/>
          <w:color w:val="212121"/>
          <w:shd w:val="clear" w:color="auto" w:fill="FFFFFF"/>
          <w:lang w:eastAsia="zh-CN"/>
        </w:rPr>
        <w:t>Усть-Тымского</w:t>
      </w:r>
      <w:proofErr w:type="spellEnd"/>
      <w:r w:rsidR="00F4223B">
        <w:rPr>
          <w:rFonts w:eastAsia="serif"/>
          <w:color w:val="212121"/>
          <w:shd w:val="clear" w:color="auto" w:fill="FFFFFF"/>
          <w:lang w:eastAsia="zh-CN"/>
        </w:rPr>
        <w:t xml:space="preserve">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сельского поселения </w:t>
      </w:r>
      <w:proofErr w:type="spellStart"/>
      <w:r w:rsidRPr="00B7562C">
        <w:rPr>
          <w:rFonts w:eastAsia="serif"/>
          <w:color w:val="212121"/>
          <w:shd w:val="clear" w:color="auto" w:fill="FFFFFF"/>
          <w:lang w:eastAsia="zh-CN"/>
        </w:rPr>
        <w:t>Каргасокского</w:t>
      </w:r>
      <w:proofErr w:type="spellEnd"/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 муниципального района 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Томской области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года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района в порядке и случаях, предусмотренных законодательством Российской Федерации;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за своевременным начислением неустойки (штрафов, пени);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документов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бухгалтеру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для отражения в бюджетном учете;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2.1.2. проводят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lastRenderedPageBreak/>
        <w:t>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2.1.3. проводят ежемесячно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 наличия сведений о взыскании с должника денежных средств в рамках исполнительного производства;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 наличия сведений о возбуждении в отношении должника дела о банкротстве;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2.1.4. по мере выявления дебиторской задолженности, имеющей признаки безнадежной к взысканию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своевременно принимают решение о признании безнадежной к взысканию задолженности по платежам в местный бюджет и о ее списании: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- </w:t>
      </w: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Главный бухгалтер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в течение тридцати дней собирает пакет документов, составляет служебную записку и направляет ее в комиссию по поступлению и выбытию активов;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- комиссия по поступлению и выбытию активов в течение тридцати дней рассматривает служебную записку с пакетом документов и принимает решение о признании безнадежной к взысканию задолженности по платежам в местный бюджет и о ее списании;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2.1.5. проводят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3. Мероприятия по урегулированию дебиторской задолженности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по доходам в досудебном порядке (со дня истечения срока уплаты,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соответствующего платежа в бюджет (пеней, штрафов) до начала работы по их принудительному взысканию)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3.1.1. направление требования должнику о погашении задолженности;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3.1.2. направление претензии должнику о погашении задолженности в  досудебном порядке;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3.2. Специалисты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администрации, обозначенные в п. 1.4 в рамках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своих полномочий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Требование (претензия) должно быть составлено в письменной форме в 2-х экземплярах: один остается в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, второй передается должнику.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lastRenderedPageBreak/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</w:t>
      </w:r>
      <w:r w:rsidRPr="00B7562C">
        <w:rPr>
          <w:rFonts w:eastAsia="serif"/>
          <w:color w:val="212121"/>
          <w:shd w:val="clear" w:color="auto" w:fill="FFFFFF"/>
          <w:lang w:eastAsia="zh-CN"/>
        </w:rPr>
        <w:t>, или направляются по электронном почте с уведомлением о прочтении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, чтобы располагать доказательствами предъявления требования (претензии).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 Требование (претензия) должно содержать следующие данные: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3.5.1. дату и место ее составления;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3.5.2.</w:t>
      </w:r>
      <w:r w:rsidR="00C50BB1">
        <w:rPr>
          <w:rFonts w:eastAsia="serif"/>
          <w:color w:val="212121"/>
          <w:shd w:val="clear" w:color="auto" w:fill="FFFFFF"/>
          <w:lang w:eastAsia="zh-CN"/>
        </w:rPr>
        <w:t xml:space="preserve"> 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3.5.4. период образования просрочки внесения платы;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3.5.5. сумма просроченной дебиторской задолженности по платежам, пени;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3.5.6. сумма штрафных санкций (при их наличии);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3.5.7. перечень прилагаемых документов, подтверждающих обстоятельства, изложенные в требовании (претензии);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3.5.9. реквизиты для перечисления просроченной дебиторской задолженности;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3.5.10. Ф.И.О. лица, подготовившего претензию;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3.5.11. Ф.И.О. и должность лица, которое ее подписывает.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4. Мероприятия по принудительному взысканию дебиторской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задолженности по доходам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4.2. Специалисты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администрации, обозначенные в п. 1.4 в рамках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своих полномочий 5 рабочих дней с даты получения полного (частичного) отказа должника от исполнения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Перечень документов для подготовки иска: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4.3.1. документы, подтверждающие обстоятельства, на которых основываются требования к должнику;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4.3.2. расчет взыскиваемой или оспариваемой денежной суммы (основной долг, пени, неустойка, проценты);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4.6. Специалисты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администрации, обозначенные в п. 1.4 в рамках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своих полномочий в срок не позднее 10 рабочих дней со дня вступления в законную силу судебного акта о взыскании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просроченной дебиторской задолженности получа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исполнительный документ.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C50BB1" w:rsidRDefault="00C50BB1" w:rsidP="00B7562C">
      <w:pPr>
        <w:shd w:val="clear" w:color="auto" w:fill="FFFFFF"/>
        <w:jc w:val="center"/>
        <w:rPr>
          <w:rFonts w:eastAsia="serif"/>
          <w:b/>
          <w:bCs/>
          <w:color w:val="212121"/>
          <w:shd w:val="clear" w:color="auto" w:fill="FFFFFF"/>
          <w:lang w:val="hr-HR" w:eastAsia="zh-CN"/>
        </w:rPr>
      </w:pP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lastRenderedPageBreak/>
        <w:t>5. Мероприятия по взысканию просроченной дебиторской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задолженности в рамках исполнительного производства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5.1. Специалисты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администрации, обозначенные в п. 1.4 в рамках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своих полномочий не позднее 30 календарных дней со дня получения исполнительного листа направля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его в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органы, осуществляющие исполнение судебных актов.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с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пециалисты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администрации, обозначенные в п. 1.4 в рамках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своих полномочий осуществля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информационное взаимодействие со службой судебных приставов, в том числе проводит следующие мероприятия: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5.2.1. вед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у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учет исполнительных документов;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5.2.2. 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ежеквартально, не позднее 20 числа месяца, следующего за отчетным кварталом,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направля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о сумме непогашенной задолженности по исполнительному документу;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о наличии данных об объявлении розыска должника, его имущества;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5.2.3. организу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и провод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я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shd w:val="clear" w:color="auto" w:fill="FFFFFF"/>
          <w:lang w:val="hr-HR"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5.2.4. провод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я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ежеквартальную сверку результатов исполнительных производств с подразделениями службы судебных приставов.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imSun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5.3.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в соответствии с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imSun"/>
          <w:lang w:eastAsia="zh-CN"/>
        </w:rPr>
        <w:t xml:space="preserve">Порядком принятия решения о признании безнадёжной к взысканию задолженности по платежам в бюджет </w:t>
      </w:r>
      <w:proofErr w:type="spellStart"/>
      <w:r w:rsidR="00C50BB1">
        <w:rPr>
          <w:rFonts w:eastAsia="SimSun"/>
          <w:lang w:eastAsia="zh-CN"/>
        </w:rPr>
        <w:t>Усть-Тымского</w:t>
      </w:r>
      <w:proofErr w:type="spellEnd"/>
      <w:r w:rsidR="00C50BB1">
        <w:rPr>
          <w:rFonts w:eastAsia="SimSun"/>
          <w:lang w:eastAsia="zh-CN"/>
        </w:rPr>
        <w:t xml:space="preserve"> </w:t>
      </w:r>
      <w:r w:rsidRPr="00B7562C">
        <w:rPr>
          <w:rFonts w:eastAsia="SimSun"/>
          <w:lang w:eastAsia="zh-CN"/>
        </w:rPr>
        <w:t xml:space="preserve">сельского поселения </w:t>
      </w:r>
      <w:proofErr w:type="spellStart"/>
      <w:r w:rsidRPr="00B7562C">
        <w:rPr>
          <w:rFonts w:eastAsia="SimSun"/>
          <w:lang w:eastAsia="zh-CN"/>
        </w:rPr>
        <w:t>Каргасокского</w:t>
      </w:r>
      <w:proofErr w:type="spellEnd"/>
      <w:r w:rsidRPr="00B7562C">
        <w:rPr>
          <w:rFonts w:eastAsia="SimSun"/>
          <w:lang w:eastAsia="zh-CN"/>
        </w:rPr>
        <w:t xml:space="preserve"> района Томской области, утвержденного Постановление</w:t>
      </w:r>
      <w:r w:rsidR="002A6DE5">
        <w:rPr>
          <w:rFonts w:eastAsia="SimSun"/>
          <w:lang w:eastAsia="zh-CN"/>
        </w:rPr>
        <w:t>м</w:t>
      </w:r>
      <w:r w:rsidRPr="00B7562C">
        <w:rPr>
          <w:rFonts w:eastAsia="SimSun"/>
          <w:lang w:eastAsia="zh-CN"/>
        </w:rPr>
        <w:t xml:space="preserve"> Администрации </w:t>
      </w:r>
      <w:proofErr w:type="spellStart"/>
      <w:r w:rsidR="00C50BB1">
        <w:rPr>
          <w:rFonts w:eastAsia="SimSun"/>
          <w:lang w:eastAsia="zh-CN"/>
        </w:rPr>
        <w:t>Усть-Тымского</w:t>
      </w:r>
      <w:proofErr w:type="spellEnd"/>
      <w:r w:rsidR="00C50BB1">
        <w:rPr>
          <w:rFonts w:eastAsia="SimSun"/>
          <w:lang w:eastAsia="zh-CN"/>
        </w:rPr>
        <w:t xml:space="preserve"> </w:t>
      </w:r>
      <w:r w:rsidR="00C50BB1" w:rsidRPr="00B7562C">
        <w:rPr>
          <w:rFonts w:eastAsia="SimSun"/>
          <w:lang w:eastAsia="zh-CN"/>
        </w:rPr>
        <w:t>сельского поселения</w:t>
      </w:r>
      <w:r w:rsidRPr="00B7562C">
        <w:rPr>
          <w:rFonts w:eastAsia="SimSun"/>
          <w:lang w:eastAsia="zh-CN"/>
        </w:rPr>
        <w:t xml:space="preserve"> от </w:t>
      </w:r>
      <w:r w:rsidR="002A6DE5">
        <w:rPr>
          <w:rFonts w:eastAsia="SimSun"/>
          <w:lang w:eastAsia="zh-CN"/>
        </w:rPr>
        <w:t>10</w:t>
      </w:r>
      <w:r w:rsidRPr="00B7562C">
        <w:rPr>
          <w:rFonts w:eastAsia="SimSun"/>
          <w:lang w:eastAsia="zh-CN"/>
        </w:rPr>
        <w:t>.12.202</w:t>
      </w:r>
      <w:r w:rsidR="002A6DE5">
        <w:rPr>
          <w:rFonts w:eastAsia="SimSun"/>
          <w:lang w:eastAsia="zh-CN"/>
        </w:rPr>
        <w:t>5</w:t>
      </w:r>
      <w:r w:rsidRPr="00B7562C">
        <w:rPr>
          <w:rFonts w:eastAsia="SimSun"/>
          <w:lang w:eastAsia="zh-CN"/>
        </w:rPr>
        <w:t xml:space="preserve"> г. №  </w:t>
      </w:r>
      <w:r w:rsidR="002A6DE5">
        <w:rPr>
          <w:rFonts w:eastAsia="SimSun"/>
          <w:lang w:eastAsia="zh-CN"/>
        </w:rPr>
        <w:t>39</w:t>
      </w:r>
      <w:r w:rsidRPr="00B7562C">
        <w:rPr>
          <w:rFonts w:eastAsia="SimSun"/>
          <w:lang w:eastAsia="zh-CN"/>
        </w:rPr>
        <w:t>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5.4. 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В течение 5 рабочих дней п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редоставля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т документы, связанные с мероприятиями по взысканию дебиторской задолженности,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в бухгалтерию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 для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своевременного отражения в отчетности.</w:t>
      </w:r>
    </w:p>
    <w:p w:rsidR="00B7562C" w:rsidRPr="00B7562C" w:rsidRDefault="00B7562C" w:rsidP="00B7562C">
      <w:pPr>
        <w:shd w:val="clear" w:color="auto" w:fill="FFFFFF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6. Обмен информацией (первичными учетными документами) между </w:t>
      </w:r>
      <w:r w:rsidRPr="00B7562C">
        <w:rPr>
          <w:rFonts w:eastAsia="serif"/>
          <w:b/>
          <w:bCs/>
          <w:color w:val="212121"/>
          <w:shd w:val="clear" w:color="auto" w:fill="FFFFFF"/>
          <w:lang w:eastAsia="zh-CN"/>
        </w:rPr>
        <w:t>сотрудниками</w:t>
      </w:r>
      <w:r w:rsidRPr="00B7562C">
        <w:rPr>
          <w:rFonts w:eastAsia="serif"/>
          <w:b/>
          <w:bCs/>
          <w:color w:val="212121"/>
          <w:shd w:val="clear" w:color="auto" w:fill="FFFFFF"/>
          <w:lang w:val="hr-HR" w:eastAsia="zh-CN"/>
        </w:rPr>
        <w:t>, осуществляющими полномочия по ведению бюджетного учета</w:t>
      </w:r>
    </w:p>
    <w:p w:rsidR="00B7562C" w:rsidRPr="00B7562C" w:rsidRDefault="00B7562C" w:rsidP="00B7562C">
      <w:pPr>
        <w:shd w:val="clear" w:color="auto" w:fill="FFFFFF"/>
        <w:jc w:val="center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hr-HR" w:eastAsia="zh-CN"/>
        </w:rPr>
        <w:t>6.1. Обмен информацией (первичными учетными документами) между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сотрудниками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>, осуществляющими полномочия по ведению бюджетного учета, производится в соответствии с графиком документооборота, утвержденного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главой</w:t>
      </w:r>
      <w:r w:rsidRPr="00B7562C">
        <w:rPr>
          <w:rFonts w:eastAsia="serif"/>
          <w:color w:val="212121"/>
          <w:shd w:val="clear" w:color="auto" w:fill="FFFFFF"/>
          <w:lang w:val="hr-HR" w:eastAsia="zh-CN"/>
        </w:rPr>
        <w:t xml:space="preserve"> администрации </w:t>
      </w:r>
      <w:r w:rsidR="002A6DE5">
        <w:rPr>
          <w:rFonts w:eastAsia="serif"/>
          <w:color w:val="212121"/>
          <w:shd w:val="clear" w:color="auto" w:fill="FFFFFF"/>
          <w:lang w:eastAsia="zh-CN"/>
        </w:rPr>
        <w:t>Усть-Тымского</w:t>
      </w:r>
      <w:r w:rsidRPr="00B7562C">
        <w:rPr>
          <w:rFonts w:eastAsia="serif"/>
          <w:color w:val="212121"/>
          <w:shd w:val="clear" w:color="auto" w:fill="FFFFFF"/>
          <w:lang w:eastAsia="zh-CN"/>
        </w:rPr>
        <w:t xml:space="preserve"> сельского поселения</w:t>
      </w: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  <w:r w:rsidRPr="00B7562C">
        <w:rPr>
          <w:rFonts w:eastAsia="serif"/>
          <w:color w:val="212121"/>
          <w:shd w:val="clear" w:color="auto" w:fill="FFFFFF"/>
          <w:lang w:eastAsia="zh-CN"/>
        </w:rPr>
        <w:t>в соответствии с положением об учетной политике.</w:t>
      </w:r>
    </w:p>
    <w:p w:rsidR="00B7562C" w:rsidRPr="00B7562C" w:rsidRDefault="00B7562C" w:rsidP="00B7562C">
      <w:pPr>
        <w:shd w:val="clear" w:color="auto" w:fill="FFFFFF"/>
        <w:jc w:val="both"/>
        <w:rPr>
          <w:rFonts w:eastAsia="serif"/>
          <w:color w:val="212121"/>
          <w:lang w:eastAsia="zh-CN"/>
        </w:rPr>
      </w:pPr>
      <w:r w:rsidRPr="00B7562C">
        <w:rPr>
          <w:rFonts w:eastAsia="serif"/>
          <w:color w:val="212121"/>
          <w:shd w:val="clear" w:color="auto" w:fill="FFFFFF"/>
          <w:lang w:val="en-US" w:eastAsia="zh-CN"/>
        </w:rPr>
        <w:t> </w:t>
      </w:r>
    </w:p>
    <w:p w:rsidR="009B2FD2" w:rsidRPr="003A2307" w:rsidRDefault="009B2FD2" w:rsidP="00B7562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</w:p>
    <w:sectPr w:rsidR="009B2FD2" w:rsidRPr="003A2307" w:rsidSect="00DE4636">
      <w:pgSz w:w="11906" w:h="16838"/>
      <w:pgMar w:top="720" w:right="720" w:bottom="720" w:left="1134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662" w:rsidRDefault="00AC5662">
      <w:r>
        <w:separator/>
      </w:r>
    </w:p>
  </w:endnote>
  <w:endnote w:type="continuationSeparator" w:id="0">
    <w:p w:rsidR="00AC5662" w:rsidRDefault="00AC5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662" w:rsidRDefault="00AC5662">
      <w:r>
        <w:separator/>
      </w:r>
    </w:p>
  </w:footnote>
  <w:footnote w:type="continuationSeparator" w:id="0">
    <w:p w:rsidR="00AC5662" w:rsidRDefault="00AC56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B1AC7"/>
    <w:multiLevelType w:val="multilevel"/>
    <w:tmpl w:val="889B1AC7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A4EEFFC5"/>
    <w:multiLevelType w:val="multilevel"/>
    <w:tmpl w:val="A4EEFFC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2C613022"/>
    <w:multiLevelType w:val="multilevel"/>
    <w:tmpl w:val="2C6130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91"/>
    <w:rsid w:val="000012B6"/>
    <w:rsid w:val="00011DAF"/>
    <w:rsid w:val="000230F6"/>
    <w:rsid w:val="00095174"/>
    <w:rsid w:val="00095A08"/>
    <w:rsid w:val="000A1450"/>
    <w:rsid w:val="000A2E5D"/>
    <w:rsid w:val="000A664E"/>
    <w:rsid w:val="000F4432"/>
    <w:rsid w:val="00141A5B"/>
    <w:rsid w:val="001568B3"/>
    <w:rsid w:val="00225D74"/>
    <w:rsid w:val="00240057"/>
    <w:rsid w:val="0024709D"/>
    <w:rsid w:val="002A6DE5"/>
    <w:rsid w:val="002B02A7"/>
    <w:rsid w:val="002E2479"/>
    <w:rsid w:val="002E6CE9"/>
    <w:rsid w:val="002F5985"/>
    <w:rsid w:val="00314B7D"/>
    <w:rsid w:val="00346CEE"/>
    <w:rsid w:val="00387A8D"/>
    <w:rsid w:val="003A2307"/>
    <w:rsid w:val="003A53B1"/>
    <w:rsid w:val="003C0E25"/>
    <w:rsid w:val="003D541A"/>
    <w:rsid w:val="003E1D9C"/>
    <w:rsid w:val="0043548A"/>
    <w:rsid w:val="0044119E"/>
    <w:rsid w:val="00464730"/>
    <w:rsid w:val="004A472A"/>
    <w:rsid w:val="004B065B"/>
    <w:rsid w:val="00516DD2"/>
    <w:rsid w:val="00523147"/>
    <w:rsid w:val="00573F78"/>
    <w:rsid w:val="00583300"/>
    <w:rsid w:val="00586874"/>
    <w:rsid w:val="005A13E1"/>
    <w:rsid w:val="005A3BE1"/>
    <w:rsid w:val="005E1CB0"/>
    <w:rsid w:val="005E682F"/>
    <w:rsid w:val="0069554E"/>
    <w:rsid w:val="006C2F26"/>
    <w:rsid w:val="006C601C"/>
    <w:rsid w:val="006E056D"/>
    <w:rsid w:val="006F46F8"/>
    <w:rsid w:val="00755043"/>
    <w:rsid w:val="0078785A"/>
    <w:rsid w:val="007923DD"/>
    <w:rsid w:val="00797D46"/>
    <w:rsid w:val="007B0706"/>
    <w:rsid w:val="007C32A8"/>
    <w:rsid w:val="007D3429"/>
    <w:rsid w:val="007F04CF"/>
    <w:rsid w:val="00813E34"/>
    <w:rsid w:val="00863CE3"/>
    <w:rsid w:val="00875EA3"/>
    <w:rsid w:val="008B2D5E"/>
    <w:rsid w:val="008B4936"/>
    <w:rsid w:val="00915E82"/>
    <w:rsid w:val="00922AD1"/>
    <w:rsid w:val="00942CF4"/>
    <w:rsid w:val="009503FE"/>
    <w:rsid w:val="00960296"/>
    <w:rsid w:val="009703B9"/>
    <w:rsid w:val="009B2FD2"/>
    <w:rsid w:val="00A023B3"/>
    <w:rsid w:val="00A13EB8"/>
    <w:rsid w:val="00A16796"/>
    <w:rsid w:val="00A2049C"/>
    <w:rsid w:val="00A20F81"/>
    <w:rsid w:val="00AA48E8"/>
    <w:rsid w:val="00AC5662"/>
    <w:rsid w:val="00AE2D36"/>
    <w:rsid w:val="00AE4560"/>
    <w:rsid w:val="00B1387E"/>
    <w:rsid w:val="00B52065"/>
    <w:rsid w:val="00B73B91"/>
    <w:rsid w:val="00B7562C"/>
    <w:rsid w:val="00B90D03"/>
    <w:rsid w:val="00C014ED"/>
    <w:rsid w:val="00C367E6"/>
    <w:rsid w:val="00C50BB1"/>
    <w:rsid w:val="00C64AA4"/>
    <w:rsid w:val="00C92B53"/>
    <w:rsid w:val="00CB6A04"/>
    <w:rsid w:val="00CB73AC"/>
    <w:rsid w:val="00D34E4C"/>
    <w:rsid w:val="00D82D6A"/>
    <w:rsid w:val="00D92004"/>
    <w:rsid w:val="00D968DF"/>
    <w:rsid w:val="00DB5753"/>
    <w:rsid w:val="00DC7BFD"/>
    <w:rsid w:val="00DE4636"/>
    <w:rsid w:val="00DE5F31"/>
    <w:rsid w:val="00E12163"/>
    <w:rsid w:val="00E47814"/>
    <w:rsid w:val="00EA225B"/>
    <w:rsid w:val="00EA7BDF"/>
    <w:rsid w:val="00EF75E6"/>
    <w:rsid w:val="00F053E0"/>
    <w:rsid w:val="00F32CCB"/>
    <w:rsid w:val="00F35E38"/>
    <w:rsid w:val="00F4223B"/>
    <w:rsid w:val="00F51362"/>
    <w:rsid w:val="00F60AC4"/>
    <w:rsid w:val="00F9514D"/>
    <w:rsid w:val="00FD32DA"/>
    <w:rsid w:val="00FE033C"/>
    <w:rsid w:val="03940EDA"/>
    <w:rsid w:val="076A17A5"/>
    <w:rsid w:val="0AF7631D"/>
    <w:rsid w:val="0B02020A"/>
    <w:rsid w:val="0B607048"/>
    <w:rsid w:val="0D7B6724"/>
    <w:rsid w:val="103D2EB1"/>
    <w:rsid w:val="10EE3B67"/>
    <w:rsid w:val="17313939"/>
    <w:rsid w:val="1C8A35E0"/>
    <w:rsid w:val="1CD93861"/>
    <w:rsid w:val="1E9D355A"/>
    <w:rsid w:val="1F2E1679"/>
    <w:rsid w:val="232A5E59"/>
    <w:rsid w:val="24BE4B7C"/>
    <w:rsid w:val="290001F8"/>
    <w:rsid w:val="29DF4395"/>
    <w:rsid w:val="2ED60F92"/>
    <w:rsid w:val="300E487F"/>
    <w:rsid w:val="30F523E0"/>
    <w:rsid w:val="36E26F85"/>
    <w:rsid w:val="3B932A5E"/>
    <w:rsid w:val="3D1847CA"/>
    <w:rsid w:val="3D5F713C"/>
    <w:rsid w:val="3E487D09"/>
    <w:rsid w:val="3FA06991"/>
    <w:rsid w:val="400D2F4F"/>
    <w:rsid w:val="408234E1"/>
    <w:rsid w:val="42DF2090"/>
    <w:rsid w:val="430E483D"/>
    <w:rsid w:val="433165D2"/>
    <w:rsid w:val="483F1429"/>
    <w:rsid w:val="4A770E3E"/>
    <w:rsid w:val="4B690BEF"/>
    <w:rsid w:val="51650C12"/>
    <w:rsid w:val="54F10762"/>
    <w:rsid w:val="56A61A0B"/>
    <w:rsid w:val="58C00DBA"/>
    <w:rsid w:val="596E0D66"/>
    <w:rsid w:val="5A271776"/>
    <w:rsid w:val="5A522A63"/>
    <w:rsid w:val="5C44138B"/>
    <w:rsid w:val="5CA65D82"/>
    <w:rsid w:val="5DFA2263"/>
    <w:rsid w:val="61BA0A18"/>
    <w:rsid w:val="636F54AF"/>
    <w:rsid w:val="6A487BDA"/>
    <w:rsid w:val="6AF87310"/>
    <w:rsid w:val="6CE10598"/>
    <w:rsid w:val="6CF34D19"/>
    <w:rsid w:val="7BAE4F77"/>
    <w:rsid w:val="7F8C1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3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E463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DE4636"/>
    <w:rPr>
      <w:rFonts w:ascii="Segoe UI" w:hAnsi="Segoe UI" w:cs="Segoe UI"/>
      <w:sz w:val="18"/>
      <w:szCs w:val="18"/>
    </w:rPr>
  </w:style>
  <w:style w:type="paragraph" w:styleId="a6">
    <w:name w:val="Normal (Web)"/>
    <w:qFormat/>
    <w:rsid w:val="00DE4636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rsid w:val="00DE46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DE463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List Paragraph"/>
    <w:basedOn w:val="a"/>
    <w:uiPriority w:val="34"/>
    <w:qFormat/>
    <w:rsid w:val="00DE4636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DE463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Цветовое выделение"/>
    <w:uiPriority w:val="99"/>
    <w:qFormat/>
    <w:rsid w:val="00DE4636"/>
    <w:rPr>
      <w:b/>
      <w:bCs/>
      <w:color w:val="26282F"/>
    </w:rPr>
  </w:style>
  <w:style w:type="paragraph" w:styleId="aa">
    <w:name w:val="No Spacing"/>
    <w:uiPriority w:val="1"/>
    <w:qFormat/>
    <w:rsid w:val="00DE4636"/>
    <w:pPr>
      <w:ind w:firstLine="709"/>
      <w:contextualSpacing/>
      <w:jc w:val="both"/>
    </w:pPr>
    <w:rPr>
      <w:rFonts w:ascii="Times New Roman" w:hAnsi="Times New Roman"/>
      <w:sz w:val="26"/>
      <w:szCs w:val="22"/>
      <w:lang w:eastAsia="en-US"/>
    </w:rPr>
  </w:style>
  <w:style w:type="paragraph" w:customStyle="1" w:styleId="formattext">
    <w:name w:val="formattext"/>
    <w:basedOn w:val="a"/>
    <w:qFormat/>
    <w:rsid w:val="00DE463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E96CE-32CD-437E-8600-8D46655E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ElenaF</dc:creator>
  <cp:lastModifiedBy>User</cp:lastModifiedBy>
  <cp:revision>9</cp:revision>
  <cp:lastPrinted>2026-06-03T07:42:00Z</cp:lastPrinted>
  <dcterms:created xsi:type="dcterms:W3CDTF">2021-12-17T05:52:00Z</dcterms:created>
  <dcterms:modified xsi:type="dcterms:W3CDTF">2026-06-29T09:37:00Z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F8DF457F9E554D68B7CAD1E55B6F09E1_12</vt:lpwstr>
  </property>
  <property fmtid="{D5CDD505-2E9C-101B-9397-08002B2CF9AE}" pid="4" name="KSOTemplateDocerSaveRecord">
    <vt:lpwstr>eyJoZGlkIjoiZDA2ZDFiNTAxOTAwMzAwMGUwNmY3MmZiNWVkNTljYTciLCJ1c2VySWQiOiI4NDIzODYyMjUwMjMifQ==</vt:lpwstr>
  </property>
</Properties>
</file>