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75" w:rsidRDefault="00EC4D75" w:rsidP="00EC4D75">
      <w:pPr>
        <w:jc w:val="center"/>
        <w:rPr>
          <w:bCs/>
          <w:color w:val="1D1B11"/>
          <w:sz w:val="24"/>
          <w:szCs w:val="24"/>
        </w:rPr>
      </w:pPr>
      <w:r>
        <w:rPr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EC4D75" w:rsidRDefault="00EC4D75" w:rsidP="00EC4D75">
      <w:pPr>
        <w:jc w:val="center"/>
        <w:rPr>
          <w:bCs/>
          <w:color w:val="1D1B11"/>
          <w:sz w:val="24"/>
          <w:szCs w:val="24"/>
        </w:rPr>
      </w:pPr>
      <w:r>
        <w:rPr>
          <w:bCs/>
          <w:color w:val="1D1B11"/>
          <w:sz w:val="24"/>
          <w:szCs w:val="24"/>
        </w:rPr>
        <w:t>КАРГАСОКСКОГО РАЙОНА ТОМСКОЙ ОБЛАСТИ</w:t>
      </w:r>
    </w:p>
    <w:p w:rsidR="00EC4D75" w:rsidRDefault="00EC4D75" w:rsidP="00EC4D75">
      <w:pPr>
        <w:jc w:val="center"/>
        <w:rPr>
          <w:b/>
          <w:bCs/>
          <w:color w:val="1D1B11"/>
        </w:rPr>
      </w:pPr>
    </w:p>
    <w:p w:rsidR="00EC4D75" w:rsidRDefault="00EC4D75" w:rsidP="00EC4D75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АДМИНИСТРАЦИЯ УСТЬ-ТЫМСКОГО СЕЛЬСКОГО ПОСЕЛЕНИЯ</w:t>
      </w:r>
    </w:p>
    <w:p w:rsidR="00EC4D75" w:rsidRDefault="00EC4D75" w:rsidP="00EC4D75">
      <w:pPr>
        <w:jc w:val="center"/>
        <w:rPr>
          <w:b/>
          <w:bCs/>
          <w:color w:val="1D1B11"/>
        </w:rPr>
      </w:pPr>
    </w:p>
    <w:p w:rsidR="00EC4D75" w:rsidRDefault="00EC4D75" w:rsidP="00EC4D75"/>
    <w:tbl>
      <w:tblPr>
        <w:tblW w:w="0" w:type="auto"/>
        <w:tblLook w:val="04A0"/>
      </w:tblPr>
      <w:tblGrid>
        <w:gridCol w:w="1899"/>
        <w:gridCol w:w="5478"/>
        <w:gridCol w:w="2052"/>
      </w:tblGrid>
      <w:tr w:rsidR="00EC4D75" w:rsidTr="00EC4D75">
        <w:tc>
          <w:tcPr>
            <w:tcW w:w="9571" w:type="dxa"/>
            <w:gridSpan w:val="3"/>
          </w:tcPr>
          <w:p w:rsidR="00EC4D75" w:rsidRDefault="00EC4D75">
            <w:pPr>
              <w:pStyle w:val="1"/>
              <w:jc w:val="center"/>
              <w:rPr>
                <w:rFonts w:eastAsiaTheme="minorEastAsia" w:cstheme="minorBidi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РАСПОРЯЖЕНИЕ</w:t>
            </w:r>
          </w:p>
          <w:p w:rsidR="00EC4D75" w:rsidRDefault="00EC4D75">
            <w:pPr>
              <w:jc w:val="center"/>
              <w:rPr>
                <w:color w:val="FF0000"/>
                <w:lang w:val="en-US"/>
              </w:rPr>
            </w:pPr>
          </w:p>
        </w:tc>
      </w:tr>
      <w:tr w:rsidR="00EC4D75" w:rsidTr="00EC4D75">
        <w:tc>
          <w:tcPr>
            <w:tcW w:w="1908" w:type="dxa"/>
          </w:tcPr>
          <w:p w:rsidR="00EC4D75" w:rsidRPr="00EC4D75" w:rsidRDefault="00B52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C4D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EC4D75" w:rsidRPr="00EC4D75">
              <w:rPr>
                <w:sz w:val="24"/>
                <w:szCs w:val="24"/>
              </w:rPr>
              <w:t>.</w:t>
            </w:r>
            <w:r w:rsidR="00EC4D75">
              <w:rPr>
                <w:sz w:val="24"/>
                <w:szCs w:val="24"/>
              </w:rPr>
              <w:t>2019 г.</w:t>
            </w:r>
            <w:r w:rsidR="00EC4D75" w:rsidRPr="00EC4D75">
              <w:rPr>
                <w:sz w:val="24"/>
                <w:szCs w:val="24"/>
              </w:rPr>
              <w:t xml:space="preserve">  </w:t>
            </w:r>
          </w:p>
          <w:p w:rsidR="00EC4D75" w:rsidRDefault="00EC4D75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EC4D75" w:rsidRDefault="00EC4D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EC4D75" w:rsidRDefault="00EC4D75" w:rsidP="00B52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B52999">
              <w:rPr>
                <w:sz w:val="24"/>
                <w:szCs w:val="24"/>
              </w:rPr>
              <w:t>27</w:t>
            </w:r>
          </w:p>
        </w:tc>
      </w:tr>
      <w:tr w:rsidR="00EC4D75" w:rsidTr="00EC4D75">
        <w:tc>
          <w:tcPr>
            <w:tcW w:w="7488" w:type="dxa"/>
            <w:gridSpan w:val="2"/>
            <w:hideMark/>
          </w:tcPr>
          <w:p w:rsidR="00EC4D75" w:rsidRDefault="00EC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Усть-Тым</w:t>
            </w:r>
            <w:proofErr w:type="spellEnd"/>
          </w:p>
        </w:tc>
        <w:tc>
          <w:tcPr>
            <w:tcW w:w="2083" w:type="dxa"/>
          </w:tcPr>
          <w:p w:rsidR="00EC4D75" w:rsidRDefault="00EC4D75">
            <w:pPr>
              <w:rPr>
                <w:sz w:val="24"/>
                <w:szCs w:val="24"/>
              </w:rPr>
            </w:pPr>
          </w:p>
        </w:tc>
      </w:tr>
    </w:tbl>
    <w:p w:rsidR="00EC4D75" w:rsidRDefault="00EC4D75" w:rsidP="00EC4D75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219"/>
        <w:gridCol w:w="4786"/>
      </w:tblGrid>
      <w:tr w:rsidR="00EC4D75" w:rsidTr="00EC4D75">
        <w:tc>
          <w:tcPr>
            <w:tcW w:w="4219" w:type="dxa"/>
            <w:hideMark/>
          </w:tcPr>
          <w:p w:rsidR="00EC4D75" w:rsidRDefault="00EC4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проведении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использованием и сохранностью муниципального имущества</w:t>
            </w:r>
          </w:p>
        </w:tc>
        <w:tc>
          <w:tcPr>
            <w:tcW w:w="4786" w:type="dxa"/>
          </w:tcPr>
          <w:p w:rsidR="00EC4D75" w:rsidRDefault="00EC4D75">
            <w:pPr>
              <w:rPr>
                <w:sz w:val="24"/>
                <w:szCs w:val="24"/>
              </w:rPr>
            </w:pPr>
          </w:p>
        </w:tc>
      </w:tr>
    </w:tbl>
    <w:p w:rsidR="00EC4D75" w:rsidRDefault="00EC4D75" w:rsidP="00EC4D75">
      <w:pPr>
        <w:rPr>
          <w:sz w:val="24"/>
          <w:szCs w:val="24"/>
        </w:rPr>
      </w:pPr>
    </w:p>
    <w:p w:rsidR="00EC4D75" w:rsidRDefault="00EC4D75" w:rsidP="00EC4D7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осуществления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эффективностью использования и сохранностью муниципального имущества муниципального образования Усть-Тымское сельское поселение</w:t>
      </w:r>
    </w:p>
    <w:p w:rsidR="00EC4D75" w:rsidRDefault="00EC4D75" w:rsidP="00EC4D75">
      <w:pPr>
        <w:ind w:firstLine="426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429"/>
      </w:tblGrid>
      <w:tr w:rsidR="00EC4D75" w:rsidTr="00EC4D75">
        <w:tc>
          <w:tcPr>
            <w:tcW w:w="10421" w:type="dxa"/>
            <w:hideMark/>
          </w:tcPr>
          <w:p w:rsidR="00EC4D75" w:rsidRDefault="00EC4D75" w:rsidP="002C0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Провести проверку в отношении </w:t>
            </w:r>
            <w:r w:rsidR="002C0C40"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2C0C40">
              <w:rPr>
                <w:sz w:val="24"/>
                <w:szCs w:val="24"/>
              </w:rPr>
              <w:t xml:space="preserve">  </w:t>
            </w:r>
            <w:r w:rsidR="002C0C40" w:rsidRPr="002C0C40">
              <w:rPr>
                <w:sz w:val="24"/>
                <w:szCs w:val="24"/>
                <w:u w:val="single"/>
              </w:rPr>
              <w:t>индивидуального предпринимателя Волковой Марины Геннадьевны</w:t>
            </w:r>
          </w:p>
        </w:tc>
      </w:tr>
      <w:tr w:rsidR="00EC4D75" w:rsidTr="00EC4D75">
        <w:tc>
          <w:tcPr>
            <w:tcW w:w="10421" w:type="dxa"/>
          </w:tcPr>
          <w:p w:rsidR="00EC4D75" w:rsidRDefault="00EC4D75">
            <w:pPr>
              <w:ind w:firstLine="56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юридического лица, фамилия, имя, отчество (последнее – при наличии) физического лица, индивидуального предпринимателя)</w:t>
            </w:r>
            <w:proofErr w:type="gramEnd"/>
          </w:p>
          <w:p w:rsidR="00EC4D75" w:rsidRDefault="00EC4D75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EC4D75" w:rsidTr="00EC4D75">
        <w:tc>
          <w:tcPr>
            <w:tcW w:w="10421" w:type="dxa"/>
            <w:hideMark/>
          </w:tcPr>
          <w:p w:rsidR="00EC4D75" w:rsidRDefault="002C0C4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2. Место нахождения: </w:t>
            </w:r>
            <w:r w:rsidRPr="00B52999">
              <w:rPr>
                <w:sz w:val="24"/>
                <w:szCs w:val="24"/>
              </w:rPr>
              <w:t xml:space="preserve">Томская область, </w:t>
            </w:r>
            <w:proofErr w:type="spellStart"/>
            <w:r w:rsidRPr="00B52999">
              <w:rPr>
                <w:sz w:val="24"/>
                <w:szCs w:val="24"/>
              </w:rPr>
              <w:t>Каргасокский</w:t>
            </w:r>
            <w:proofErr w:type="spellEnd"/>
            <w:r w:rsidRPr="00B5299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B52999">
              <w:rPr>
                <w:sz w:val="24"/>
                <w:szCs w:val="24"/>
              </w:rPr>
              <w:t>Усть-Тым</w:t>
            </w:r>
            <w:proofErr w:type="spellEnd"/>
            <w:r w:rsidRPr="00B52999">
              <w:rPr>
                <w:sz w:val="24"/>
                <w:szCs w:val="24"/>
              </w:rPr>
              <w:t>, ул. Береговая, дом 3</w:t>
            </w:r>
          </w:p>
        </w:tc>
      </w:tr>
      <w:tr w:rsidR="00EC4D75" w:rsidTr="00EC4D75">
        <w:tc>
          <w:tcPr>
            <w:tcW w:w="10421" w:type="dxa"/>
          </w:tcPr>
          <w:p w:rsidR="00EC4D75" w:rsidRDefault="00EC4D75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(юридического лица (филиалов, представительств, обособленных структурных подразделений), места фактического осуществления деятельности индивидуальным предпринимателем и (или) используемых ими производственных объектов), место регистрации физического лица)</w:t>
            </w:r>
          </w:p>
          <w:p w:rsidR="00EC4D75" w:rsidRDefault="00EC4D75">
            <w:pPr>
              <w:pBdr>
                <w:top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EC4D75" w:rsidTr="00EC4D75">
        <w:tc>
          <w:tcPr>
            <w:tcW w:w="10421" w:type="dxa"/>
            <w:hideMark/>
          </w:tcPr>
          <w:p w:rsidR="00EC4D75" w:rsidRDefault="00EC4D75" w:rsidP="002C0C40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 Назначить лицо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sz w:val="24"/>
                <w:szCs w:val="24"/>
              </w:rPr>
              <w:t>ами</w:t>
            </w:r>
            <w:proofErr w:type="spellEnd"/>
            <w:r>
              <w:rPr>
                <w:sz w:val="24"/>
                <w:szCs w:val="24"/>
              </w:rPr>
              <w:t xml:space="preserve">), уполномоченным(и) на проведение проверки: </w:t>
            </w:r>
            <w:r w:rsidR="002C0C40">
              <w:rPr>
                <w:sz w:val="24"/>
                <w:szCs w:val="24"/>
              </w:rPr>
              <w:t xml:space="preserve">                               </w:t>
            </w:r>
            <w:r w:rsidR="002C0C40" w:rsidRPr="00B52999">
              <w:rPr>
                <w:sz w:val="24"/>
                <w:szCs w:val="24"/>
              </w:rPr>
              <w:t>Шушкевич Елена Викторовна, главный бухгалтер</w:t>
            </w:r>
          </w:p>
        </w:tc>
      </w:tr>
      <w:tr w:rsidR="00EC4D75" w:rsidTr="00EC4D75">
        <w:tc>
          <w:tcPr>
            <w:tcW w:w="10421" w:type="dxa"/>
          </w:tcPr>
          <w:p w:rsidR="00EC4D75" w:rsidRDefault="00EC4D75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– при наличии), должность должностного лица (должностных лиц), уполномоченног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sz w:val="20"/>
                <w:szCs w:val="20"/>
              </w:rPr>
              <w:t>) на проведение проверки)</w:t>
            </w:r>
          </w:p>
          <w:p w:rsidR="00EC4D75" w:rsidRDefault="00EC4D75">
            <w:pPr>
              <w:pBdr>
                <w:top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EC4D75" w:rsidTr="00EC4D75">
        <w:tc>
          <w:tcPr>
            <w:tcW w:w="10421" w:type="dxa"/>
            <w:hideMark/>
          </w:tcPr>
          <w:p w:rsidR="00EC4D75" w:rsidRDefault="00EC4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Привлечь к проведению проверки в качестве экспертов, представителей экспертных организаций следующих лиц: ___________________________________________________________</w:t>
            </w:r>
          </w:p>
        </w:tc>
      </w:tr>
      <w:tr w:rsidR="00EC4D75" w:rsidTr="00EC4D75">
        <w:tc>
          <w:tcPr>
            <w:tcW w:w="10421" w:type="dxa"/>
          </w:tcPr>
          <w:p w:rsidR="00EC4D75" w:rsidRDefault="00EC4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–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  <w:p w:rsidR="00EC4D75" w:rsidRDefault="00EC4D75">
            <w:pPr>
              <w:jc w:val="center"/>
              <w:rPr>
                <w:sz w:val="20"/>
                <w:szCs w:val="20"/>
              </w:rPr>
            </w:pPr>
          </w:p>
        </w:tc>
      </w:tr>
      <w:tr w:rsidR="00EC4D75" w:rsidTr="00EC4D75">
        <w:tc>
          <w:tcPr>
            <w:tcW w:w="10421" w:type="dxa"/>
            <w:hideMark/>
          </w:tcPr>
          <w:p w:rsidR="002C0C40" w:rsidRDefault="00EC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Установить, что:</w:t>
            </w:r>
          </w:p>
          <w:p w:rsidR="00EC4D75" w:rsidRDefault="00EC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настоящая проверка проводится с целью: </w:t>
            </w:r>
            <w:proofErr w:type="gramStart"/>
            <w:r w:rsidR="002C0C40">
              <w:rPr>
                <w:sz w:val="24"/>
                <w:szCs w:val="24"/>
                <w:u w:val="single"/>
              </w:rPr>
              <w:t>контроля</w:t>
            </w:r>
            <w:r w:rsidR="002C0C40" w:rsidRPr="002C0C40">
              <w:rPr>
                <w:sz w:val="24"/>
                <w:szCs w:val="24"/>
                <w:u w:val="single"/>
              </w:rPr>
              <w:t xml:space="preserve"> за</w:t>
            </w:r>
            <w:proofErr w:type="gramEnd"/>
            <w:r w:rsidR="002C0C40" w:rsidRPr="002C0C40">
              <w:rPr>
                <w:sz w:val="24"/>
                <w:szCs w:val="24"/>
                <w:u w:val="single"/>
              </w:rPr>
              <w:t xml:space="preserve"> эффективностью использования и сохранностью муниципального имущества муниципального образования Усть-Тымского сельского поселения</w:t>
            </w:r>
          </w:p>
        </w:tc>
      </w:tr>
      <w:tr w:rsidR="00EC4D75" w:rsidTr="00EC4D75">
        <w:tc>
          <w:tcPr>
            <w:tcW w:w="10421" w:type="dxa"/>
          </w:tcPr>
          <w:p w:rsidR="00EC4D75" w:rsidRDefault="00EC4D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установлении целей проводимой проверки указывается следующая информация:</w:t>
            </w:r>
          </w:p>
          <w:p w:rsidR="00EC4D75" w:rsidRDefault="00EC4D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 в случае проведения плановой проверки:</w:t>
            </w:r>
          </w:p>
          <w:p w:rsidR="00EC4D75" w:rsidRDefault="00EC4D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ссылка на утвержденный ежегодный план проведения плановых проверок;</w:t>
            </w:r>
          </w:p>
          <w:p w:rsidR="00EC4D75" w:rsidRDefault="00EC4D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 в случае проведения внеплановой проверки:</w:t>
            </w:r>
          </w:p>
          <w:p w:rsidR="00EC4D75" w:rsidRDefault="00EC4D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 реквизиты ранее выданного проверяемому лицу предписания об устранении выявленного нарушения, </w:t>
            </w:r>
            <w:proofErr w:type="gramStart"/>
            <w:r>
              <w:rPr>
                <w:sz w:val="20"/>
                <w:szCs w:val="20"/>
              </w:rPr>
              <w:t>срок</w:t>
            </w:r>
            <w:proofErr w:type="gramEnd"/>
            <w:r>
              <w:rPr>
                <w:sz w:val="20"/>
                <w:szCs w:val="20"/>
              </w:rPr>
              <w:t xml:space="preserve"> для исполнения которого истек;</w:t>
            </w:r>
          </w:p>
          <w:p w:rsidR="00EC4D75" w:rsidRDefault="00EC4D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реквизиты служебной записки должностного лица, содержащего данные, указывающие на наличие нарушений действующего законодательства, условий договоров передачи имущества в пользование в части эффективности использования и сохранности имущества;</w:t>
            </w:r>
          </w:p>
          <w:p w:rsidR="00EC4D75" w:rsidRDefault="00EC4D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 реквизиты </w:t>
            </w:r>
            <w:r>
              <w:rPr>
                <w:color w:val="000000"/>
                <w:sz w:val="20"/>
                <w:szCs w:val="20"/>
              </w:rPr>
              <w:t>обращения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 xml:space="preserve">гражданина, юридического лица, информации от федеральных органов государственной власти, органов государственной власти Томской области, органов местного самоуправления о фактах, свидетельствующих о </w:t>
            </w:r>
            <w:r>
              <w:rPr>
                <w:sz w:val="20"/>
                <w:szCs w:val="20"/>
              </w:rPr>
              <w:t>нарушении действующего законодательства, условий договоров передачи имущества в пользование в сфере эффективности использования и сохранности имущества.</w:t>
            </w:r>
          </w:p>
          <w:p w:rsidR="00EC4D75" w:rsidRDefault="00EC4D75">
            <w:pPr>
              <w:jc w:val="both"/>
              <w:rPr>
                <w:sz w:val="20"/>
                <w:szCs w:val="20"/>
              </w:rPr>
            </w:pPr>
          </w:p>
        </w:tc>
      </w:tr>
      <w:tr w:rsidR="00EC4D75" w:rsidTr="00EC4D75">
        <w:tc>
          <w:tcPr>
            <w:tcW w:w="10421" w:type="dxa"/>
            <w:hideMark/>
          </w:tcPr>
          <w:p w:rsidR="00EC4D75" w:rsidRDefault="00EC4D75" w:rsidP="002C0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 Предметом настоящей проверки является соблюдение обязательных требований в отношении имущества, переданного </w:t>
            </w:r>
            <w:r w:rsidR="002C0C40">
              <w:rPr>
                <w:sz w:val="24"/>
                <w:szCs w:val="24"/>
              </w:rPr>
              <w:t xml:space="preserve"> по Договору № 01 аренды муниципального имущества от 19.03.2018г.</w:t>
            </w:r>
          </w:p>
        </w:tc>
      </w:tr>
      <w:tr w:rsidR="00EC4D75" w:rsidTr="00EC4D75">
        <w:tc>
          <w:tcPr>
            <w:tcW w:w="10421" w:type="dxa"/>
          </w:tcPr>
          <w:p w:rsidR="00EC4D75" w:rsidRDefault="00EC4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(указываются реквизиты договоров, в соответствии с которыми имущество передано в пользование)</w:t>
            </w:r>
          </w:p>
          <w:p w:rsidR="00EC4D75" w:rsidRDefault="00EC4D75">
            <w:pPr>
              <w:jc w:val="center"/>
              <w:rPr>
                <w:sz w:val="20"/>
                <w:szCs w:val="20"/>
              </w:rPr>
            </w:pPr>
          </w:p>
        </w:tc>
      </w:tr>
      <w:tr w:rsidR="00EC4D75" w:rsidTr="00EC4D75">
        <w:tc>
          <w:tcPr>
            <w:tcW w:w="10421" w:type="dxa"/>
          </w:tcPr>
          <w:p w:rsidR="00EC4D75" w:rsidRDefault="00EC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Срок проведения проверки:  </w:t>
            </w:r>
            <w:r w:rsidR="002C0C40">
              <w:rPr>
                <w:sz w:val="24"/>
                <w:szCs w:val="24"/>
              </w:rPr>
              <w:t xml:space="preserve">            15.04.2019г. -15.05.2019г.</w:t>
            </w:r>
          </w:p>
          <w:p w:rsidR="00EC4D75" w:rsidRDefault="00EC4D75">
            <w:pPr>
              <w:pBdr>
                <w:top w:val="single" w:sz="4" w:space="1" w:color="auto"/>
              </w:pBdr>
              <w:ind w:left="3805"/>
              <w:rPr>
                <w:sz w:val="2"/>
                <w:szCs w:val="2"/>
              </w:rPr>
            </w:pPr>
          </w:p>
          <w:tbl>
            <w:tblPr>
              <w:tblW w:w="0" w:type="auto"/>
              <w:tblInd w:w="567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969"/>
              <w:gridCol w:w="170"/>
              <w:gridCol w:w="454"/>
              <w:gridCol w:w="255"/>
              <w:gridCol w:w="1588"/>
              <w:gridCol w:w="397"/>
              <w:gridCol w:w="369"/>
              <w:gridCol w:w="764"/>
            </w:tblGrid>
            <w:tr w:rsidR="00EC4D75">
              <w:tc>
                <w:tcPr>
                  <w:tcW w:w="3969" w:type="dxa"/>
                  <w:vAlign w:val="bottom"/>
                  <w:hideMark/>
                </w:tcPr>
                <w:p w:rsidR="00EC4D75" w:rsidRDefault="00EC4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проведению проверки приступить </w:t>
                  </w:r>
                  <w:proofErr w:type="gramStart"/>
                  <w:r>
                    <w:rPr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70" w:type="dxa"/>
                  <w:vAlign w:val="bottom"/>
                  <w:hideMark/>
                </w:tcPr>
                <w:p w:rsidR="00EC4D75" w:rsidRDefault="00EC4D7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C4D75" w:rsidRDefault="002C0C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5" w:type="dxa"/>
                  <w:vAlign w:val="bottom"/>
                  <w:hideMark/>
                </w:tcPr>
                <w:p w:rsidR="00EC4D75" w:rsidRDefault="00EC4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C4D75" w:rsidRDefault="002C0C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апреля</w:t>
                  </w:r>
                </w:p>
              </w:tc>
              <w:tc>
                <w:tcPr>
                  <w:tcW w:w="397" w:type="dxa"/>
                  <w:vAlign w:val="bottom"/>
                  <w:hideMark/>
                </w:tcPr>
                <w:p w:rsidR="00EC4D75" w:rsidRDefault="00EC4D7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C4D75" w:rsidRDefault="002C0C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64" w:type="dxa"/>
                  <w:vAlign w:val="bottom"/>
                  <w:hideMark/>
                </w:tcPr>
                <w:p w:rsidR="00EC4D75" w:rsidRDefault="00EC4D75">
                  <w:pPr>
                    <w:ind w:lef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года.</w:t>
                  </w:r>
                </w:p>
              </w:tc>
            </w:tr>
          </w:tbl>
          <w:p w:rsidR="00EC4D75" w:rsidRDefault="00EC4D75">
            <w:pPr>
              <w:spacing w:after="180"/>
              <w:ind w:firstLine="567"/>
              <w:rPr>
                <w:sz w:val="2"/>
                <w:szCs w:val="2"/>
              </w:rPr>
            </w:pPr>
          </w:p>
          <w:tbl>
            <w:tblPr>
              <w:tblW w:w="0" w:type="auto"/>
              <w:tblInd w:w="567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32"/>
              <w:gridCol w:w="170"/>
              <w:gridCol w:w="454"/>
              <w:gridCol w:w="255"/>
              <w:gridCol w:w="1588"/>
              <w:gridCol w:w="397"/>
              <w:gridCol w:w="369"/>
              <w:gridCol w:w="764"/>
            </w:tblGrid>
            <w:tr w:rsidR="00EC4D75">
              <w:tc>
                <w:tcPr>
                  <w:tcW w:w="3232" w:type="dxa"/>
                  <w:vAlign w:val="bottom"/>
                  <w:hideMark/>
                </w:tcPr>
                <w:p w:rsidR="00EC4D75" w:rsidRDefault="00EC4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Проверку окончить не позднее</w:t>
                  </w:r>
                </w:p>
              </w:tc>
              <w:tc>
                <w:tcPr>
                  <w:tcW w:w="170" w:type="dxa"/>
                  <w:vAlign w:val="bottom"/>
                  <w:hideMark/>
                </w:tcPr>
                <w:p w:rsidR="00EC4D75" w:rsidRDefault="00EC4D7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C4D75" w:rsidRDefault="002C0C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15 </w:t>
                  </w:r>
                </w:p>
              </w:tc>
              <w:tc>
                <w:tcPr>
                  <w:tcW w:w="255" w:type="dxa"/>
                  <w:vAlign w:val="bottom"/>
                  <w:hideMark/>
                </w:tcPr>
                <w:p w:rsidR="00EC4D75" w:rsidRDefault="00EC4D7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C4D75" w:rsidRDefault="002C0C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мая</w:t>
                  </w:r>
                </w:p>
              </w:tc>
              <w:tc>
                <w:tcPr>
                  <w:tcW w:w="397" w:type="dxa"/>
                  <w:vAlign w:val="bottom"/>
                  <w:hideMark/>
                </w:tcPr>
                <w:p w:rsidR="00EC4D75" w:rsidRDefault="00EC4D7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C4D75" w:rsidRDefault="002C0C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64" w:type="dxa"/>
                  <w:vAlign w:val="bottom"/>
                  <w:hideMark/>
                </w:tcPr>
                <w:p w:rsidR="00EC4D75" w:rsidRDefault="00EC4D75">
                  <w:pPr>
                    <w:ind w:lef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года.</w:t>
                  </w:r>
                </w:p>
              </w:tc>
            </w:tr>
          </w:tbl>
          <w:p w:rsidR="00EC4D75" w:rsidRDefault="00EC4D75">
            <w:pPr>
              <w:jc w:val="both"/>
              <w:rPr>
                <w:sz w:val="24"/>
                <w:szCs w:val="24"/>
              </w:rPr>
            </w:pPr>
          </w:p>
        </w:tc>
      </w:tr>
      <w:tr w:rsidR="00EC4D75" w:rsidTr="00EC4D75">
        <w:trPr>
          <w:trHeight w:val="1102"/>
        </w:trPr>
        <w:tc>
          <w:tcPr>
            <w:tcW w:w="10421" w:type="dxa"/>
          </w:tcPr>
          <w:p w:rsidR="00EC4D75" w:rsidRDefault="00EC4D75">
            <w:pPr>
              <w:jc w:val="both"/>
              <w:rPr>
                <w:sz w:val="24"/>
                <w:szCs w:val="24"/>
              </w:rPr>
            </w:pPr>
          </w:p>
          <w:p w:rsidR="00EC4D75" w:rsidRDefault="00EC4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Перечень документов, информации, представление которых юридическим лицом, физическим лицом, индивидуальным предпринимателем необходимо для достижения целей и задачи проведения проверки</w:t>
            </w:r>
            <w:r w:rsidR="002C0C40">
              <w:rPr>
                <w:sz w:val="24"/>
                <w:szCs w:val="24"/>
              </w:rPr>
              <w:t>:</w:t>
            </w:r>
          </w:p>
          <w:p w:rsidR="00B52999" w:rsidRDefault="002C0C40" w:rsidP="002C0C40">
            <w:pPr>
              <w:rPr>
                <w:sz w:val="24"/>
                <w:szCs w:val="24"/>
              </w:rPr>
            </w:pPr>
            <w:r w:rsidRPr="00B52999">
              <w:rPr>
                <w:sz w:val="24"/>
                <w:szCs w:val="24"/>
              </w:rPr>
              <w:t>-Копия свидетельства о государственной регистрации физического лица в качестве ИП</w:t>
            </w:r>
          </w:p>
          <w:p w:rsidR="00EC4D75" w:rsidRDefault="00B52999" w:rsidP="002C0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C0C40" w:rsidRPr="005456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 № 01 аренды муниципального имущества от 19.03.2018г.</w:t>
            </w:r>
          </w:p>
        </w:tc>
      </w:tr>
    </w:tbl>
    <w:p w:rsidR="00EC4D75" w:rsidRDefault="00EC4D75" w:rsidP="00EC4D75">
      <w:pPr>
        <w:jc w:val="both"/>
        <w:rPr>
          <w:sz w:val="24"/>
          <w:szCs w:val="24"/>
        </w:rPr>
      </w:pPr>
    </w:p>
    <w:p w:rsidR="00EC4D75" w:rsidRDefault="00EC4D75" w:rsidP="00EC4D75">
      <w:pPr>
        <w:jc w:val="both"/>
        <w:rPr>
          <w:sz w:val="24"/>
          <w:szCs w:val="24"/>
        </w:rPr>
      </w:pPr>
    </w:p>
    <w:p w:rsidR="00EC4D75" w:rsidRDefault="00EC4D75" w:rsidP="00EC4D75">
      <w:pPr>
        <w:jc w:val="both"/>
        <w:rPr>
          <w:sz w:val="24"/>
          <w:szCs w:val="24"/>
        </w:rPr>
      </w:pPr>
    </w:p>
    <w:p w:rsidR="00EC4D75" w:rsidRDefault="00EC4D75" w:rsidP="00EC4D75">
      <w:pPr>
        <w:jc w:val="both"/>
        <w:rPr>
          <w:sz w:val="24"/>
          <w:szCs w:val="24"/>
        </w:rPr>
      </w:pPr>
    </w:p>
    <w:p w:rsidR="00EC4D75" w:rsidRDefault="00EC4D75" w:rsidP="00EC4D75">
      <w:pPr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Глава Усть-Тымского </w:t>
      </w:r>
    </w:p>
    <w:p w:rsidR="00EC4D75" w:rsidRDefault="00EC4D75" w:rsidP="00EC4D75">
      <w:pPr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сельского поселения                                                                                         А.А. </w:t>
      </w:r>
      <w:proofErr w:type="spellStart"/>
      <w:r>
        <w:rPr>
          <w:color w:val="1D1B11"/>
          <w:sz w:val="24"/>
          <w:szCs w:val="24"/>
        </w:rPr>
        <w:t>Сысолин</w:t>
      </w:r>
      <w:proofErr w:type="spellEnd"/>
    </w:p>
    <w:p w:rsidR="00EC4D75" w:rsidRDefault="00EC4D75" w:rsidP="00EC4D75">
      <w:pPr>
        <w:rPr>
          <w:color w:val="1D1B11"/>
          <w:sz w:val="24"/>
          <w:szCs w:val="24"/>
        </w:rPr>
      </w:pPr>
    </w:p>
    <w:p w:rsidR="00EC4D75" w:rsidRDefault="00EC4D75" w:rsidP="00EC4D75">
      <w:pPr>
        <w:rPr>
          <w:color w:val="1D1B11"/>
          <w:sz w:val="24"/>
          <w:szCs w:val="24"/>
        </w:rPr>
      </w:pPr>
    </w:p>
    <w:p w:rsidR="00F35E1D" w:rsidRDefault="00B52999"/>
    <w:sectPr w:rsidR="00F35E1D" w:rsidSect="00B5299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4D75"/>
    <w:rsid w:val="00042D5E"/>
    <w:rsid w:val="00257DFC"/>
    <w:rsid w:val="002C0C40"/>
    <w:rsid w:val="005320E5"/>
    <w:rsid w:val="00B30026"/>
    <w:rsid w:val="00B52999"/>
    <w:rsid w:val="00E93A52"/>
    <w:rsid w:val="00EC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C4D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D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C4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9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cp:lastPrinted>2019-03-29T04:42:00Z</cp:lastPrinted>
  <dcterms:created xsi:type="dcterms:W3CDTF">2019-03-29T04:47:00Z</dcterms:created>
  <dcterms:modified xsi:type="dcterms:W3CDTF">2019-03-29T04:47:00Z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176328154</vt:i4>
  </property>
</Properties>
</file>