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6A" w:rsidRDefault="0036716A" w:rsidP="0036716A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36716A" w:rsidRDefault="0036716A" w:rsidP="0036716A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36716A" w:rsidRDefault="0036716A" w:rsidP="0036716A">
      <w:pPr>
        <w:jc w:val="center"/>
        <w:rPr>
          <w:b/>
          <w:bCs/>
          <w:color w:val="1D1B11" w:themeColor="background2" w:themeShade="1A"/>
        </w:rPr>
      </w:pPr>
    </w:p>
    <w:p w:rsidR="0036716A" w:rsidRDefault="0036716A" w:rsidP="0036716A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36716A" w:rsidRDefault="0036716A" w:rsidP="0036716A">
      <w:pPr>
        <w:jc w:val="center"/>
        <w:rPr>
          <w:b/>
          <w:bCs/>
          <w:color w:val="1D1B11" w:themeColor="background2" w:themeShade="1A"/>
        </w:rPr>
      </w:pPr>
    </w:p>
    <w:p w:rsidR="0036716A" w:rsidRDefault="0036716A" w:rsidP="0036716A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36716A" w:rsidRDefault="0036716A" w:rsidP="0036716A">
      <w:pPr>
        <w:rPr>
          <w:color w:val="1D1B11" w:themeColor="background2" w:themeShade="1A"/>
        </w:rPr>
      </w:pPr>
    </w:p>
    <w:p w:rsidR="0036716A" w:rsidRDefault="0036716A" w:rsidP="0036716A">
      <w:pPr>
        <w:rPr>
          <w:color w:val="1D1B11" w:themeColor="background2" w:themeShade="1A"/>
        </w:rPr>
      </w:pPr>
    </w:p>
    <w:p w:rsidR="00281599" w:rsidRDefault="0081065B" w:rsidP="0036716A">
      <w:pPr>
        <w:rPr>
          <w:b/>
          <w:bCs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</w:rPr>
        <w:t>28.01.2016</w:t>
      </w:r>
      <w:r w:rsidR="0036716A">
        <w:rPr>
          <w:color w:val="1D1B11" w:themeColor="background2" w:themeShade="1A"/>
        </w:rPr>
        <w:t xml:space="preserve"> г</w:t>
      </w:r>
      <w:r w:rsidR="0036716A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</w:rPr>
        <w:t xml:space="preserve">    </w:t>
      </w:r>
      <w:r w:rsidR="0036716A">
        <w:rPr>
          <w:b/>
          <w:bCs/>
          <w:color w:val="1D1B11" w:themeColor="background2" w:themeShade="1A"/>
          <w:sz w:val="28"/>
          <w:szCs w:val="28"/>
        </w:rPr>
        <w:t xml:space="preserve">№ </w:t>
      </w:r>
      <w:r>
        <w:rPr>
          <w:b/>
          <w:bCs/>
          <w:color w:val="1D1B11" w:themeColor="background2" w:themeShade="1A"/>
          <w:sz w:val="28"/>
          <w:szCs w:val="28"/>
        </w:rPr>
        <w:t>0</w:t>
      </w:r>
      <w:r w:rsidR="0036716A">
        <w:rPr>
          <w:b/>
          <w:bCs/>
          <w:color w:val="1D1B11" w:themeColor="background2" w:themeShade="1A"/>
          <w:sz w:val="28"/>
          <w:szCs w:val="28"/>
        </w:rPr>
        <w:t>2</w:t>
      </w:r>
    </w:p>
    <w:p w:rsidR="00281599" w:rsidRDefault="00281599" w:rsidP="0036716A">
      <w:pPr>
        <w:rPr>
          <w:color w:val="1D1B11" w:themeColor="background2" w:themeShade="1A"/>
        </w:rPr>
      </w:pPr>
    </w:p>
    <w:tbl>
      <w:tblPr>
        <w:tblStyle w:val="a4"/>
        <w:tblW w:w="0" w:type="auto"/>
        <w:tblLook w:val="04A0"/>
      </w:tblPr>
      <w:tblGrid>
        <w:gridCol w:w="4503"/>
      </w:tblGrid>
      <w:tr w:rsidR="00281599" w:rsidTr="0028159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81599" w:rsidRDefault="00281599" w:rsidP="00281599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О создании приёмочной комиссии для приёмки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 муниципального образования </w:t>
            </w:r>
            <w:proofErr w:type="spellStart"/>
            <w:r>
              <w:rPr>
                <w:color w:val="1D1B11" w:themeColor="background2" w:themeShade="1A"/>
              </w:rPr>
              <w:t>Усть-Тымское</w:t>
            </w:r>
            <w:proofErr w:type="spellEnd"/>
            <w:r>
              <w:rPr>
                <w:color w:val="1D1B11" w:themeColor="background2" w:themeShade="1A"/>
              </w:rPr>
              <w:t xml:space="preserve"> сельское поселение</w:t>
            </w:r>
          </w:p>
          <w:p w:rsidR="00281599" w:rsidRDefault="00281599" w:rsidP="0036716A">
            <w:pPr>
              <w:rPr>
                <w:color w:val="1D1B11" w:themeColor="background2" w:themeShade="1A"/>
              </w:rPr>
            </w:pPr>
          </w:p>
        </w:tc>
      </w:tr>
    </w:tbl>
    <w:p w:rsidR="0036716A" w:rsidRDefault="0036716A" w:rsidP="0036716A">
      <w:pPr>
        <w:rPr>
          <w:color w:val="1D1B11" w:themeColor="background2" w:themeShade="1A"/>
        </w:rPr>
      </w:pPr>
    </w:p>
    <w:p w:rsidR="0036716A" w:rsidRDefault="00281599" w:rsidP="003671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  <w:proofErr w:type="gramStart"/>
      <w:r>
        <w:rPr>
          <w:color w:val="1D1B11" w:themeColor="background2" w:themeShade="1A"/>
        </w:rPr>
        <w:t xml:space="preserve">В соответствии с ч. 6 ст. 94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Закон№44-ФЗ) и в целях обеспечения приёмки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 муниципального образования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</w:t>
      </w:r>
      <w:proofErr w:type="gramEnd"/>
      <w:r>
        <w:rPr>
          <w:color w:val="1D1B11" w:themeColor="background2" w:themeShade="1A"/>
        </w:rPr>
        <w:t xml:space="preserve"> поселение</w:t>
      </w:r>
    </w:p>
    <w:p w:rsidR="0036716A" w:rsidRDefault="0036716A" w:rsidP="0036716A">
      <w:pPr>
        <w:jc w:val="both"/>
        <w:rPr>
          <w:color w:val="1D1B11" w:themeColor="background2" w:themeShade="1A"/>
        </w:rPr>
      </w:pPr>
    </w:p>
    <w:p w:rsidR="00281599" w:rsidRDefault="00281599" w:rsidP="0036716A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Создать приёмочную комиссию в составе:</w:t>
      </w:r>
    </w:p>
    <w:p w:rsidR="00281599" w:rsidRDefault="00281599" w:rsidP="00281599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Сысолина</w:t>
      </w:r>
      <w:proofErr w:type="spellEnd"/>
      <w:r>
        <w:rPr>
          <w:color w:val="1D1B11" w:themeColor="background2" w:themeShade="1A"/>
        </w:rPr>
        <w:t xml:space="preserve"> Алексея Анатольевича, Главы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– председателя приёмочной комиссии;</w:t>
      </w:r>
    </w:p>
    <w:p w:rsidR="00281599" w:rsidRDefault="00281599" w:rsidP="00281599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Попова Евгения Юрьевича, директора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 - заместителя председателя приёмочной комиссии;</w:t>
      </w:r>
    </w:p>
    <w:p w:rsidR="00281599" w:rsidRDefault="00281599" w:rsidP="00281599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Пиличенко</w:t>
      </w:r>
      <w:proofErr w:type="spellEnd"/>
      <w:r>
        <w:rPr>
          <w:color w:val="1D1B11" w:themeColor="background2" w:themeShade="1A"/>
        </w:rPr>
        <w:t xml:space="preserve"> Владимира Ивановича, депутата Совета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– члена приёмочной комиссии;</w:t>
      </w:r>
    </w:p>
    <w:p w:rsidR="00281599" w:rsidRDefault="00281599" w:rsidP="00281599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Нагиной</w:t>
      </w:r>
      <w:proofErr w:type="spellEnd"/>
      <w:r>
        <w:rPr>
          <w:color w:val="1D1B11" w:themeColor="background2" w:themeShade="1A"/>
        </w:rPr>
        <w:t xml:space="preserve"> Татьяны Ивановны, депутата Совета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– члена приёмочной комиссии;</w:t>
      </w:r>
    </w:p>
    <w:p w:rsidR="0036716A" w:rsidRPr="00281599" w:rsidRDefault="00281599" w:rsidP="00281599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Прокопьева Владимира Станиславовича, депутата Совета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– члена приёмочной комиссии</w:t>
      </w:r>
      <w:r w:rsidR="0036716A" w:rsidRPr="00281599">
        <w:rPr>
          <w:color w:val="1D1B11" w:themeColor="background2" w:themeShade="1A"/>
        </w:rPr>
        <w:t>.</w:t>
      </w:r>
    </w:p>
    <w:p w:rsidR="00281599" w:rsidRDefault="00281599" w:rsidP="00281599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Приёмочной комиссии обеспечить приёмку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 в порядке и в сроки, которые установлены контрактом. </w:t>
      </w:r>
    </w:p>
    <w:p w:rsidR="00281599" w:rsidRDefault="00281599" w:rsidP="00281599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Экспертизу результатов, предусмотренных контрактом, проводить своими силами или к её проведению привлекать экспертов или экспертные организации на основании контрактов, заключенных в соответствии с Законом №44-ФЗ.</w:t>
      </w:r>
    </w:p>
    <w:p w:rsidR="0036716A" w:rsidRDefault="00281599" w:rsidP="00281599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В случае привлечения проведения экспертизы экспертов, экспертных организаций при принятии решения о </w:t>
      </w:r>
      <w:proofErr w:type="spellStart"/>
      <w:proofErr w:type="gramStart"/>
      <w:r>
        <w:rPr>
          <w:color w:val="1D1B11" w:themeColor="background2" w:themeShade="1A"/>
        </w:rPr>
        <w:t>и-или</w:t>
      </w:r>
      <w:proofErr w:type="spellEnd"/>
      <w:proofErr w:type="gramEnd"/>
      <w:r>
        <w:rPr>
          <w:color w:val="1D1B11" w:themeColor="background2" w:themeShade="1A"/>
        </w:rPr>
        <w:t xml:space="preserve"> об отказе в приемке результатов отдельного этапа исполнения контракта либо поставленного товара, выполненной работы или оказанной услуги учитывать отраженные в заключении по результатам указанной </w:t>
      </w:r>
      <w:r>
        <w:rPr>
          <w:color w:val="1D1B11" w:themeColor="background2" w:themeShade="1A"/>
        </w:rPr>
        <w:lastRenderedPageBreak/>
        <w:t>экспертизы предложения экспертов, экспертных организаций, привлеченных для её проведения.</w:t>
      </w:r>
    </w:p>
    <w:p w:rsidR="00281599" w:rsidRDefault="00281599" w:rsidP="00281599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Наделить приёмочную комиссию правом не отказывать в приёмке результатов отдельного этапа исполнения контракта либо поставленного товара, выполненной работы или оказанной услуги в случае выявления не соответствия этих результатов либо товара, работы, услуги и устранено поставщиком, подрядчиком, исполнителем.</w:t>
      </w:r>
    </w:p>
    <w:p w:rsidR="00281599" w:rsidRDefault="00281599" w:rsidP="00281599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Лиц, осуществляющих приёмку продукции по количеству, </w:t>
      </w:r>
      <w:proofErr w:type="gramStart"/>
      <w:r>
        <w:rPr>
          <w:color w:val="1D1B11" w:themeColor="background2" w:themeShade="1A"/>
        </w:rPr>
        <w:t>наделить правом удостоверять</w:t>
      </w:r>
      <w:proofErr w:type="gramEnd"/>
      <w:r>
        <w:rPr>
          <w:color w:val="1D1B11" w:themeColor="background2" w:themeShade="1A"/>
        </w:rPr>
        <w:t xml:space="preserve"> своей подписью только те факты, которые были установлены с их участием. Запись в акте данных, не установленных непосредственно участниками приёмки, запрещается.</w:t>
      </w:r>
    </w:p>
    <w:p w:rsidR="00281599" w:rsidRDefault="00281599" w:rsidP="00281599">
      <w:pPr>
        <w:pStyle w:val="a3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За подписание акта о приемке продукции по количеству, содержащего не соответствующие действительности данные, лица, принимавшие участие в приёмке продукции по количеству несут установленную законом ответственность.</w:t>
      </w:r>
    </w:p>
    <w:p w:rsidR="00281599" w:rsidRDefault="00281599" w:rsidP="00281599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Лицам, осуществляющим приёмку продукции по качеству и комплектности, строго соблюдать правила приёмки продукции и удостоверять своей подписью только те факты, которые были установлены с их участием. Запись в акте данных, не установленных непосредственно участниками приёмки, запрещается.</w:t>
      </w:r>
    </w:p>
    <w:p w:rsidR="00281599" w:rsidRDefault="00281599" w:rsidP="00281599">
      <w:pPr>
        <w:pStyle w:val="a3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За подписание акта о приемке продукции по качеству и комплектности, содержащего не соответствующие действительности данные, лица, принимавшие участие в приёмке продукции несут установленную законом ответственность.</w:t>
      </w:r>
    </w:p>
    <w:p w:rsidR="00281599" w:rsidRPr="00281599" w:rsidRDefault="00281599" w:rsidP="00281599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исполнением настоящего распоряжения оставляю за собой.</w:t>
      </w:r>
    </w:p>
    <w:p w:rsidR="0036716A" w:rsidRDefault="0036716A" w:rsidP="003671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</w:t>
      </w:r>
    </w:p>
    <w:p w:rsidR="0036716A" w:rsidRDefault="0036716A" w:rsidP="0036716A">
      <w:pPr>
        <w:jc w:val="both"/>
        <w:rPr>
          <w:color w:val="1D1B11" w:themeColor="background2" w:themeShade="1A"/>
        </w:rPr>
      </w:pPr>
    </w:p>
    <w:p w:rsidR="0036716A" w:rsidRDefault="0036716A" w:rsidP="0036716A">
      <w:pPr>
        <w:jc w:val="both"/>
        <w:rPr>
          <w:color w:val="1D1B11" w:themeColor="background2" w:themeShade="1A"/>
        </w:rPr>
      </w:pPr>
    </w:p>
    <w:p w:rsidR="0036716A" w:rsidRDefault="0036716A" w:rsidP="0036716A">
      <w:pPr>
        <w:rPr>
          <w:color w:val="1D1B11" w:themeColor="background2" w:themeShade="1A"/>
        </w:rPr>
      </w:pPr>
    </w:p>
    <w:p w:rsidR="0036716A" w:rsidRDefault="0036716A" w:rsidP="0036716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36716A" w:rsidRDefault="0036716A" w:rsidP="0036716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  <w:t xml:space="preserve">                                                  </w:t>
      </w:r>
      <w:r>
        <w:rPr>
          <w:color w:val="1D1B11" w:themeColor="background2" w:themeShade="1A"/>
        </w:rPr>
        <w:tab/>
        <w:t xml:space="preserve">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36716A" w:rsidRDefault="0036716A" w:rsidP="0036716A"/>
    <w:p w:rsidR="0036716A" w:rsidRDefault="0036716A" w:rsidP="0036716A"/>
    <w:tbl>
      <w:tblPr>
        <w:tblStyle w:val="a4"/>
        <w:tblW w:w="0" w:type="auto"/>
        <w:tblLook w:val="04A0"/>
      </w:tblPr>
      <w:tblGrid>
        <w:gridCol w:w="4785"/>
        <w:gridCol w:w="4785"/>
      </w:tblGrid>
      <w:tr w:rsidR="00281599" w:rsidTr="00281599">
        <w:trPr>
          <w:trHeight w:val="991"/>
        </w:trPr>
        <w:tc>
          <w:tcPr>
            <w:tcW w:w="4785" w:type="dxa"/>
            <w:tcBorders>
              <w:bottom w:val="single" w:sz="4" w:space="0" w:color="auto"/>
            </w:tcBorders>
          </w:tcPr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 xml:space="preserve">С приказом </w:t>
            </w:r>
            <w:proofErr w:type="gramStart"/>
            <w:r w:rsidRPr="00281599">
              <w:rPr>
                <w:color w:val="1D1B11" w:themeColor="background2" w:themeShade="1A"/>
              </w:rPr>
              <w:t>ознакомлены</w:t>
            </w:r>
            <w:proofErr w:type="gramEnd"/>
            <w:r w:rsidRPr="00281599">
              <w:rPr>
                <w:color w:val="1D1B11" w:themeColor="background2" w:themeShade="1A"/>
              </w:rPr>
              <w:t>:</w:t>
            </w:r>
          </w:p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</w:p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</w:p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</w:p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>_____________________________________</w:t>
            </w:r>
          </w:p>
          <w:p w:rsidR="00281599" w:rsidRPr="00281599" w:rsidRDefault="00281599" w:rsidP="00281599">
            <w:pPr>
              <w:tabs>
                <w:tab w:val="left" w:pos="1046"/>
              </w:tabs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 xml:space="preserve">           (должность, Ф.И.О., подпись)</w:t>
            </w:r>
          </w:p>
        </w:tc>
      </w:tr>
      <w:tr w:rsidR="00281599" w:rsidTr="00281599">
        <w:trPr>
          <w:trHeight w:val="9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</w:p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>_____________________________________</w:t>
            </w:r>
          </w:p>
          <w:p w:rsidR="00281599" w:rsidRPr="00281599" w:rsidRDefault="00281599" w:rsidP="00281599">
            <w:pPr>
              <w:tabs>
                <w:tab w:val="left" w:pos="924"/>
              </w:tabs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 xml:space="preserve">          (должность, Ф.И.О., подпись)</w:t>
            </w:r>
          </w:p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</w:p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>_____________________________________</w:t>
            </w:r>
          </w:p>
          <w:p w:rsidR="00281599" w:rsidRPr="00281599" w:rsidRDefault="00281599" w:rsidP="00281599">
            <w:pPr>
              <w:tabs>
                <w:tab w:val="left" w:pos="1060"/>
              </w:tabs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 xml:space="preserve">          (должность, Ф.И.О., подпись)</w:t>
            </w:r>
          </w:p>
        </w:tc>
      </w:tr>
      <w:tr w:rsidR="00281599" w:rsidTr="00281599">
        <w:trPr>
          <w:trHeight w:val="9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</w:p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>_____________________________________</w:t>
            </w:r>
          </w:p>
          <w:p w:rsidR="00281599" w:rsidRPr="00281599" w:rsidRDefault="00281599" w:rsidP="00281599">
            <w:pPr>
              <w:tabs>
                <w:tab w:val="left" w:pos="1494"/>
              </w:tabs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 xml:space="preserve">          (должность, Ф.И.О., подпись)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</w:p>
          <w:p w:rsidR="00281599" w:rsidRPr="00281599" w:rsidRDefault="00281599" w:rsidP="0036716A">
            <w:pPr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>_____________________________________</w:t>
            </w:r>
          </w:p>
          <w:p w:rsidR="00281599" w:rsidRPr="00281599" w:rsidRDefault="00281599" w:rsidP="00281599">
            <w:pPr>
              <w:jc w:val="center"/>
              <w:rPr>
                <w:color w:val="1D1B11" w:themeColor="background2" w:themeShade="1A"/>
              </w:rPr>
            </w:pPr>
            <w:r w:rsidRPr="00281599">
              <w:rPr>
                <w:color w:val="1D1B11" w:themeColor="background2" w:themeShade="1A"/>
              </w:rPr>
              <w:t>(должность, Ф.И.О., подпись)</w:t>
            </w:r>
          </w:p>
        </w:tc>
      </w:tr>
    </w:tbl>
    <w:p w:rsidR="0036716A" w:rsidRDefault="0036716A" w:rsidP="0036716A"/>
    <w:p w:rsidR="0036716A" w:rsidRDefault="0036716A" w:rsidP="0036716A"/>
    <w:p w:rsidR="0036716A" w:rsidRDefault="0036716A" w:rsidP="0036716A"/>
    <w:p w:rsidR="0036716A" w:rsidRDefault="0036716A" w:rsidP="0036716A"/>
    <w:p w:rsidR="0036716A" w:rsidRDefault="0036716A" w:rsidP="0036716A"/>
    <w:p w:rsidR="0036716A" w:rsidRDefault="0036716A" w:rsidP="0036716A"/>
    <w:p w:rsidR="0036716A" w:rsidRDefault="0036716A" w:rsidP="0036716A"/>
    <w:p w:rsidR="0036716A" w:rsidRDefault="0036716A" w:rsidP="0036716A"/>
    <w:p w:rsidR="0036716A" w:rsidRDefault="0036716A" w:rsidP="0036716A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030"/>
    <w:multiLevelType w:val="hybridMultilevel"/>
    <w:tmpl w:val="1F2E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C5A80"/>
    <w:multiLevelType w:val="hybridMultilevel"/>
    <w:tmpl w:val="D100A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716A"/>
    <w:rsid w:val="000A3F75"/>
    <w:rsid w:val="00281599"/>
    <w:rsid w:val="0036716A"/>
    <w:rsid w:val="004B724E"/>
    <w:rsid w:val="005F5122"/>
    <w:rsid w:val="00753606"/>
    <w:rsid w:val="0078134D"/>
    <w:rsid w:val="0079386B"/>
    <w:rsid w:val="0081065B"/>
    <w:rsid w:val="008A199F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16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16A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6716A"/>
    <w:pPr>
      <w:ind w:left="720"/>
      <w:contextualSpacing/>
    </w:pPr>
  </w:style>
  <w:style w:type="table" w:styleId="a4">
    <w:name w:val="Table Grid"/>
    <w:basedOn w:val="a1"/>
    <w:uiPriority w:val="59"/>
    <w:rsid w:val="00281599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2016-01-28T14:26:00Z</cp:lastPrinted>
  <dcterms:created xsi:type="dcterms:W3CDTF">2016-01-28T12:08:00Z</dcterms:created>
  <dcterms:modified xsi:type="dcterms:W3CDTF">2016-01-28T14:26:00Z</dcterms:modified>
</cp:coreProperties>
</file>