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BF" w:rsidRDefault="00AC0FBF" w:rsidP="00AC0FB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AC0FBF" w:rsidRDefault="00AC0FBF" w:rsidP="00AC0FB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AC0FBF" w:rsidRDefault="00AC0FBF" w:rsidP="00AC0FBF">
      <w:pPr>
        <w:jc w:val="center"/>
        <w:rPr>
          <w:b/>
          <w:bCs/>
          <w:color w:val="1D1B11" w:themeColor="background2" w:themeShade="1A"/>
        </w:rPr>
      </w:pPr>
    </w:p>
    <w:p w:rsidR="00AC0FBF" w:rsidRDefault="00AC0FBF" w:rsidP="00AC0FB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AC0FBF" w:rsidRDefault="00AC0FBF" w:rsidP="00AC0FBF">
      <w:pPr>
        <w:jc w:val="center"/>
        <w:rPr>
          <w:b/>
          <w:bCs/>
          <w:color w:val="1D1B11" w:themeColor="background2" w:themeShade="1A"/>
        </w:rPr>
      </w:pPr>
    </w:p>
    <w:p w:rsidR="00AC0FBF" w:rsidRDefault="00AC0FBF" w:rsidP="00AC0FBF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AC0FBF" w:rsidRDefault="00AC0FBF" w:rsidP="00AC0FBF">
      <w:pPr>
        <w:rPr>
          <w:color w:val="1D1B11" w:themeColor="background2" w:themeShade="1A"/>
        </w:rPr>
      </w:pPr>
    </w:p>
    <w:p w:rsidR="00AC0FBF" w:rsidRDefault="00AC0FBF" w:rsidP="00AC0FBF">
      <w:pPr>
        <w:rPr>
          <w:color w:val="1D1B11" w:themeColor="background2" w:themeShade="1A"/>
        </w:rPr>
      </w:pPr>
    </w:p>
    <w:p w:rsidR="00AC0FBF" w:rsidRDefault="00AC0FBF" w:rsidP="00AC0FB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07.03.2017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11</w:t>
      </w:r>
    </w:p>
    <w:p w:rsidR="00AC0FBF" w:rsidRDefault="00AC0FBF" w:rsidP="00AC0FBF">
      <w:pPr>
        <w:rPr>
          <w:sz w:val="28"/>
          <w:szCs w:val="28"/>
        </w:rPr>
      </w:pPr>
    </w:p>
    <w:p w:rsidR="00AC0FBF" w:rsidRDefault="00AC0FBF" w:rsidP="00AC0FB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Об утверждении Паспорта </w:t>
      </w:r>
    </w:p>
    <w:p w:rsidR="00AC0FBF" w:rsidRDefault="00AC0FBF" w:rsidP="00AC0FB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населённого пункта, подверженного  </w:t>
      </w:r>
    </w:p>
    <w:p w:rsidR="00AC0FBF" w:rsidRDefault="00AC0FBF" w:rsidP="00AC0FB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угрозе лесных пожаров</w:t>
      </w:r>
    </w:p>
    <w:p w:rsidR="00AC0FBF" w:rsidRDefault="00AC0FBF" w:rsidP="00AC0FBF">
      <w:pPr>
        <w:rPr>
          <w:color w:val="1D1B11" w:themeColor="background2" w:themeShade="1A"/>
        </w:rPr>
      </w:pPr>
    </w:p>
    <w:p w:rsidR="00AC0FBF" w:rsidRDefault="00AC0FBF" w:rsidP="00AC0FB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В  соответствии с Постановлением Правительства РФ от 17.02.2014 № 113  «О внесении изменений в Правила противопожарного режима в Российской Федерации»</w:t>
      </w:r>
    </w:p>
    <w:p w:rsidR="00AC0FBF" w:rsidRDefault="00AC0FBF" w:rsidP="00AC0FBF">
      <w:pPr>
        <w:jc w:val="both"/>
        <w:rPr>
          <w:color w:val="1D1B11" w:themeColor="background2" w:themeShade="1A"/>
        </w:rPr>
      </w:pPr>
    </w:p>
    <w:p w:rsidR="00AC0FBF" w:rsidRDefault="00AC0FBF" w:rsidP="00AC0FB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1. Утвердить Паспорт населённого пункта, подверженного  угрозе  лесных пожаров  согласно приложению.</w:t>
      </w:r>
    </w:p>
    <w:p w:rsidR="00AC0FBF" w:rsidRDefault="00AC0FBF" w:rsidP="00AC0FB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2. Распоряжение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23.03.2016 № 16 «Об утверждении Паспорта населённого пункта, подверженного угрозе лесных пожаров» признать утратившим силу.</w:t>
      </w:r>
    </w:p>
    <w:p w:rsidR="00AC0FBF" w:rsidRDefault="00AC0FBF" w:rsidP="00AC0FB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3. Контроль  за  исполнение  данного  распоряжения  оставляю  за  собой.</w:t>
      </w:r>
    </w:p>
    <w:p w:rsidR="00AC0FBF" w:rsidRDefault="00AC0FBF" w:rsidP="00AC0FBF">
      <w:pPr>
        <w:rPr>
          <w:color w:val="1D1B11" w:themeColor="background2" w:themeShade="1A"/>
        </w:rPr>
      </w:pPr>
    </w:p>
    <w:p w:rsidR="00AC0FBF" w:rsidRDefault="00AC0FBF" w:rsidP="00AC0FBF">
      <w:pPr>
        <w:rPr>
          <w:color w:val="1D1B11" w:themeColor="background2" w:themeShade="1A"/>
        </w:rPr>
      </w:pPr>
    </w:p>
    <w:p w:rsidR="00AC0FBF" w:rsidRDefault="00AC0FBF" w:rsidP="00AC0FBF">
      <w:pPr>
        <w:rPr>
          <w:color w:val="1D1B11" w:themeColor="background2" w:themeShade="1A"/>
        </w:rPr>
      </w:pPr>
    </w:p>
    <w:p w:rsidR="00AC0FBF" w:rsidRDefault="00AC0FBF" w:rsidP="00AC0FB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AC0FBF" w:rsidRDefault="00AC0FBF" w:rsidP="00AC0FB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AC0FBF" w:rsidRDefault="00AC0FBF" w:rsidP="00AC0FBF"/>
    <w:p w:rsidR="00AC0FBF" w:rsidRDefault="00AC0FBF" w:rsidP="00AC0FBF"/>
    <w:p w:rsidR="00AC0FBF" w:rsidRDefault="00AC0FBF" w:rsidP="00AC0FBF"/>
    <w:p w:rsidR="00AC0FBF" w:rsidRDefault="00AC0FBF" w:rsidP="00AC0FBF"/>
    <w:p w:rsidR="00753606" w:rsidRDefault="00753606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p w:rsidR="00AC0FBF" w:rsidRDefault="00AC0FBF"/>
    <w:tbl>
      <w:tblPr>
        <w:tblW w:w="0" w:type="auto"/>
        <w:tblLook w:val="04A0"/>
      </w:tblPr>
      <w:tblGrid>
        <w:gridCol w:w="4377"/>
        <w:gridCol w:w="5193"/>
      </w:tblGrid>
      <w:tr w:rsidR="00AC0FBF" w:rsidTr="00F2129E">
        <w:tc>
          <w:tcPr>
            <w:tcW w:w="4785" w:type="dxa"/>
          </w:tcPr>
          <w:p w:rsidR="00AC0FBF" w:rsidRDefault="00AC0FBF" w:rsidP="00F2129E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C0FBF" w:rsidRPr="00057AC0" w:rsidRDefault="00AC0FBF" w:rsidP="00F2129E">
            <w:pPr>
              <w:jc w:val="right"/>
            </w:pPr>
            <w:r w:rsidRPr="00057AC0">
              <w:t>УТВЕРЖДАЮ</w:t>
            </w:r>
          </w:p>
          <w:p w:rsidR="00AC0FBF" w:rsidRPr="00057AC0" w:rsidRDefault="00AC0FBF" w:rsidP="00F2129E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AC0FBF" w:rsidRPr="00057AC0" w:rsidRDefault="00AC0FBF" w:rsidP="00F2129E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0FBF" w:rsidRPr="00057AC0" w:rsidRDefault="00AC0FBF" w:rsidP="00F2129E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BF" w:rsidRPr="00057AC0" w:rsidRDefault="00AC0FBF" w:rsidP="00F2129E">
            <w:pPr>
              <w:jc w:val="right"/>
            </w:pPr>
            <w:r w:rsidRPr="00057AC0">
              <w:t xml:space="preserve">                  ___________ А. А. </w:t>
            </w:r>
            <w:proofErr w:type="spellStart"/>
            <w:r w:rsidRPr="00057AC0">
              <w:t>Сысолин</w:t>
            </w:r>
            <w:proofErr w:type="spellEnd"/>
          </w:p>
          <w:p w:rsidR="00AC0FBF" w:rsidRPr="00057AC0" w:rsidRDefault="00AC0FBF" w:rsidP="00F2129E">
            <w:pPr>
              <w:spacing w:after="120"/>
              <w:jc w:val="right"/>
              <w:rPr>
                <w:u w:val="single"/>
              </w:rPr>
            </w:pPr>
            <w:r w:rsidRPr="00057AC0">
              <w:t xml:space="preserve">                  «</w:t>
            </w:r>
            <w:r>
              <w:rPr>
                <w:u w:val="single"/>
              </w:rPr>
              <w:t>07</w:t>
            </w:r>
            <w:r w:rsidRPr="00057AC0">
              <w:t xml:space="preserve">» </w:t>
            </w:r>
            <w:r>
              <w:rPr>
                <w:u w:val="single"/>
              </w:rPr>
              <w:t>марта</w:t>
            </w:r>
            <w:r>
              <w:t xml:space="preserve"> 2017 </w:t>
            </w:r>
            <w:r w:rsidRPr="00057AC0">
              <w:t>г.</w:t>
            </w:r>
          </w:p>
        </w:tc>
      </w:tr>
    </w:tbl>
    <w:p w:rsidR="00AC0FBF" w:rsidRPr="00057AC0" w:rsidRDefault="00AC0FBF" w:rsidP="00AC0F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C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C0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AC0FBF" w:rsidRPr="00057AC0" w:rsidRDefault="00AC0FBF" w:rsidP="00AC0FBF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AC0FBF" w:rsidRPr="00057AC0" w:rsidRDefault="00AC0FBF" w:rsidP="00AC0FBF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населенного пункта: с. Усть-Тым</w:t>
      </w:r>
    </w:p>
    <w:p w:rsidR="00AC0FBF" w:rsidRPr="00057AC0" w:rsidRDefault="00AC0FBF" w:rsidP="00AC0FBF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поселения: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AC0FBF" w:rsidRPr="00057AC0" w:rsidRDefault="00AC0FBF" w:rsidP="00AC0FBF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</w:p>
    <w:p w:rsidR="00AC0FBF" w:rsidRPr="00057AC0" w:rsidRDefault="00AC0FBF" w:rsidP="00AC0FBF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Томская область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tbl>
      <w:tblPr>
        <w:tblpPr w:leftFromText="180" w:rightFromText="180" w:vertAnchor="text" w:horzAnchor="margin" w:tblpY="13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4"/>
        <w:gridCol w:w="6986"/>
        <w:gridCol w:w="1840"/>
      </w:tblGrid>
      <w:tr w:rsidR="00AC0FBF" w:rsidRPr="00057AC0" w:rsidTr="00F2129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C0FBF" w:rsidRPr="00057AC0" w:rsidTr="00F2129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C0FBF" w:rsidRPr="00057AC0" w:rsidTr="00F2129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C0FBF" w:rsidRPr="00057AC0" w:rsidTr="00F2129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FBF" w:rsidRPr="00057AC0" w:rsidTr="00F2129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C0FBF" w:rsidRPr="00057AC0" w:rsidRDefault="00AC0FBF" w:rsidP="00AC0F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7AC0">
        <w:rPr>
          <w:rFonts w:ascii="Times New Roman" w:hAnsi="Times New Roman" w:cs="Times New Roman"/>
          <w:sz w:val="24"/>
          <w:szCs w:val="24"/>
        </w:rPr>
        <w:t>пансионатах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>, детских оздоровительных лагерях и объектах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с лесным участком и </w:t>
      </w:r>
      <w:proofErr w:type="gramStart"/>
      <w:r w:rsidRPr="00057AC0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 xml:space="preserve"> к этому населенному пункту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AC0FBF" w:rsidRPr="00057AC0" w:rsidRDefault="00AC0FBF" w:rsidP="00AC0FB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1"/>
        <w:gridCol w:w="2987"/>
        <w:gridCol w:w="1397"/>
        <w:gridCol w:w="1999"/>
        <w:gridCol w:w="2586"/>
      </w:tblGrid>
      <w:tr w:rsidR="00AC0FBF" w:rsidRPr="00057AC0" w:rsidTr="00F2129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AC0FBF" w:rsidRPr="00057AC0" w:rsidTr="00F2129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FBF" w:rsidRPr="00057AC0" w:rsidRDefault="00AC0FBF" w:rsidP="00AC0FB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III. Сведения о </w:t>
      </w:r>
      <w:proofErr w:type="gramStart"/>
      <w:r w:rsidRPr="00057AC0">
        <w:rPr>
          <w:rFonts w:ascii="Times New Roman" w:hAnsi="Times New Roman" w:cs="Times New Roman"/>
          <w:sz w:val="24"/>
          <w:szCs w:val="24"/>
        </w:rPr>
        <w:t>ближайших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 xml:space="preserve"> к населенному пункту</w:t>
      </w:r>
    </w:p>
    <w:p w:rsidR="00AC0FBF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7AC0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057AC0">
        <w:rPr>
          <w:rFonts w:ascii="Times New Roman" w:hAnsi="Times New Roman" w:cs="Times New Roman"/>
          <w:sz w:val="24"/>
          <w:szCs w:val="24"/>
        </w:rPr>
        <w:t xml:space="preserve"> пожарной охраны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FBF" w:rsidRDefault="00AC0FBF" w:rsidP="00AC0F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AC0">
        <w:rPr>
          <w:rFonts w:ascii="Times New Roman" w:hAnsi="Times New Roman" w:cs="Times New Roman"/>
          <w:sz w:val="24"/>
          <w:szCs w:val="24"/>
        </w:rPr>
        <w:t>на территор</w:t>
      </w:r>
      <w:r>
        <w:rPr>
          <w:rFonts w:ascii="Times New Roman" w:hAnsi="Times New Roman" w:cs="Times New Roman"/>
          <w:sz w:val="24"/>
          <w:szCs w:val="24"/>
        </w:rPr>
        <w:t xml:space="preserve">ии населенного пункта, адрес: ОПП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Усть-Тым, ул. Молодёжная, 10а стр. 1; </w:t>
      </w:r>
    </w:p>
    <w:p w:rsidR="00AC0FBF" w:rsidRPr="00057AC0" w:rsidRDefault="00AC0FBF" w:rsidP="00AC0F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ДПО, добровольная, с. Усть-Тым, ул. Береговая, 62 </w:t>
      </w:r>
    </w:p>
    <w:p w:rsidR="00AC0FBF" w:rsidRDefault="00AC0FBF" w:rsidP="00AC0F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7AC0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>
        <w:rPr>
          <w:rFonts w:ascii="Times New Roman" w:hAnsi="Times New Roman" w:cs="Times New Roman"/>
          <w:sz w:val="24"/>
          <w:szCs w:val="24"/>
        </w:rPr>
        <w:t xml:space="preserve">ОПП № 5,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Усть-Тым, ул. Молодёжная, 10а стр. 1; </w:t>
      </w:r>
    </w:p>
    <w:p w:rsidR="00AC0FBF" w:rsidRPr="00057AC0" w:rsidRDefault="00AC0FBF" w:rsidP="00AC0F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0FBF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AC0FBF" w:rsidRPr="00057AC0" w:rsidRDefault="00AC0FBF" w:rsidP="00AC0FBF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AC0FBF" w:rsidRPr="00057AC0" w:rsidRDefault="00AC0FBF" w:rsidP="00AC0FB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3685"/>
        <w:gridCol w:w="3686"/>
        <w:gridCol w:w="1842"/>
      </w:tblGrid>
      <w:tr w:rsidR="00AC0FBF" w:rsidRPr="00057AC0" w:rsidTr="00F2129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C0FBF" w:rsidRPr="00057AC0" w:rsidTr="00F2129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8(38253)39147</w:t>
            </w:r>
          </w:p>
        </w:tc>
      </w:tr>
      <w:tr w:rsidR="00AC0FBF" w:rsidRPr="00057AC0" w:rsidTr="00F2129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Сергей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8(38253)39160</w:t>
            </w:r>
          </w:p>
        </w:tc>
      </w:tr>
      <w:tr w:rsidR="00AC0FBF" w:rsidRPr="00057AC0" w:rsidTr="00F2129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Валерий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пожарный ОПС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057AC0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8(38253)39222</w:t>
            </w:r>
          </w:p>
        </w:tc>
      </w:tr>
    </w:tbl>
    <w:p w:rsidR="00AC0FBF" w:rsidRPr="00057AC0" w:rsidRDefault="00AC0FBF" w:rsidP="00AC0FB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FBF" w:rsidRDefault="00AC0FBF" w:rsidP="00AC0FBF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057AC0">
        <w:rPr>
          <w:rFonts w:ascii="Times New Roman" w:hAnsi="Times New Roman" w:cs="Times New Roman"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AC0FBF" w:rsidRPr="00057AC0" w:rsidRDefault="00AC0FBF" w:rsidP="00AC0FBF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230"/>
        <w:gridCol w:w="1842"/>
      </w:tblGrid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C0FBF" w:rsidTr="00F2129E">
        <w:trPr>
          <w:trHeight w:val="1897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C0FBF" w:rsidTr="00F2129E"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BF" w:rsidRPr="00E0075D" w:rsidRDefault="00AC0FBF" w:rsidP="00F21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AC0FBF" w:rsidRDefault="00AC0FBF"/>
    <w:sectPr w:rsidR="00AC0FB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0FBF"/>
    <w:rsid w:val="000A3F75"/>
    <w:rsid w:val="004B724E"/>
    <w:rsid w:val="004C7974"/>
    <w:rsid w:val="005F5122"/>
    <w:rsid w:val="00753606"/>
    <w:rsid w:val="0078134D"/>
    <w:rsid w:val="0079386B"/>
    <w:rsid w:val="008D7DCB"/>
    <w:rsid w:val="00AC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0FB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FBF"/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C0F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C0F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AC0FB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4318</Characters>
  <Application>Microsoft Office Word</Application>
  <DocSecurity>0</DocSecurity>
  <Lines>35</Lines>
  <Paragraphs>10</Paragraphs>
  <ScaleCrop>false</ScaleCrop>
  <Company>X-ТEAM Group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2017-03-15T12:58:00Z</cp:lastPrinted>
  <dcterms:created xsi:type="dcterms:W3CDTF">2017-03-15T12:55:00Z</dcterms:created>
  <dcterms:modified xsi:type="dcterms:W3CDTF">2017-03-15T12:58:00Z</dcterms:modified>
</cp:coreProperties>
</file>