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86" w:rsidRDefault="005A5386" w:rsidP="005A5386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МУНИЦИПАЛЬНОЕ ОБРАЗОВАНИЕ «УСТЬ-ТЫМСКОЕ СЕЛЬСКОЕ ПОСЕЛЕНИЕ»</w:t>
      </w:r>
    </w:p>
    <w:p w:rsidR="005A5386" w:rsidRDefault="005A5386" w:rsidP="005A5386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5A5386" w:rsidRDefault="005A5386" w:rsidP="005A5386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АДМИНИСТРАЦИЯ УСТЬ-ТЫМСКОГО СЕЛЬСКОГО ПОСЕЛЕНИЯ</w:t>
      </w:r>
    </w:p>
    <w:p w:rsidR="005A5386" w:rsidRDefault="005A5386" w:rsidP="005A5386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РАСПОРЯЖЕНИЕ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2A102D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13.03.2025</w:t>
      </w:r>
      <w:r w:rsidR="005A538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г.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№ 15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 организованной подготовки</w:t>
      </w:r>
      <w:proofErr w:type="gramEnd"/>
    </w:p>
    <w:p w:rsidR="005A5386" w:rsidRDefault="005A5386" w:rsidP="005A5386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 весеннему половодью </w:t>
      </w:r>
    </w:p>
    <w:p w:rsidR="005A5386" w:rsidRDefault="005A5386" w:rsidP="005A5386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Усть-Тымскому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сельскому поселению</w:t>
      </w:r>
    </w:p>
    <w:p w:rsidR="005A5386" w:rsidRDefault="005A5386" w:rsidP="005A5386">
      <w:pPr>
        <w:pStyle w:val="2"/>
        <w:rPr>
          <w:color w:val="1D1B11" w:themeColor="background2" w:themeShade="1A"/>
          <w:sz w:val="24"/>
        </w:rPr>
      </w:pPr>
    </w:p>
    <w:p w:rsidR="005A5386" w:rsidRDefault="005A5386" w:rsidP="005A5386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      В целях снижения экономического ущерба и предотвращения чрезвычайных ситуаций в</w:t>
      </w:r>
      <w:r w:rsidR="002A102D">
        <w:rPr>
          <w:color w:val="1D1B11" w:themeColor="background2" w:themeShade="1A"/>
          <w:sz w:val="24"/>
        </w:rPr>
        <w:t xml:space="preserve"> период весеннего половодья 2025</w:t>
      </w:r>
      <w:r>
        <w:rPr>
          <w:color w:val="1D1B11" w:themeColor="background2" w:themeShade="1A"/>
          <w:sz w:val="24"/>
        </w:rPr>
        <w:t xml:space="preserve"> года</w:t>
      </w:r>
    </w:p>
    <w:p w:rsidR="005A5386" w:rsidRDefault="005A5386" w:rsidP="005A5386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1. Создать оперативно-хозяйственную комиссию по чрезвычайным ситуациям и пропуску паводковых вод на территорию </w:t>
      </w:r>
      <w:proofErr w:type="spellStart"/>
      <w:r>
        <w:rPr>
          <w:color w:val="1D1B11" w:themeColor="background2" w:themeShade="1A"/>
          <w:sz w:val="24"/>
        </w:rPr>
        <w:t>Усть-Тымского</w:t>
      </w:r>
      <w:proofErr w:type="spellEnd"/>
      <w:r>
        <w:rPr>
          <w:color w:val="1D1B11" w:themeColor="background2" w:themeShade="1A"/>
          <w:sz w:val="24"/>
        </w:rPr>
        <w:t xml:space="preserve"> сельского поселения в составе:</w:t>
      </w:r>
    </w:p>
    <w:p w:rsidR="005A5386" w:rsidRDefault="005A5386" w:rsidP="005A5386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Председатель комиссии: А.В. </w:t>
      </w:r>
      <w:proofErr w:type="spellStart"/>
      <w:r>
        <w:rPr>
          <w:color w:val="1D1B11" w:themeColor="background2" w:themeShade="1A"/>
          <w:sz w:val="24"/>
        </w:rPr>
        <w:t>Пиличенко</w:t>
      </w:r>
      <w:proofErr w:type="spellEnd"/>
      <w:r>
        <w:rPr>
          <w:color w:val="1D1B11" w:themeColor="background2" w:themeShade="1A"/>
          <w:sz w:val="24"/>
        </w:rPr>
        <w:t xml:space="preserve"> – глава </w:t>
      </w:r>
      <w:proofErr w:type="spellStart"/>
      <w:r>
        <w:rPr>
          <w:color w:val="1D1B11" w:themeColor="background2" w:themeShade="1A"/>
          <w:sz w:val="24"/>
        </w:rPr>
        <w:t>Усть-Тымского</w:t>
      </w:r>
      <w:proofErr w:type="spellEnd"/>
      <w:r>
        <w:rPr>
          <w:color w:val="1D1B11" w:themeColor="background2" w:themeShade="1A"/>
          <w:sz w:val="24"/>
        </w:rPr>
        <w:t xml:space="preserve"> сельского поселения</w:t>
      </w:r>
    </w:p>
    <w:p w:rsidR="005A5386" w:rsidRDefault="005A5386" w:rsidP="005A5386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Члены комиссии:             Е.А. </w:t>
      </w:r>
      <w:proofErr w:type="spellStart"/>
      <w:r>
        <w:rPr>
          <w:color w:val="1D1B11" w:themeColor="background2" w:themeShade="1A"/>
          <w:sz w:val="24"/>
        </w:rPr>
        <w:t>Власкина</w:t>
      </w:r>
      <w:proofErr w:type="spellEnd"/>
      <w:r>
        <w:rPr>
          <w:color w:val="1D1B11" w:themeColor="background2" w:themeShade="1A"/>
          <w:sz w:val="24"/>
        </w:rPr>
        <w:t xml:space="preserve"> – директор МУП «ЖКХ </w:t>
      </w:r>
      <w:proofErr w:type="spellStart"/>
      <w:r>
        <w:rPr>
          <w:color w:val="1D1B11" w:themeColor="background2" w:themeShade="1A"/>
          <w:sz w:val="24"/>
        </w:rPr>
        <w:t>Усть-Тымское</w:t>
      </w:r>
      <w:proofErr w:type="spellEnd"/>
      <w:r>
        <w:rPr>
          <w:color w:val="1D1B11" w:themeColor="background2" w:themeShade="1A"/>
          <w:sz w:val="24"/>
        </w:rPr>
        <w:t>»</w:t>
      </w:r>
    </w:p>
    <w:p w:rsidR="005A5386" w:rsidRDefault="005A5386" w:rsidP="005A5386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                                           Г.Ш. Черненко – ИП Черненко</w:t>
      </w:r>
    </w:p>
    <w:p w:rsidR="005A5386" w:rsidRDefault="005A5386" w:rsidP="005A5386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                                           В.Г. </w:t>
      </w:r>
      <w:proofErr w:type="spellStart"/>
      <w:r>
        <w:rPr>
          <w:color w:val="1D1B11" w:themeColor="background2" w:themeShade="1A"/>
          <w:sz w:val="24"/>
        </w:rPr>
        <w:t>Сыромятникова</w:t>
      </w:r>
      <w:proofErr w:type="spellEnd"/>
      <w:r>
        <w:rPr>
          <w:color w:val="1D1B11" w:themeColor="background2" w:themeShade="1A"/>
          <w:sz w:val="24"/>
        </w:rPr>
        <w:t xml:space="preserve"> – заведующая </w:t>
      </w:r>
      <w:proofErr w:type="spellStart"/>
      <w:r>
        <w:rPr>
          <w:color w:val="1D1B11" w:themeColor="background2" w:themeShade="1A"/>
          <w:sz w:val="24"/>
        </w:rPr>
        <w:t>Усть-Тымский</w:t>
      </w:r>
      <w:proofErr w:type="spellEnd"/>
      <w:r>
        <w:rPr>
          <w:color w:val="1D1B11" w:themeColor="background2" w:themeShade="1A"/>
          <w:sz w:val="24"/>
        </w:rPr>
        <w:t xml:space="preserve"> ФАП</w:t>
      </w:r>
    </w:p>
    <w:p w:rsidR="005A5386" w:rsidRDefault="005A5386" w:rsidP="005A5386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Комиссии организовать пост уровня замеров.</w:t>
      </w:r>
    </w:p>
    <w:p w:rsidR="005A5386" w:rsidRDefault="005A5386" w:rsidP="005A5386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Руководителям предприятий и организаций независимо от форм собственности  (МУП «ЖКХ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 -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Власкина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Е.А., МКОУ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Усть-Тымская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ООШ –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Бражникова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О.Н., МКУК </w:t>
      </w:r>
      <w:r w:rsidR="002A10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="002A10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Усть-Тымский</w:t>
      </w:r>
      <w:proofErr w:type="spellEnd"/>
      <w:r w:rsidR="002A10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ДЦ» – Трифонова М.В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., ИП «Черненко Г.Ш.» - Черненко Г. Ш., ИП «Волкова» - Волкова М. Г., почтовая связь –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Бражникова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Л. С., ФАП –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Сыромятни</w:t>
      </w:r>
      <w:r w:rsidR="002A10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кова</w:t>
      </w:r>
      <w:proofErr w:type="spellEnd"/>
      <w:r w:rsidR="002A10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В. Г.) в срок до 01.04.2025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года произвести уборку материально-товарных ценностей и горюче-смазочных материалов с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предполагаемой затопляемой зоны.</w:t>
      </w:r>
    </w:p>
    <w:p w:rsidR="005A5386" w:rsidRDefault="005A5386" w:rsidP="005A5386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 Руководителям торговых организаций (Черненко Г. Ш., Волкова М.Г.,) создать запас продуктов питания на период паводка.</w:t>
      </w:r>
    </w:p>
    <w:p w:rsidR="005A5386" w:rsidRDefault="005A5386" w:rsidP="005A5386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 Директору МКОУ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Усть-Тымская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ООШ (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Бражникова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О. Н.) провести беседу с учащимися на тему «Наводнение».</w:t>
      </w:r>
    </w:p>
    <w:p w:rsidR="005A5386" w:rsidRDefault="005A5386" w:rsidP="005A5386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подтопления обеспечить электроэнергией основные объекты (ответственные</w:t>
      </w:r>
      <w:r w:rsidR="002A10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  <w:proofErr w:type="gramEnd"/>
      <w:r w:rsidR="002A10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2A10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Власкина</w:t>
      </w:r>
      <w:proofErr w:type="spellEnd"/>
      <w:r w:rsidR="002A10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Е.А.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).</w:t>
      </w:r>
    </w:p>
    <w:p w:rsidR="005A5386" w:rsidRDefault="005A5386" w:rsidP="005A5386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7. На период ледохода установить круглосуточное дежурство (старшими назначаются члены комиссии).</w:t>
      </w:r>
    </w:p>
    <w:p w:rsidR="005A5386" w:rsidRDefault="005A5386" w:rsidP="005A5386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8. Директору МУП «ЖКХ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Власкиной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Е.А. установить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состоянием линий электропередач.</w:t>
      </w:r>
    </w:p>
    <w:p w:rsidR="005A5386" w:rsidRDefault="005A5386" w:rsidP="005A5386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9.  Для заправки транспорта установить емкость на санях объемом 7 куб. м.</w:t>
      </w:r>
    </w:p>
    <w:p w:rsidR="005A5386" w:rsidRDefault="005A5386" w:rsidP="005A5386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настоящим распоряжением оставляю за собой.</w:t>
      </w:r>
    </w:p>
    <w:p w:rsidR="005A5386" w:rsidRDefault="005A5386" w:rsidP="005A5386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сельского  поселения                        </w:t>
      </w:r>
      <w:r w:rsidR="002A10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А. В.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Пиличенко</w:t>
      </w:r>
      <w:proofErr w:type="spellEnd"/>
    </w:p>
    <w:p w:rsidR="005A5386" w:rsidRDefault="005A5386" w:rsidP="005A5386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A102D" w:rsidRDefault="002A102D" w:rsidP="005A5386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A102D" w:rsidRDefault="002A102D" w:rsidP="005A5386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ПЛАН – МЕРОПРИЯТИЕ</w:t>
      </w:r>
    </w:p>
    <w:p w:rsidR="005A5386" w:rsidRPr="002A102D" w:rsidRDefault="005A5386" w:rsidP="002A102D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 организации подготовки к весеннему половодью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  Создать оперативно-хозяйственную комиссию по чрезвычайной ситуации и пропуску паводковых вод на территории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составе: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Председатель комиссии: А.В.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Пиличенко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– глава поселения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Члены комиссии:             Е.А.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Власкина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– директор МУП «ЖКХ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5A5386" w:rsidRDefault="005A5386" w:rsidP="005A5386">
      <w:pPr>
        <w:tabs>
          <w:tab w:val="left" w:pos="3630"/>
        </w:tabs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Г.Ш. Черненко – ИП «Черненко Г.Ш.»   </w:t>
      </w:r>
    </w:p>
    <w:p w:rsidR="005A5386" w:rsidRDefault="005A5386" w:rsidP="005A5386">
      <w:pPr>
        <w:tabs>
          <w:tab w:val="left" w:pos="3630"/>
        </w:tabs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В. Г.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Сыромятникова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– заведующая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ФАП</w:t>
      </w:r>
    </w:p>
    <w:p w:rsidR="005A5386" w:rsidRDefault="005A5386" w:rsidP="005A5386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Руководители предприятий и организаций независимо от форм собственности (ИП «Черненко Г.Ш.»- Черненко Г. Ш., ИП «Волкова» - Волкова М. Г., МКОУ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Усть-Тымская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ООШ –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Бражникова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О. Н., почта –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Бражникова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Л. С., ФАП –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Сыромятникова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В. Г., МКУК </w:t>
      </w:r>
      <w:r w:rsidR="002A10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="002A10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Усть-Тымский</w:t>
      </w:r>
      <w:proofErr w:type="spellEnd"/>
      <w:r w:rsidR="002A10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ДЦ» – Трифонова М.В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., МУП «ЖКХ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 -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Вла</w:t>
      </w:r>
      <w:r w:rsidR="002A10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скина</w:t>
      </w:r>
      <w:proofErr w:type="spellEnd"/>
      <w:r w:rsidR="002A10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Е.А.) в срок до 01.04.2025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г. произвести уборку материальных ценностей и горюче-смазочных материалов с предполагаемой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затопляемой зоны, произвести закрепление имеющих плав. средств на берегу во избежание их повреждения и затопления.</w:t>
      </w:r>
    </w:p>
    <w:p w:rsidR="005A5386" w:rsidRDefault="005A5386" w:rsidP="005A5386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  Руководителям торговых организаций (Черненко Г. Ш., Волкова М. Г.,) создать запас продуктов питания, товаров первой необходимости на период наводнения.</w:t>
      </w:r>
    </w:p>
    <w:p w:rsidR="005A5386" w:rsidRDefault="005A5386" w:rsidP="005A5386">
      <w:pPr>
        <w:tabs>
          <w:tab w:val="left" w:pos="1800"/>
        </w:tabs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  В случае угрозы затопления жители села вывозятся в село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Тымск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(здание школы).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Скот вывозится в с.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Тымск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Змеиное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5A5386" w:rsidRDefault="005A5386" w:rsidP="005A5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случае подтопления электростанции – узел связи и школа обеспечиваются электроэнергией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дизель-генератора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386">
        <w:rPr>
          <w:rFonts w:ascii="Times New Roman" w:hAnsi="Times New Roman" w:cs="Times New Roman"/>
          <w:sz w:val="24"/>
          <w:szCs w:val="24"/>
        </w:rPr>
        <w:t>АД100-Т400-1Р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  На период ледохода установить круглосуточное дежурство, старшими назначаются члены комиссии.</w:t>
      </w:r>
    </w:p>
    <w:p w:rsidR="005A5386" w:rsidRDefault="005A5386" w:rsidP="005A5386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7. Директору МКОУ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Усть-Тымская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ООШ (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Бражникова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О. Н.) провести беседу с учениками на тему «Наводнение»</w:t>
      </w:r>
    </w:p>
    <w:p w:rsidR="005A5386" w:rsidRDefault="005A5386" w:rsidP="005A5386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8. Директору МУП «ЖКХ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Власкина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Е.А.) установить постоянный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состоянием линий электропередач, при наклоне опор ЛЭП линию отключить.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9.  Заведующей ФАП (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Сыромятникова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В. Г.) создать необходимый запас медикаментов.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                          </w:t>
      </w:r>
      <w:r w:rsidR="002A10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Пиличенко</w:t>
      </w:r>
      <w:proofErr w:type="spellEnd"/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A102D" w:rsidRDefault="002A102D" w:rsidP="005A5386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A102D" w:rsidRDefault="002A102D" w:rsidP="005A5386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СВЕДЕНИЯ</w:t>
      </w:r>
    </w:p>
    <w:p w:rsidR="005A5386" w:rsidRPr="002A102D" w:rsidRDefault="005A5386" w:rsidP="002A102D">
      <w:pPr>
        <w:tabs>
          <w:tab w:val="left" w:pos="1065"/>
        </w:tabs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при критической отметке зоны подтопления – 11,40 метров: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 с.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</w:t>
      </w:r>
      <w:proofErr w:type="spellEnd"/>
    </w:p>
    <w:p w:rsidR="005A5386" w:rsidRDefault="005A5386" w:rsidP="005A5386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количество домов –</w:t>
      </w:r>
      <w:r w:rsidR="002A102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99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5A5386" w:rsidRDefault="002A102D" w:rsidP="005A5386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взрослое население - 320</w:t>
      </w:r>
      <w:r w:rsidR="005A538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чел.</w:t>
      </w:r>
    </w:p>
    <w:p w:rsidR="005A5386" w:rsidRDefault="002A102D" w:rsidP="005A5386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дети – 70</w:t>
      </w:r>
      <w:r w:rsidR="005A538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чел.</w:t>
      </w:r>
    </w:p>
    <w:p w:rsidR="005A5386" w:rsidRDefault="00F23D6B" w:rsidP="005A5386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больных - 5</w:t>
      </w:r>
      <w:r w:rsidR="005A538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чел.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 эвакуацию 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А. В.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Пиличенко</w:t>
      </w:r>
      <w:proofErr w:type="spellEnd"/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Медицинское обеспечение: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ФАП – 1;</w:t>
      </w:r>
    </w:p>
    <w:p w:rsidR="005A5386" w:rsidRDefault="002A102D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состав сил медицины – 1</w:t>
      </w:r>
      <w:r w:rsidR="005A538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чел.;</w:t>
      </w:r>
    </w:p>
    <w:p w:rsidR="005A5386" w:rsidRDefault="002A102D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обеспечивается лодками – 1</w:t>
      </w:r>
      <w:r w:rsidR="005A538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ед.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 Жизнеобеспечение: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продовольствие, вода – 15 суток;</w:t>
      </w:r>
    </w:p>
    <w:p w:rsidR="005A5386" w:rsidRDefault="005A5386" w:rsidP="005A53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электричест</w:t>
      </w:r>
      <w:r w:rsidR="000169A5">
        <w:rPr>
          <w:rFonts w:ascii="Times New Roman" w:hAnsi="Times New Roman" w:cs="Times New Roman"/>
          <w:sz w:val="24"/>
          <w:szCs w:val="24"/>
        </w:rPr>
        <w:t xml:space="preserve">во - </w:t>
      </w:r>
      <w:r w:rsidR="000169A5" w:rsidRPr="000169A5">
        <w:rPr>
          <w:rFonts w:ascii="Times New Roman" w:hAnsi="Times New Roman" w:cs="Times New Roman"/>
          <w:sz w:val="24"/>
          <w:szCs w:val="24"/>
        </w:rPr>
        <w:t>АД100-Т400-1Р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тепло - печное;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связь – Ростелеком, МТС</w:t>
      </w:r>
      <w:r w:rsidR="000169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Теле</w:t>
      </w:r>
      <w:proofErr w:type="gramStart"/>
      <w:r w:rsidR="000169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 Охрана общественного порядка – 1 чел.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 Пожарная безопасность – пожарная охрана 5 чел.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Инструменты: лопат – 30 шт., ведра – 30 шт.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7. Предполагаемый срок подтопления – май-июнь, подтопление домов при отметке 11,40 м. 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8.Необходимость здания (размещение эвакуируемого населения попавшего под подтопление) – здание шко</w:t>
      </w:r>
      <w:r w:rsidR="002A10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лы, при отметке 11,40-8 домов,18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человек по ул. Молодежная</w:t>
      </w:r>
      <w:r w:rsidR="00F23D6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при уровне 12,50 </w:t>
      </w:r>
      <w:r w:rsidR="002A102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эвакуация 32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 человек</w:t>
      </w:r>
      <w:r w:rsidR="002A10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99 домов.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 Запас пиломатериала – 10 куб.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 Запас грунта - 30 тонн, гравий - 8 тонн, мешки - 100 шт.</w:t>
      </w:r>
    </w:p>
    <w:p w:rsidR="005A5386" w:rsidRDefault="005A5386" w:rsidP="005A5386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11. Заключено два договора на возмещение затрат при проведении аварийно-спасательных работ: Волков В.В. катер с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апарелькой</w:t>
      </w:r>
      <w:proofErr w:type="spellEnd"/>
      <w:r w:rsidR="00170C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proofErr w:type="gramStart"/>
      <w:r w:rsidR="00170C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</w:t>
      </w:r>
      <w:proofErr w:type="gramEnd"/>
      <w:r w:rsidR="00170C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50-42 ТЕ) договор № 01 от 10</w:t>
      </w:r>
      <w:r w:rsidR="00F23D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.03.2024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г.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Место эвакуации людей – здание школы;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Место эвакуации КРС – с.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Тымск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Змеиное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Порядок доставки продовольствия: п</w:t>
      </w:r>
      <w:r w:rsidR="002A10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лав. средства </w:t>
      </w:r>
      <w:proofErr w:type="gramStart"/>
      <w:r w:rsidR="002A10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согласно договора</w:t>
      </w:r>
      <w:proofErr w:type="gramEnd"/>
      <w:r w:rsidR="002A10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Место приёма пищи: МКОУ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Усть-Тымская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ООШ</w:t>
      </w: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                     </w:t>
      </w:r>
      <w:r w:rsidR="002A10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Пиличенко</w:t>
      </w:r>
      <w:proofErr w:type="spellEnd"/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A102D" w:rsidRDefault="002A102D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65B4E" w:rsidRDefault="00265B4E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70CB2" w:rsidRDefault="00170CB2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0" w:name="_GoBack"/>
      <w:bookmarkEnd w:id="0"/>
    </w:p>
    <w:p w:rsidR="002A102D" w:rsidRDefault="002A102D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Список граждан,</w:t>
      </w:r>
    </w:p>
    <w:p w:rsidR="005A5386" w:rsidRDefault="005A5386" w:rsidP="005A5386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проживающих</w:t>
      </w:r>
      <w:proofErr w:type="gramEnd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в зоне подтопления с.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Усть-Тым</w:t>
      </w:r>
      <w:proofErr w:type="spellEnd"/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5829"/>
        <w:gridCol w:w="3181"/>
      </w:tblGrid>
      <w:tr w:rsidR="005A5386" w:rsidTr="005A538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№ п\</w:t>
            </w:r>
            <w:proofErr w:type="gramStart"/>
            <w:r>
              <w:rPr>
                <w:b/>
                <w:color w:val="1D1B11" w:themeColor="background2" w:themeShade="1A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Ф. И. О., дата рождения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Категория граждан</w:t>
            </w:r>
          </w:p>
        </w:tc>
      </w:tr>
      <w:tr w:rsidR="005A5386" w:rsidTr="005A5386">
        <w:trPr>
          <w:trHeight w:val="32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Власкин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Виталий Викторович, 12.11.1990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rFonts w:eastAsia="Times New Roman"/>
              </w:rPr>
            </w:pPr>
          </w:p>
        </w:tc>
      </w:tr>
      <w:tr w:rsidR="005A5386" w:rsidTr="005A5386">
        <w:trPr>
          <w:trHeight w:val="27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Власкина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Елена Александровна, 30.08.1990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rFonts w:eastAsia="Times New Roman"/>
              </w:rPr>
            </w:pPr>
          </w:p>
        </w:tc>
      </w:tr>
      <w:tr w:rsidR="005A5386" w:rsidTr="005A5386">
        <w:trPr>
          <w:trHeight w:val="25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Мезенцев Артем Павлович, 16.12.2009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rFonts w:eastAsia="Times New Roman"/>
              </w:rPr>
            </w:pPr>
          </w:p>
        </w:tc>
      </w:tr>
      <w:tr w:rsidR="005A5386" w:rsidTr="005A5386">
        <w:trPr>
          <w:trHeight w:val="27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Власкин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Роман Витальевич, 04.10.2012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rFonts w:eastAsia="Times New Roman"/>
              </w:rPr>
            </w:pPr>
          </w:p>
        </w:tc>
      </w:tr>
      <w:tr w:rsidR="005A5386" w:rsidTr="005A538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Власкина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Елизавета Витальевна, 04.05.2017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rFonts w:eastAsia="Times New Roman"/>
              </w:rPr>
            </w:pPr>
          </w:p>
        </w:tc>
      </w:tr>
      <w:tr w:rsidR="005A5386" w:rsidTr="005A538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rFonts w:eastAsia="Times New Roman"/>
              </w:rPr>
            </w:pP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rFonts w:eastAsia="Times New Roman"/>
              </w:rPr>
            </w:pP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rFonts w:eastAsia="Times New Roman"/>
              </w:rPr>
            </w:pPr>
          </w:p>
        </w:tc>
      </w:tr>
      <w:tr w:rsidR="005A5386" w:rsidTr="005A538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Стариков Сергей Александрович, 16.09.1952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Пенсионер</w:t>
            </w:r>
          </w:p>
        </w:tc>
      </w:tr>
      <w:tr w:rsidR="005A5386" w:rsidTr="005A538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2A102D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Бушковский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Николай Сергеевич, 09.08.1960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Пенсионер</w:t>
            </w:r>
          </w:p>
        </w:tc>
      </w:tr>
      <w:tr w:rsidR="005A5386" w:rsidTr="005A538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2A102D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Кучукова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Тамара Романовна, 04.10.1957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Пенсионерка</w:t>
            </w:r>
          </w:p>
        </w:tc>
      </w:tr>
      <w:tr w:rsidR="005A5386" w:rsidTr="005A538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2A102D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Сысолина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Елена Ивановна, 13.10.1963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Пенсионерка</w:t>
            </w:r>
          </w:p>
        </w:tc>
      </w:tr>
      <w:tr w:rsidR="005A5386" w:rsidTr="005A538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2A102D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Сысолин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Алексей Анатольевич, 20.10.1962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Пенсионер</w:t>
            </w:r>
          </w:p>
        </w:tc>
      </w:tr>
      <w:tr w:rsidR="005A5386" w:rsidTr="005A538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2A102D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Студенихин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Владимир Александрович, 23.02.1972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386" w:rsidRDefault="005A5386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5A5386" w:rsidTr="005A538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2A102D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Студенихина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Эльвира Эдуардовна, 11.09.1968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Пенсионерка</w:t>
            </w:r>
          </w:p>
        </w:tc>
      </w:tr>
      <w:tr w:rsidR="005A5386" w:rsidTr="005A538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2A102D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13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Вебер Владимир Эдуардович, 05.02.1959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Пенсионер</w:t>
            </w:r>
          </w:p>
        </w:tc>
      </w:tr>
      <w:tr w:rsidR="005A5386" w:rsidTr="005A5386">
        <w:trPr>
          <w:trHeight w:val="23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2A102D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14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Вебер Светлана Владимировна, 05.02.1975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rFonts w:eastAsia="Times New Roman"/>
              </w:rPr>
            </w:pPr>
          </w:p>
        </w:tc>
      </w:tr>
      <w:tr w:rsidR="005A5386" w:rsidTr="005A538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2A102D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15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Шавшин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Александр Васильевич, 19.05.1971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386" w:rsidRDefault="005A5386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5A5386" w:rsidTr="005A538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2A102D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16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Шалыга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Людмила Викторовна, 29.10.1968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Пенсионерка</w:t>
            </w:r>
          </w:p>
        </w:tc>
      </w:tr>
      <w:tr w:rsidR="005A5386" w:rsidTr="005A538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2A102D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17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Шалыга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Константин Анатольевич, 05.04.1991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386" w:rsidRDefault="005A5386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5A5386" w:rsidTr="005A538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2A102D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18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86" w:rsidRDefault="005A5386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Шалыга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Мария Владимировна, 14.07.1988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386" w:rsidRDefault="005A5386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A5386" w:rsidRDefault="005A5386" w:rsidP="005A5386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                          </w:t>
      </w:r>
      <w:r w:rsidR="002A10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А. В.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Пиличенко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</w:t>
      </w:r>
    </w:p>
    <w:p w:rsidR="005A5386" w:rsidRDefault="005A5386" w:rsidP="005A53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386" w:rsidRDefault="005A5386" w:rsidP="005A53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386" w:rsidRDefault="005A5386" w:rsidP="005A53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386" w:rsidRDefault="005A5386" w:rsidP="005A53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386" w:rsidRDefault="005A5386" w:rsidP="005A5386"/>
    <w:p w:rsidR="005A5386" w:rsidRDefault="005A5386" w:rsidP="005A5386"/>
    <w:p w:rsidR="00EB3FA7" w:rsidRDefault="00EB3FA7"/>
    <w:sectPr w:rsidR="00EB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86"/>
    <w:rsid w:val="000169A5"/>
    <w:rsid w:val="00170CB2"/>
    <w:rsid w:val="00265B4E"/>
    <w:rsid w:val="002A102D"/>
    <w:rsid w:val="005A5386"/>
    <w:rsid w:val="007E34EF"/>
    <w:rsid w:val="00EB3FA7"/>
    <w:rsid w:val="00F2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A53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A538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5A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A53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A538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5A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dcterms:created xsi:type="dcterms:W3CDTF">2024-03-29T02:22:00Z</dcterms:created>
  <dcterms:modified xsi:type="dcterms:W3CDTF">2025-03-13T08:52:00Z</dcterms:modified>
</cp:coreProperties>
</file>