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0C" w:rsidRDefault="007A130C" w:rsidP="007A130C">
      <w:pPr>
        <w:spacing w:after="0"/>
        <w:ind w:firstLine="0"/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7A130C" w:rsidRDefault="007A130C" w:rsidP="007A130C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</w:rPr>
        <w:t>ТОМСКАЯ ОБЛАСТЬ</w:t>
      </w:r>
      <w:r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</w:rPr>
        <w:t>КАРГАСОКСКИЙ РАЙОН</w:t>
      </w:r>
    </w:p>
    <w:p w:rsidR="007A130C" w:rsidRDefault="007A130C" w:rsidP="007A130C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7A130C" w:rsidRDefault="007A130C" w:rsidP="007A130C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7A130C" w:rsidRDefault="007A130C" w:rsidP="007A130C">
      <w:pPr>
        <w:rPr>
          <w:lang w:eastAsia="ru-RU"/>
        </w:rPr>
      </w:pPr>
    </w:p>
    <w:p w:rsidR="007A130C" w:rsidRDefault="007A130C" w:rsidP="007A130C">
      <w:pPr>
        <w:spacing w:after="0"/>
        <w:ind w:firstLine="0"/>
        <w:rPr>
          <w:color w:val="000000"/>
          <w:sz w:val="24"/>
        </w:rPr>
      </w:pPr>
      <w:r>
        <w:rPr>
          <w:color w:val="000000"/>
          <w:sz w:val="24"/>
        </w:rPr>
        <w:t>18.04.2016 г</w:t>
      </w:r>
      <w:r w:rsidRPr="007A130C">
        <w:rPr>
          <w:color w:val="000000"/>
          <w:sz w:val="24"/>
        </w:rPr>
        <w:t xml:space="preserve">.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</w:t>
      </w:r>
      <w:r w:rsidRPr="00A72F00">
        <w:rPr>
          <w:b/>
          <w:color w:val="000000"/>
          <w:sz w:val="24"/>
        </w:rPr>
        <w:t>№ 127</w:t>
      </w:r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с. Усть-Тым</w:t>
      </w:r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pStyle w:val="a3"/>
        <w:rPr>
          <w:rStyle w:val="FontStyle32"/>
          <w:b w:val="0"/>
          <w:color w:val="1D1B11" w:themeColor="background2" w:themeShade="1A"/>
          <w:sz w:val="24"/>
          <w:szCs w:val="24"/>
        </w:rPr>
      </w:pPr>
      <w:r w:rsidRPr="007A130C">
        <w:rPr>
          <w:rStyle w:val="FontStyle32"/>
          <w:b w:val="0"/>
          <w:color w:val="1D1B11" w:themeColor="background2" w:themeShade="1A"/>
          <w:sz w:val="24"/>
          <w:szCs w:val="24"/>
        </w:rPr>
        <w:t>О создании комиссии по соблюдению</w:t>
      </w:r>
    </w:p>
    <w:p w:rsidR="007A130C" w:rsidRDefault="007A130C" w:rsidP="007A130C">
      <w:pPr>
        <w:pStyle w:val="a3"/>
        <w:rPr>
          <w:rStyle w:val="FontStyle32"/>
          <w:b w:val="0"/>
          <w:color w:val="1D1B11" w:themeColor="background2" w:themeShade="1A"/>
          <w:sz w:val="24"/>
          <w:szCs w:val="24"/>
        </w:rPr>
      </w:pPr>
      <w:r w:rsidRPr="007A130C">
        <w:rPr>
          <w:rStyle w:val="FontStyle32"/>
          <w:b w:val="0"/>
          <w:color w:val="1D1B11" w:themeColor="background2" w:themeShade="1A"/>
          <w:sz w:val="24"/>
          <w:szCs w:val="24"/>
        </w:rPr>
        <w:t xml:space="preserve"> требований к служебному поведению лиц, </w:t>
      </w:r>
    </w:p>
    <w:p w:rsidR="007A130C" w:rsidRDefault="007A130C" w:rsidP="007A130C">
      <w:pPr>
        <w:pStyle w:val="a3"/>
        <w:rPr>
          <w:rStyle w:val="FontStyle32"/>
          <w:b w:val="0"/>
          <w:color w:val="1D1B11" w:themeColor="background2" w:themeShade="1A"/>
          <w:sz w:val="24"/>
          <w:szCs w:val="24"/>
        </w:rPr>
      </w:pPr>
      <w:proofErr w:type="gramStart"/>
      <w:r w:rsidRPr="007A130C">
        <w:rPr>
          <w:rStyle w:val="FontStyle32"/>
          <w:b w:val="0"/>
          <w:color w:val="1D1B11" w:themeColor="background2" w:themeShade="1A"/>
          <w:sz w:val="24"/>
          <w:szCs w:val="24"/>
        </w:rPr>
        <w:t>замещающих</w:t>
      </w:r>
      <w:proofErr w:type="gramEnd"/>
      <w:r w:rsidRPr="007A130C">
        <w:rPr>
          <w:rStyle w:val="FontStyle32"/>
          <w:b w:val="0"/>
          <w:color w:val="1D1B11" w:themeColor="background2" w:themeShade="1A"/>
          <w:sz w:val="24"/>
          <w:szCs w:val="24"/>
        </w:rPr>
        <w:t xml:space="preserve"> муниципальные должности,</w:t>
      </w:r>
    </w:p>
    <w:p w:rsidR="007A130C" w:rsidRPr="007A130C" w:rsidRDefault="007A130C" w:rsidP="007A130C">
      <w:pPr>
        <w:pStyle w:val="a3"/>
        <w:rPr>
          <w:rStyle w:val="FontStyle32"/>
          <w:b w:val="0"/>
          <w:color w:val="1D1B11" w:themeColor="background2" w:themeShade="1A"/>
          <w:sz w:val="24"/>
          <w:szCs w:val="24"/>
        </w:rPr>
      </w:pPr>
      <w:r w:rsidRPr="007A130C">
        <w:rPr>
          <w:rStyle w:val="FontStyle32"/>
          <w:b w:val="0"/>
          <w:color w:val="1D1B11" w:themeColor="background2" w:themeShade="1A"/>
          <w:sz w:val="24"/>
          <w:szCs w:val="24"/>
        </w:rPr>
        <w:t xml:space="preserve"> и урегулированию конфликта интересов</w:t>
      </w:r>
    </w:p>
    <w:p w:rsidR="007A130C" w:rsidRDefault="007A130C" w:rsidP="007A130C">
      <w:pPr>
        <w:pStyle w:val="a3"/>
        <w:rPr>
          <w:sz w:val="28"/>
          <w:szCs w:val="28"/>
        </w:rPr>
      </w:pPr>
    </w:p>
    <w:p w:rsidR="007A130C" w:rsidRDefault="007A130C" w:rsidP="007A130C">
      <w:pPr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spacing w:after="0"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7A130C" w:rsidRDefault="007A130C" w:rsidP="007A130C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</w:p>
    <w:p w:rsidR="007A130C" w:rsidRPr="007A130C" w:rsidRDefault="007A130C" w:rsidP="007A130C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>
        <w:rPr>
          <w:rStyle w:val="FontStyle31"/>
          <w:sz w:val="28"/>
          <w:szCs w:val="28"/>
        </w:rPr>
        <w:t xml:space="preserve">    </w:t>
      </w:r>
      <w:r w:rsidRPr="007A130C">
        <w:rPr>
          <w:rStyle w:val="FontStyle31"/>
          <w:color w:val="1D1B11" w:themeColor="background2" w:themeShade="1A"/>
          <w:sz w:val="24"/>
          <w:szCs w:val="24"/>
        </w:rPr>
        <w:t>Создать комиссию по соблюдению требований к служебному поведению лиц, замещающих муниципальные должности, и урегулированию конфликта интересов в следующем составе:</w:t>
      </w:r>
    </w:p>
    <w:p w:rsidR="007A130C" w:rsidRPr="007A130C" w:rsidRDefault="007A130C" w:rsidP="007A130C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7A130C">
        <w:rPr>
          <w:rStyle w:val="FontStyle31"/>
          <w:color w:val="1D1B11" w:themeColor="background2" w:themeShade="1A"/>
          <w:sz w:val="24"/>
          <w:szCs w:val="24"/>
        </w:rPr>
        <w:t xml:space="preserve">Председатель комиссии </w:t>
      </w:r>
      <w:r>
        <w:rPr>
          <w:rStyle w:val="FontStyle31"/>
          <w:color w:val="1D1B11" w:themeColor="background2" w:themeShade="1A"/>
          <w:sz w:val="24"/>
          <w:szCs w:val="24"/>
        </w:rPr>
        <w:t xml:space="preserve"> - Попов Евгений Юрьевич</w:t>
      </w:r>
      <w:r w:rsidRPr="007A130C">
        <w:rPr>
          <w:rStyle w:val="FontStyle31"/>
          <w:color w:val="1D1B11" w:themeColor="background2" w:themeShade="1A"/>
          <w:sz w:val="24"/>
          <w:szCs w:val="24"/>
        </w:rPr>
        <w:t xml:space="preserve">,   заместитель   председателя   Совета </w:t>
      </w:r>
      <w:proofErr w:type="spellStart"/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7A130C">
        <w:rPr>
          <w:rStyle w:val="FontStyle31"/>
          <w:color w:val="1D1B11" w:themeColor="background2" w:themeShade="1A"/>
          <w:sz w:val="24"/>
          <w:szCs w:val="24"/>
        </w:rPr>
        <w:t>Тымского</w:t>
      </w:r>
      <w:proofErr w:type="spellEnd"/>
      <w:r w:rsidRPr="007A130C">
        <w:rPr>
          <w:rStyle w:val="FontStyle31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7A130C" w:rsidRDefault="007A130C" w:rsidP="007A130C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7A130C">
        <w:rPr>
          <w:rStyle w:val="FontStyle31"/>
          <w:color w:val="1D1B11" w:themeColor="background2" w:themeShade="1A"/>
          <w:sz w:val="24"/>
          <w:szCs w:val="24"/>
        </w:rPr>
        <w:t>Секретарь комисси</w:t>
      </w:r>
      <w:r>
        <w:rPr>
          <w:rStyle w:val="FontStyle31"/>
          <w:color w:val="1D1B11" w:themeColor="background2" w:themeShade="1A"/>
          <w:sz w:val="24"/>
          <w:szCs w:val="24"/>
        </w:rPr>
        <w:t xml:space="preserve">и – </w:t>
      </w:r>
      <w:proofErr w:type="spellStart"/>
      <w:r>
        <w:rPr>
          <w:rStyle w:val="FontStyle31"/>
          <w:color w:val="1D1B11" w:themeColor="background2" w:themeShade="1A"/>
          <w:sz w:val="24"/>
          <w:szCs w:val="24"/>
        </w:rPr>
        <w:t>Шалыга</w:t>
      </w:r>
      <w:proofErr w:type="spellEnd"/>
      <w:r>
        <w:rPr>
          <w:rStyle w:val="FontStyle31"/>
          <w:color w:val="1D1B11" w:themeColor="background2" w:themeShade="1A"/>
          <w:sz w:val="24"/>
          <w:szCs w:val="24"/>
        </w:rPr>
        <w:t xml:space="preserve"> Людмила Викторовна, депутат Совета </w:t>
      </w:r>
      <w:proofErr w:type="spellStart"/>
      <w:r>
        <w:rPr>
          <w:rStyle w:val="FontStyle31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Style w:val="FontStyle31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7A130C" w:rsidRPr="007A130C" w:rsidRDefault="007A130C" w:rsidP="007A130C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7A130C">
        <w:rPr>
          <w:rStyle w:val="FontStyle31"/>
          <w:color w:val="1D1B11" w:themeColor="background2" w:themeShade="1A"/>
          <w:sz w:val="24"/>
          <w:szCs w:val="24"/>
        </w:rPr>
        <w:t>Члены комиссии:</w:t>
      </w:r>
    </w:p>
    <w:p w:rsidR="007A130C" w:rsidRPr="007A130C" w:rsidRDefault="007A130C" w:rsidP="007A130C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proofErr w:type="spellStart"/>
      <w:r>
        <w:rPr>
          <w:rStyle w:val="FontStyle31"/>
          <w:color w:val="1D1B11" w:themeColor="background2" w:themeShade="1A"/>
          <w:sz w:val="24"/>
          <w:szCs w:val="24"/>
        </w:rPr>
        <w:t>Нагина</w:t>
      </w:r>
      <w:proofErr w:type="spellEnd"/>
      <w:r>
        <w:rPr>
          <w:rStyle w:val="FontStyle31"/>
          <w:color w:val="1D1B11" w:themeColor="background2" w:themeShade="1A"/>
          <w:sz w:val="24"/>
          <w:szCs w:val="24"/>
        </w:rPr>
        <w:t xml:space="preserve"> Татьяна Ивановна</w:t>
      </w:r>
      <w:r w:rsidRPr="007A130C">
        <w:rPr>
          <w:rStyle w:val="FontStyle31"/>
          <w:color w:val="1D1B11" w:themeColor="background2" w:themeShade="1A"/>
          <w:sz w:val="24"/>
          <w:szCs w:val="24"/>
        </w:rPr>
        <w:t xml:space="preserve">, депутат Совета </w:t>
      </w:r>
      <w:proofErr w:type="spellStart"/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7A130C">
        <w:rPr>
          <w:rStyle w:val="FontStyle31"/>
          <w:color w:val="1D1B11" w:themeColor="background2" w:themeShade="1A"/>
          <w:sz w:val="24"/>
          <w:szCs w:val="24"/>
        </w:rPr>
        <w:t>Тымского</w:t>
      </w:r>
      <w:proofErr w:type="spellEnd"/>
      <w:r w:rsidRPr="007A130C">
        <w:rPr>
          <w:rStyle w:val="FontStyle31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7A130C" w:rsidRPr="007A130C" w:rsidRDefault="007A130C" w:rsidP="007A130C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proofErr w:type="spellStart"/>
      <w:r>
        <w:rPr>
          <w:rStyle w:val="FontStyle31"/>
          <w:color w:val="1D1B11" w:themeColor="background2" w:themeShade="1A"/>
          <w:sz w:val="24"/>
          <w:szCs w:val="24"/>
        </w:rPr>
        <w:t>Пиличенко</w:t>
      </w:r>
      <w:proofErr w:type="spellEnd"/>
      <w:r>
        <w:rPr>
          <w:rStyle w:val="FontStyle31"/>
          <w:color w:val="1D1B11" w:themeColor="background2" w:themeShade="1A"/>
          <w:sz w:val="24"/>
          <w:szCs w:val="24"/>
        </w:rPr>
        <w:t xml:space="preserve"> Владимир Иванович</w:t>
      </w:r>
      <w:r w:rsidRPr="007A130C">
        <w:rPr>
          <w:rStyle w:val="FontStyle31"/>
          <w:color w:val="1D1B11" w:themeColor="background2" w:themeShade="1A"/>
          <w:sz w:val="24"/>
          <w:szCs w:val="24"/>
        </w:rPr>
        <w:t xml:space="preserve">, депутат Совета </w:t>
      </w:r>
      <w:proofErr w:type="spellStart"/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7A130C">
        <w:rPr>
          <w:rStyle w:val="FontStyle31"/>
          <w:color w:val="1D1B11" w:themeColor="background2" w:themeShade="1A"/>
          <w:sz w:val="24"/>
          <w:szCs w:val="24"/>
        </w:rPr>
        <w:t>Тымского</w:t>
      </w:r>
      <w:proofErr w:type="spellEnd"/>
      <w:r w:rsidRPr="007A130C">
        <w:rPr>
          <w:rStyle w:val="FontStyle31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7A130C" w:rsidRDefault="007A130C" w:rsidP="007A130C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spacing w:after="0" w:line="240" w:lineRule="auto"/>
        <w:ind w:left="5103" w:firstLine="0"/>
        <w:jc w:val="left"/>
        <w:rPr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7A130C" w:rsidRDefault="007A130C" w:rsidP="007A130C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7A130C" w:rsidRDefault="007A130C" w:rsidP="007A130C">
      <w:pPr>
        <w:ind w:firstLine="0"/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130C"/>
    <w:rsid w:val="000A3F75"/>
    <w:rsid w:val="002978C8"/>
    <w:rsid w:val="00371857"/>
    <w:rsid w:val="004B724E"/>
    <w:rsid w:val="005F5122"/>
    <w:rsid w:val="00753606"/>
    <w:rsid w:val="0078134D"/>
    <w:rsid w:val="0079386B"/>
    <w:rsid w:val="007A130C"/>
    <w:rsid w:val="008D7DCB"/>
    <w:rsid w:val="00A7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0C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30C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7A130C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Normal">
    <w:name w:val="ConsNormal"/>
    <w:rsid w:val="007A130C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FontStyle32">
    <w:name w:val="Font Style32"/>
    <w:basedOn w:val="a0"/>
    <w:uiPriority w:val="99"/>
    <w:rsid w:val="007A130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7A13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a0"/>
    <w:uiPriority w:val="99"/>
    <w:rsid w:val="007A13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Company>X-ТEAM Group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2016-04-26T10:38:00Z</dcterms:created>
  <dcterms:modified xsi:type="dcterms:W3CDTF">2016-04-26T11:41:00Z</dcterms:modified>
</cp:coreProperties>
</file>