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4" w:rsidRDefault="00622C34" w:rsidP="00622C34">
      <w:pPr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622C34" w:rsidRDefault="00622C34" w:rsidP="00622C34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622C34" w:rsidRDefault="00622C34" w:rsidP="00622C34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622C34" w:rsidRDefault="00622C34" w:rsidP="00622C34">
      <w:pPr>
        <w:jc w:val="center"/>
        <w:rPr>
          <w:color w:val="1D1B11"/>
        </w:rPr>
      </w:pPr>
    </w:p>
    <w:p w:rsidR="00622C34" w:rsidRDefault="00622C34" w:rsidP="00622C34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622C34" w:rsidRDefault="00622C34" w:rsidP="00622C34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622C34" w:rsidRDefault="00622C34" w:rsidP="00622C34">
      <w:pPr>
        <w:rPr>
          <w:color w:val="000000"/>
        </w:rPr>
      </w:pPr>
    </w:p>
    <w:p w:rsidR="00622C34" w:rsidRDefault="0020494E" w:rsidP="00622C34">
      <w:pPr>
        <w:rPr>
          <w:color w:val="000000"/>
        </w:rPr>
      </w:pPr>
      <w:r>
        <w:rPr>
          <w:color w:val="000000"/>
        </w:rPr>
        <w:t>28</w:t>
      </w:r>
      <w:r w:rsidR="00622C34">
        <w:rPr>
          <w:color w:val="000000"/>
        </w:rPr>
        <w:t xml:space="preserve">.11.2014 г.                                                                                                   </w:t>
      </w:r>
      <w:r w:rsidR="00622C34">
        <w:rPr>
          <w:b/>
          <w:color w:val="000000"/>
        </w:rPr>
        <w:t xml:space="preserve">                        № 8</w:t>
      </w:r>
      <w:r>
        <w:rPr>
          <w:b/>
          <w:color w:val="000000"/>
        </w:rPr>
        <w:t>6</w:t>
      </w:r>
    </w:p>
    <w:p w:rsidR="00622C34" w:rsidRDefault="00622C34" w:rsidP="00622C34">
      <w:pPr>
        <w:widowControl w:val="0"/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Об отмене решения Совета </w:t>
      </w:r>
      <w:proofErr w:type="spellStart"/>
      <w:r>
        <w:rPr>
          <w:bCs/>
          <w:color w:val="1D1B11" w:themeColor="background2" w:themeShade="1A"/>
        </w:rPr>
        <w:t>Усть-Тымского</w:t>
      </w:r>
      <w:proofErr w:type="spellEnd"/>
      <w:r>
        <w:rPr>
          <w:bCs/>
          <w:color w:val="1D1B11" w:themeColor="background2" w:themeShade="1A"/>
        </w:rPr>
        <w:t xml:space="preserve"> </w:t>
      </w: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сельского поселения от 11.09.2014 № 77 </w:t>
      </w: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«О принятии Положения о порядке </w:t>
      </w: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ведения Реестра </w:t>
      </w:r>
      <w:proofErr w:type="gramStart"/>
      <w:r>
        <w:rPr>
          <w:bCs/>
          <w:color w:val="1D1B11" w:themeColor="background2" w:themeShade="1A"/>
        </w:rPr>
        <w:t>муниципальной</w:t>
      </w:r>
      <w:proofErr w:type="gramEnd"/>
      <w:r>
        <w:rPr>
          <w:bCs/>
          <w:color w:val="1D1B11" w:themeColor="background2" w:themeShade="1A"/>
        </w:rPr>
        <w:t xml:space="preserve"> </w:t>
      </w: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собственности Администрации</w:t>
      </w:r>
    </w:p>
    <w:p w:rsidR="00622C34" w:rsidRDefault="00622C34" w:rsidP="00622C34">
      <w:pPr>
        <w:widowControl w:val="0"/>
        <w:autoSpaceDE w:val="0"/>
        <w:autoSpaceDN w:val="0"/>
        <w:adjustRightInd w:val="0"/>
        <w:rPr>
          <w:bCs/>
          <w:color w:val="1D1B11" w:themeColor="background2" w:themeShade="1A"/>
        </w:rPr>
      </w:pPr>
      <w:proofErr w:type="spellStart"/>
      <w:r>
        <w:rPr>
          <w:bCs/>
          <w:color w:val="1D1B11" w:themeColor="background2" w:themeShade="1A"/>
        </w:rPr>
        <w:t>Усть-Тымского</w:t>
      </w:r>
      <w:proofErr w:type="spellEnd"/>
      <w:r>
        <w:rPr>
          <w:bCs/>
          <w:color w:val="1D1B11" w:themeColor="background2" w:themeShade="1A"/>
        </w:rPr>
        <w:t xml:space="preserve"> сельского поселения»</w:t>
      </w:r>
    </w:p>
    <w:p w:rsidR="00622C34" w:rsidRDefault="00622C34" w:rsidP="00622C34">
      <w:pPr>
        <w:widowControl w:val="0"/>
        <w:autoSpaceDE w:val="0"/>
        <w:autoSpaceDN w:val="0"/>
        <w:adjustRightInd w:val="0"/>
        <w:jc w:val="center"/>
        <w:rPr>
          <w:color w:val="1D1B11" w:themeColor="background2" w:themeShade="1A"/>
        </w:rPr>
      </w:pPr>
    </w:p>
    <w:p w:rsidR="00622C34" w:rsidRPr="00622C34" w:rsidRDefault="00622C34" w:rsidP="0020494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</w:t>
      </w:r>
      <w:r w:rsidR="0020494E">
        <w:rPr>
          <w:color w:val="1D1B11" w:themeColor="background2" w:themeShade="1A"/>
        </w:rPr>
        <w:t>В целях приведения нормативно-правовой базы в соответствии с действующим законодательством, н</w:t>
      </w:r>
      <w:r w:rsidRPr="00622C34">
        <w:rPr>
          <w:color w:val="1D1B11" w:themeColor="background2" w:themeShade="1A"/>
        </w:rPr>
        <w:t>а основании Заключения комитета по государственно-правовым вопросам</w:t>
      </w:r>
    </w:p>
    <w:p w:rsidR="00622C34" w:rsidRDefault="00622C34" w:rsidP="00622C34">
      <w:pPr>
        <w:jc w:val="center"/>
        <w:rPr>
          <w:b/>
          <w:color w:val="1D1B11" w:themeColor="background2" w:themeShade="1A"/>
        </w:rPr>
      </w:pPr>
    </w:p>
    <w:p w:rsidR="00622C34" w:rsidRDefault="00622C34" w:rsidP="00622C34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622C34" w:rsidRDefault="00622C34" w:rsidP="00622C34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622C34" w:rsidRDefault="00622C34" w:rsidP="00622C34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1. Отменить решение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11.09.2014 № 77 «О принятии Положения «О порядке ведения Реестра муниципальной собственности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поселения».</w:t>
      </w:r>
    </w:p>
    <w:p w:rsidR="00622C34" w:rsidRDefault="00622C34" w:rsidP="00622C34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2. Настоящее решение обнародовать в порядке, предусмотренном Уставом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поселение».</w:t>
      </w:r>
    </w:p>
    <w:p w:rsidR="00622C34" w:rsidRDefault="00622C34" w:rsidP="00622C34">
      <w:pPr>
        <w:widowControl w:val="0"/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622C34" w:rsidRDefault="00622C34" w:rsidP="00622C34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622C34" w:rsidRDefault="00622C34" w:rsidP="00622C34">
      <w:pPr>
        <w:widowControl w:val="0"/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622C34" w:rsidRDefault="00622C34" w:rsidP="00622C34">
      <w:pPr>
        <w:rPr>
          <w:color w:val="000000"/>
        </w:rPr>
      </w:pPr>
    </w:p>
    <w:p w:rsidR="00622C34" w:rsidRDefault="00622C34" w:rsidP="00622C34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Председатель Совета</w:t>
      </w:r>
    </w:p>
    <w:p w:rsidR="00622C34" w:rsidRDefault="00622C34" w:rsidP="00622C34">
      <w:pPr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C34"/>
    <w:rsid w:val="0020494E"/>
    <w:rsid w:val="004B724E"/>
    <w:rsid w:val="005F5122"/>
    <w:rsid w:val="00622C34"/>
    <w:rsid w:val="00753606"/>
    <w:rsid w:val="0078134D"/>
    <w:rsid w:val="0079386B"/>
    <w:rsid w:val="00866314"/>
    <w:rsid w:val="008D7DCB"/>
    <w:rsid w:val="00D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4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22C34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Company>X-ТEAM Group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2014-12-09T12:19:00Z</cp:lastPrinted>
  <dcterms:created xsi:type="dcterms:W3CDTF">2014-11-21T08:32:00Z</dcterms:created>
  <dcterms:modified xsi:type="dcterms:W3CDTF">2014-12-09T12:19:00Z</dcterms:modified>
</cp:coreProperties>
</file>