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98" w:rsidRDefault="00FD7D98" w:rsidP="00FD7D98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FD7D98" w:rsidRDefault="00FD7D98" w:rsidP="00FD7D98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FD7D98" w:rsidRDefault="00FD7D98" w:rsidP="00FD7D98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FD7D98" w:rsidRDefault="00FD7D98" w:rsidP="00FD7D98">
      <w:pPr>
        <w:jc w:val="center"/>
        <w:rPr>
          <w:rFonts w:ascii="Times New Roman" w:hAnsi="Times New Roman"/>
          <w:color w:val="1D1B11"/>
          <w:sz w:val="24"/>
        </w:rPr>
      </w:pPr>
    </w:p>
    <w:p w:rsidR="00FD7D98" w:rsidRDefault="00FD7D98" w:rsidP="00FD7D98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</w:t>
      </w:r>
      <w:r>
        <w:rPr>
          <w:rFonts w:ascii="Times New Roman" w:hAnsi="Times New Roman"/>
          <w:b/>
          <w:color w:val="1D1B11"/>
          <w:sz w:val="24"/>
        </w:rPr>
        <w:t xml:space="preserve"> СЕЛЬСКОГО ПОСЕЛЕНИЯ</w:t>
      </w:r>
    </w:p>
    <w:p w:rsidR="00FD7D98" w:rsidRDefault="00FD7D98" w:rsidP="00FD7D98">
      <w:pPr>
        <w:jc w:val="center"/>
        <w:rPr>
          <w:rFonts w:ascii="Times New Roman" w:eastAsia="Calibri" w:hAnsi="Times New Roman"/>
          <w:b/>
          <w:sz w:val="24"/>
        </w:rPr>
      </w:pPr>
    </w:p>
    <w:p w:rsidR="00FD7D98" w:rsidRDefault="00FD7D98" w:rsidP="00FD7D98">
      <w:pPr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744"/>
      </w:tblGrid>
      <w:tr w:rsidR="00FD7D98">
        <w:trPr>
          <w:trHeight w:val="405"/>
        </w:trPr>
        <w:tc>
          <w:tcPr>
            <w:tcW w:w="5210" w:type="dxa"/>
            <w:hideMark/>
          </w:tcPr>
          <w:p w:rsidR="00FD7D98" w:rsidRDefault="00FD7D98">
            <w:pPr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26.05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.2025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FD7D98" w:rsidRDefault="00FD7D98">
            <w:pPr>
              <w:spacing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FD7D98" w:rsidRPr="00FD7D98" w:rsidRDefault="00FD7D98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D7D98">
              <w:rPr>
                <w:rFonts w:ascii="Times New Roman" w:eastAsia="Calibri" w:hAnsi="Times New Roman"/>
                <w:b/>
                <w:sz w:val="24"/>
                <w:lang w:eastAsia="en-US"/>
              </w:rPr>
              <w:t>№</w:t>
            </w:r>
            <w:r w:rsidRPr="00FD7D98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85</w:t>
            </w:r>
            <w:r w:rsidRPr="00FD7D98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</w:t>
            </w:r>
          </w:p>
        </w:tc>
      </w:tr>
    </w:tbl>
    <w:p w:rsidR="00FD7D98" w:rsidRDefault="00FD7D98" w:rsidP="00FD7D98">
      <w:pPr>
        <w:rPr>
          <w:rFonts w:ascii="Times New Roman" w:eastAsia="Calibri" w:hAnsi="Times New Roman"/>
          <w:sz w:val="24"/>
        </w:rPr>
      </w:pPr>
    </w:p>
    <w:p w:rsidR="00FD7D98" w:rsidRDefault="00FD7D98" w:rsidP="00FD7D98">
      <w:pPr>
        <w:ind w:firstLine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с. </w:t>
      </w:r>
      <w:proofErr w:type="spellStart"/>
      <w:r>
        <w:rPr>
          <w:rFonts w:ascii="Times New Roman" w:eastAsia="Calibri" w:hAnsi="Times New Roman"/>
          <w:sz w:val="24"/>
        </w:rPr>
        <w:t>Усть-Тым</w:t>
      </w:r>
      <w:proofErr w:type="spellEnd"/>
    </w:p>
    <w:p w:rsidR="00FD7D98" w:rsidRDefault="00FD7D98" w:rsidP="00FD7D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</w:t>
      </w:r>
    </w:p>
    <w:p w:rsidR="00FD7D98" w:rsidRDefault="00FD7D98" w:rsidP="00FD7D98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4"/>
        </w:rPr>
        <w:t>Каргасокского</w:t>
      </w:r>
      <w:proofErr w:type="spellEnd"/>
      <w:r>
        <w:rPr>
          <w:rFonts w:ascii="Times New Roman" w:hAnsi="Times New Roman"/>
          <w:sz w:val="24"/>
        </w:rPr>
        <w:t xml:space="preserve"> района Томской области</w:t>
      </w:r>
    </w:p>
    <w:p w:rsidR="00FD7D98" w:rsidRDefault="00FD7D98" w:rsidP="00FD7D98">
      <w:pPr>
        <w:keepNext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FD7D98" w:rsidRDefault="00FD7D98" w:rsidP="00FD7D98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/>
          <w:bCs/>
          <w:sz w:val="24"/>
        </w:rPr>
        <w:t>Каргасокского</w:t>
      </w:r>
      <w:proofErr w:type="spellEnd"/>
      <w:r>
        <w:rPr>
          <w:rFonts w:ascii="Times New Roman" w:hAnsi="Times New Roman"/>
          <w:bCs/>
          <w:sz w:val="24"/>
        </w:rPr>
        <w:t xml:space="preserve"> района Томской области в соответствие  с законодательством Российской Федерации,</w:t>
      </w:r>
    </w:p>
    <w:p w:rsidR="00FD7D98" w:rsidRDefault="00FD7D98" w:rsidP="00FD7D98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:rsidR="00FD7D98" w:rsidRDefault="00FD7D98" w:rsidP="00FD7D98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</w:rPr>
        <w:t>Усть-Тымского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</w:rPr>
        <w:t>РЕШИЛ:</w:t>
      </w:r>
    </w:p>
    <w:p w:rsidR="00FD7D98" w:rsidRDefault="00FD7D98" w:rsidP="00FD7D98">
      <w:pPr>
        <w:keepNext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4"/>
        </w:rPr>
      </w:pP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Устав </w:t>
      </w:r>
      <w:r>
        <w:rPr>
          <w:rFonts w:ascii="Times New Roman" w:hAnsi="Times New Roman"/>
          <w:bCs/>
          <w:sz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/>
          <w:bCs/>
          <w:sz w:val="24"/>
        </w:rPr>
        <w:t>Каргасокского</w:t>
      </w:r>
      <w:proofErr w:type="spellEnd"/>
      <w:r>
        <w:rPr>
          <w:rFonts w:ascii="Times New Roman" w:hAnsi="Times New Roman"/>
          <w:bCs/>
          <w:sz w:val="24"/>
        </w:rPr>
        <w:t xml:space="preserve"> района Томской области принятого </w:t>
      </w:r>
      <w:r>
        <w:rPr>
          <w:rFonts w:ascii="Times New Roman" w:hAnsi="Times New Roman"/>
          <w:sz w:val="24"/>
        </w:rPr>
        <w:t xml:space="preserve">решением 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</w:rPr>
        <w:t>Каргасокского</w:t>
      </w:r>
      <w:proofErr w:type="spellEnd"/>
      <w:r>
        <w:rPr>
          <w:rFonts w:ascii="Times New Roman" w:hAnsi="Times New Roman"/>
          <w:sz w:val="24"/>
        </w:rPr>
        <w:t xml:space="preserve"> района Томской области от 03.03.2015 № 96, следующие изменения: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 части 1 статьи 4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пункте 22 слова «</w:t>
      </w:r>
      <w:bookmarkStart w:id="1" w:name="_Hlk186267254"/>
      <w:r>
        <w:rPr>
          <w:rFonts w:ascii="Times New Roman" w:hAnsi="Times New Roman"/>
          <w:sz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</w:t>
      </w:r>
      <w:proofErr w:type="gramStart"/>
      <w:r>
        <w:rPr>
          <w:rFonts w:ascii="Times New Roman" w:hAnsi="Times New Roman"/>
          <w:sz w:val="24"/>
        </w:rPr>
        <w:t>использования</w:t>
      </w:r>
      <w:proofErr w:type="gramEnd"/>
      <w:r>
        <w:rPr>
          <w:rFonts w:ascii="Times New Roman" w:hAnsi="Times New Roman"/>
          <w:sz w:val="24"/>
        </w:rPr>
        <w:t xml:space="preserve"> особо охраняемых природных территорий местного значения</w:t>
      </w:r>
      <w:bookmarkEnd w:id="1"/>
      <w:r>
        <w:rPr>
          <w:rFonts w:ascii="Times New Roman" w:hAnsi="Times New Roman"/>
          <w:sz w:val="24"/>
        </w:rPr>
        <w:t>» исключить;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дополнить пунктом 29 в следующей редакции: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4"/>
        </w:rPr>
        <w:t>похозяйственных</w:t>
      </w:r>
      <w:proofErr w:type="spellEnd"/>
      <w:r>
        <w:rPr>
          <w:rFonts w:ascii="Times New Roman" w:hAnsi="Times New Roman"/>
          <w:sz w:val="24"/>
        </w:rPr>
        <w:t xml:space="preserve"> книгах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часть 6 статьи 23 дополнить пунктом 12 следующего содержания: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«12) приобретение им статуса иностранного агента</w:t>
      </w:r>
      <w:proofErr w:type="gramStart"/>
      <w:r>
        <w:rPr>
          <w:rFonts w:ascii="Times New Roman" w:hAnsi="Times New Roman"/>
          <w:sz w:val="24"/>
        </w:rPr>
        <w:t>;»</w:t>
      </w:r>
      <w:proofErr w:type="gramEnd"/>
      <w:r>
        <w:rPr>
          <w:rFonts w:ascii="Times New Roman" w:hAnsi="Times New Roman"/>
          <w:sz w:val="24"/>
        </w:rPr>
        <w:t>;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часть 2 статьи 29 дополнить пунктом 6 следующего содержания: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«6) приобретение им статуса иностранного агента</w:t>
      </w:r>
      <w:proofErr w:type="gramStart"/>
      <w:r>
        <w:rPr>
          <w:rFonts w:ascii="Times New Roman" w:hAnsi="Times New Roman"/>
          <w:sz w:val="24"/>
        </w:rPr>
        <w:t>;»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(</w:t>
      </w:r>
      <w:proofErr w:type="spellStart"/>
      <w:r>
        <w:rPr>
          <w:rFonts w:ascii="Times New Roman" w:hAnsi="Times New Roman"/>
          <w:sz w:val="24"/>
        </w:rPr>
        <w:t>www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usttymskoe</w:t>
      </w:r>
      <w:proofErr w:type="spellEnd"/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</w:rPr>
        <w:t>69.</w:t>
      </w:r>
      <w:proofErr w:type="spellStart"/>
      <w:r>
        <w:rPr>
          <w:rFonts w:ascii="Times New Roman" w:hAnsi="Times New Roman"/>
          <w:sz w:val="24"/>
          <w:lang w:val="en-US"/>
        </w:rPr>
        <w:t>gosweb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gosuslugi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>) после его государственной регистрации.</w:t>
      </w:r>
    </w:p>
    <w:p w:rsidR="00FD7D98" w:rsidRDefault="00FD7D98" w:rsidP="00FD7D9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Решение вступает в силу со дня его официального опубликования.</w:t>
      </w:r>
    </w:p>
    <w:p w:rsidR="00FD7D98" w:rsidRDefault="00FD7D98" w:rsidP="00FD7D9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</w:rPr>
      </w:pPr>
    </w:p>
    <w:p w:rsidR="00FD7D98" w:rsidRDefault="00FD7D98" w:rsidP="00FD7D9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</w:rPr>
      </w:pPr>
    </w:p>
    <w:p w:rsidR="00FD7D98" w:rsidRDefault="00FD7D98" w:rsidP="00FD7D98">
      <w:pPr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D7D98" w:rsidRDefault="00FD7D98" w:rsidP="00FD7D98">
      <w:pPr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Л.С. </w:t>
      </w:r>
      <w:proofErr w:type="spellStart"/>
      <w:r>
        <w:rPr>
          <w:rFonts w:ascii="Times New Roman" w:hAnsi="Times New Roman"/>
          <w:sz w:val="24"/>
        </w:rPr>
        <w:t>Бражникова</w:t>
      </w:r>
      <w:proofErr w:type="spellEnd"/>
    </w:p>
    <w:p w:rsidR="00FD7D98" w:rsidRDefault="00FD7D98" w:rsidP="00FD7D98">
      <w:pPr>
        <w:spacing w:line="276" w:lineRule="auto"/>
        <w:ind w:firstLine="0"/>
        <w:rPr>
          <w:rFonts w:ascii="Times New Roman" w:hAnsi="Times New Roman"/>
          <w:sz w:val="24"/>
        </w:rPr>
      </w:pPr>
    </w:p>
    <w:p w:rsidR="00FD7D98" w:rsidRDefault="00FD7D98" w:rsidP="00FD7D98">
      <w:pPr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D7D98" w:rsidRDefault="00FD7D98" w:rsidP="00FD7D98">
      <w:pPr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                                                                                           А.В. </w:t>
      </w:r>
      <w:proofErr w:type="spellStart"/>
      <w:r>
        <w:rPr>
          <w:rFonts w:ascii="Times New Roman" w:hAnsi="Times New Roman"/>
          <w:sz w:val="24"/>
        </w:rPr>
        <w:t>Пиличенко</w:t>
      </w:r>
      <w:proofErr w:type="spellEnd"/>
    </w:p>
    <w:p w:rsidR="001A311A" w:rsidRDefault="001A311A" w:rsidP="00FD7D98">
      <w:pPr>
        <w:ind w:firstLine="0"/>
      </w:pPr>
    </w:p>
    <w:sectPr w:rsidR="001A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98"/>
    <w:rsid w:val="001A311A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9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9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2025-05-26T09:03:00Z</dcterms:created>
  <dcterms:modified xsi:type="dcterms:W3CDTF">2025-05-26T09:05:00Z</dcterms:modified>
</cp:coreProperties>
</file>